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12CBA" w14:textId="77777777" w:rsidR="00EF1D10" w:rsidRDefault="00AD1D2D">
      <w:pPr>
        <w:ind w:left="120"/>
        <w:rPr>
          <w:rFonts w:ascii="Times New Roman"/>
          <w:sz w:val="20"/>
        </w:rPr>
      </w:pPr>
      <w:r>
        <w:rPr>
          <w:rFonts w:ascii="Times New Roman"/>
          <w:noProof/>
          <w:sz w:val="20"/>
        </w:rPr>
        <mc:AlternateContent>
          <mc:Choice Requires="wps">
            <w:drawing>
              <wp:inline distT="0" distB="0" distL="0" distR="0" wp14:anchorId="1B6ADDB9" wp14:editId="6DC8D513">
                <wp:extent cx="7047865" cy="1634489"/>
                <wp:effectExtent l="0" t="0" r="0" b="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7865" cy="1634489"/>
                        </a:xfrm>
                        <a:prstGeom prst="rect">
                          <a:avLst/>
                        </a:prstGeom>
                      </wps:spPr>
                      <wps:txbx>
                        <w:txbxContent>
                          <w:p w14:paraId="02C1E07E" w14:textId="77777777" w:rsidR="00EF1D10" w:rsidRDefault="00AD1D2D">
                            <w:pPr>
                              <w:spacing w:before="230" w:line="254" w:lineRule="auto"/>
                              <w:ind w:left="3440" w:right="2559"/>
                              <w:rPr>
                                <w:sz w:val="21"/>
                              </w:rPr>
                            </w:pPr>
                            <w:r>
                              <w:rPr>
                                <w:sz w:val="21"/>
                              </w:rPr>
                              <w:t>Informe</w:t>
                            </w:r>
                            <w:r>
                              <w:rPr>
                                <w:spacing w:val="-8"/>
                                <w:sz w:val="21"/>
                              </w:rPr>
                              <w:t xml:space="preserve"> </w:t>
                            </w:r>
                            <w:r>
                              <w:rPr>
                                <w:sz w:val="21"/>
                              </w:rPr>
                              <w:t>de</w:t>
                            </w:r>
                            <w:r>
                              <w:rPr>
                                <w:spacing w:val="-8"/>
                                <w:sz w:val="21"/>
                              </w:rPr>
                              <w:t xml:space="preserve"> </w:t>
                            </w:r>
                            <w:r>
                              <w:rPr>
                                <w:sz w:val="21"/>
                              </w:rPr>
                              <w:t>Transparencia</w:t>
                            </w:r>
                            <w:r>
                              <w:rPr>
                                <w:spacing w:val="-8"/>
                                <w:sz w:val="21"/>
                              </w:rPr>
                              <w:t xml:space="preserve"> </w:t>
                            </w:r>
                            <w:r>
                              <w:rPr>
                                <w:sz w:val="21"/>
                              </w:rPr>
                              <w:t>y</w:t>
                            </w:r>
                            <w:r>
                              <w:rPr>
                                <w:spacing w:val="-8"/>
                                <w:sz w:val="21"/>
                              </w:rPr>
                              <w:t xml:space="preserve"> </w:t>
                            </w:r>
                            <w:r>
                              <w:rPr>
                                <w:sz w:val="21"/>
                              </w:rPr>
                              <w:t>Buenas</w:t>
                            </w:r>
                            <w:r>
                              <w:rPr>
                                <w:spacing w:val="-8"/>
                                <w:sz w:val="21"/>
                              </w:rPr>
                              <w:t xml:space="preserve"> </w:t>
                            </w:r>
                            <w:r>
                              <w:rPr>
                                <w:sz w:val="21"/>
                              </w:rPr>
                              <w:t>Prácticas publicado por Fundación Lealtad en</w:t>
                            </w:r>
                          </w:p>
                          <w:p w14:paraId="62CDF1BA" w14:textId="77777777" w:rsidR="00EF1D10" w:rsidRDefault="00AD1D2D">
                            <w:pPr>
                              <w:spacing w:line="240" w:lineRule="exact"/>
                              <w:ind w:left="3440"/>
                              <w:rPr>
                                <w:sz w:val="21"/>
                              </w:rPr>
                            </w:pPr>
                            <w:r>
                              <w:rPr>
                                <w:sz w:val="21"/>
                              </w:rPr>
                              <w:t xml:space="preserve">octubre de 2024 con cuentas auditadas de </w:t>
                            </w:r>
                            <w:r>
                              <w:rPr>
                                <w:spacing w:val="-4"/>
                                <w:sz w:val="21"/>
                              </w:rPr>
                              <w:t>2022</w:t>
                            </w:r>
                          </w:p>
                          <w:p w14:paraId="11BF5001" w14:textId="77777777" w:rsidR="00EF1D10" w:rsidRDefault="00EF1D10">
                            <w:pPr>
                              <w:pStyle w:val="Textoindependiente"/>
                              <w:rPr>
                                <w:sz w:val="21"/>
                              </w:rPr>
                            </w:pPr>
                          </w:p>
                          <w:p w14:paraId="736D0243" w14:textId="77777777" w:rsidR="00EF1D10" w:rsidRDefault="00EF1D10">
                            <w:pPr>
                              <w:pStyle w:val="Textoindependiente"/>
                              <w:spacing w:before="12"/>
                              <w:rPr>
                                <w:sz w:val="21"/>
                              </w:rPr>
                            </w:pPr>
                          </w:p>
                          <w:p w14:paraId="37FCC49E" w14:textId="77777777" w:rsidR="00EF1D10" w:rsidRDefault="00AD1D2D">
                            <w:pPr>
                              <w:spacing w:before="1"/>
                              <w:ind w:left="4715"/>
                              <w:rPr>
                                <w:b/>
                                <w:sz w:val="28"/>
                              </w:rPr>
                            </w:pPr>
                            <w:bookmarkStart w:id="0" w:name="Asociación_Española_Contra_el_Cáncer"/>
                            <w:bookmarkEnd w:id="0"/>
                            <w:r>
                              <w:rPr>
                                <w:b/>
                                <w:sz w:val="28"/>
                              </w:rPr>
                              <w:t>Asociación</w:t>
                            </w:r>
                            <w:r>
                              <w:rPr>
                                <w:b/>
                                <w:spacing w:val="10"/>
                                <w:sz w:val="28"/>
                              </w:rPr>
                              <w:t xml:space="preserve"> </w:t>
                            </w:r>
                            <w:r>
                              <w:rPr>
                                <w:b/>
                                <w:sz w:val="28"/>
                              </w:rPr>
                              <w:t>Española</w:t>
                            </w:r>
                            <w:r>
                              <w:rPr>
                                <w:b/>
                                <w:spacing w:val="11"/>
                                <w:sz w:val="28"/>
                              </w:rPr>
                              <w:t xml:space="preserve"> </w:t>
                            </w:r>
                            <w:r>
                              <w:rPr>
                                <w:b/>
                                <w:sz w:val="28"/>
                              </w:rPr>
                              <w:t>Contra</w:t>
                            </w:r>
                            <w:r>
                              <w:rPr>
                                <w:b/>
                                <w:spacing w:val="11"/>
                                <w:sz w:val="28"/>
                              </w:rPr>
                              <w:t xml:space="preserve"> </w:t>
                            </w:r>
                            <w:r>
                              <w:rPr>
                                <w:b/>
                                <w:sz w:val="28"/>
                              </w:rPr>
                              <w:t>el</w:t>
                            </w:r>
                            <w:r>
                              <w:rPr>
                                <w:b/>
                                <w:spacing w:val="10"/>
                                <w:sz w:val="28"/>
                              </w:rPr>
                              <w:t xml:space="preserve"> </w:t>
                            </w:r>
                            <w:r>
                              <w:rPr>
                                <w:b/>
                                <w:spacing w:val="-2"/>
                                <w:sz w:val="28"/>
                              </w:rPr>
                              <w:t>Cáncer</w:t>
                            </w:r>
                          </w:p>
                        </w:txbxContent>
                      </wps:txbx>
                      <wps:bodyPr wrap="square" lIns="0" tIns="0" rIns="0" bIns="0" rtlCol="0">
                        <a:noAutofit/>
                      </wps:bodyPr>
                    </wps:wsp>
                  </a:graphicData>
                </a:graphic>
              </wp:inline>
            </w:drawing>
          </mc:Choice>
          <mc:Fallback>
            <w:pict>
              <v:shapetype w14:anchorId="1B6ADDB9" id="_x0000_t202" coordsize="21600,21600" o:spt="202" path="m,l,21600r21600,l21600,xe">
                <v:stroke joinstyle="miter"/>
                <v:path gradientshapeok="t" o:connecttype="rect"/>
              </v:shapetype>
              <v:shape id="Textbox 1" o:spid="_x0000_s1026" type="#_x0000_t202" style="width:554.95pt;height:1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" filled="f" stroked="f">
                <v:textbox inset="0,0,0,0">
                  <w:txbxContent>
                    <w:p w14:paraId="02C1E07E" w14:textId="77777777" w:rsidR="00EF1D10" w:rsidRDefault="00AD1D2D">
                      <w:pPr>
                        <w:spacing w:before="230" w:line="254" w:lineRule="auto"/>
                        <w:ind w:left="3440" w:right="2559"/>
                        <w:rPr>
                          <w:sz w:val="21"/>
                        </w:rPr>
                      </w:pPr>
                      <w:r>
                        <w:rPr>
                          <w:sz w:val="21"/>
                        </w:rPr>
                        <w:t>Informe</w:t>
                      </w:r>
                      <w:r>
                        <w:rPr>
                          <w:spacing w:val="-8"/>
                          <w:sz w:val="21"/>
                        </w:rPr>
                        <w:t xml:space="preserve"> </w:t>
                      </w:r>
                      <w:r>
                        <w:rPr>
                          <w:sz w:val="21"/>
                        </w:rPr>
                        <w:t>de</w:t>
                      </w:r>
                      <w:r>
                        <w:rPr>
                          <w:spacing w:val="-8"/>
                          <w:sz w:val="21"/>
                        </w:rPr>
                        <w:t xml:space="preserve"> </w:t>
                      </w:r>
                      <w:r>
                        <w:rPr>
                          <w:sz w:val="21"/>
                        </w:rPr>
                        <w:t>Transparencia</w:t>
                      </w:r>
                      <w:r>
                        <w:rPr>
                          <w:spacing w:val="-8"/>
                          <w:sz w:val="21"/>
                        </w:rPr>
                        <w:t xml:space="preserve"> </w:t>
                      </w:r>
                      <w:r>
                        <w:rPr>
                          <w:sz w:val="21"/>
                        </w:rPr>
                        <w:t>y</w:t>
                      </w:r>
                      <w:r>
                        <w:rPr>
                          <w:spacing w:val="-8"/>
                          <w:sz w:val="21"/>
                        </w:rPr>
                        <w:t xml:space="preserve"> </w:t>
                      </w:r>
                      <w:r>
                        <w:rPr>
                          <w:sz w:val="21"/>
                        </w:rPr>
                        <w:t>Buenas</w:t>
                      </w:r>
                      <w:r>
                        <w:rPr>
                          <w:spacing w:val="-8"/>
                          <w:sz w:val="21"/>
                        </w:rPr>
                        <w:t xml:space="preserve"> </w:t>
                      </w:r>
                      <w:r>
                        <w:rPr>
                          <w:sz w:val="21"/>
                        </w:rPr>
                        <w:t>Prácticas publicado por Fundación Lealtad en</w:t>
                      </w:r>
                    </w:p>
                    <w:p w14:paraId="62CDF1BA" w14:textId="77777777" w:rsidR="00EF1D10" w:rsidRDefault="00AD1D2D">
                      <w:pPr>
                        <w:spacing w:line="240" w:lineRule="exact"/>
                        <w:ind w:left="3440"/>
                        <w:rPr>
                          <w:sz w:val="21"/>
                        </w:rPr>
                      </w:pPr>
                      <w:r>
                        <w:rPr>
                          <w:sz w:val="21"/>
                        </w:rPr>
                        <w:t xml:space="preserve">octubre de 2024 con cuentas auditadas de </w:t>
                      </w:r>
                      <w:r>
                        <w:rPr>
                          <w:spacing w:val="-4"/>
                          <w:sz w:val="21"/>
                        </w:rPr>
                        <w:t>2022</w:t>
                      </w:r>
                    </w:p>
                    <w:p w14:paraId="11BF5001" w14:textId="77777777" w:rsidR="00EF1D10" w:rsidRDefault="00EF1D10">
                      <w:pPr>
                        <w:pStyle w:val="Textoindependiente"/>
                        <w:rPr>
                          <w:sz w:val="21"/>
                        </w:rPr>
                      </w:pPr>
                    </w:p>
                    <w:p w14:paraId="736D0243" w14:textId="77777777" w:rsidR="00EF1D10" w:rsidRDefault="00EF1D10">
                      <w:pPr>
                        <w:pStyle w:val="Textoindependiente"/>
                        <w:spacing w:before="12"/>
                        <w:rPr>
                          <w:sz w:val="21"/>
                        </w:rPr>
                      </w:pPr>
                    </w:p>
                    <w:p w14:paraId="37FCC49E" w14:textId="77777777" w:rsidR="00EF1D10" w:rsidRDefault="00AD1D2D">
                      <w:pPr>
                        <w:spacing w:before="1"/>
                        <w:ind w:left="4715"/>
                        <w:rPr>
                          <w:b/>
                          <w:sz w:val="28"/>
                        </w:rPr>
                      </w:pPr>
                      <w:bookmarkStart w:id="1" w:name="Asociación_Española_Contra_el_Cáncer"/>
                      <w:bookmarkEnd w:id="1"/>
                      <w:r>
                        <w:rPr>
                          <w:b/>
                          <w:sz w:val="28"/>
                        </w:rPr>
                        <w:t>Asociación</w:t>
                      </w:r>
                      <w:r>
                        <w:rPr>
                          <w:b/>
                          <w:spacing w:val="10"/>
                          <w:sz w:val="28"/>
                        </w:rPr>
                        <w:t xml:space="preserve"> </w:t>
                      </w:r>
                      <w:r>
                        <w:rPr>
                          <w:b/>
                          <w:sz w:val="28"/>
                        </w:rPr>
                        <w:t>Española</w:t>
                      </w:r>
                      <w:r>
                        <w:rPr>
                          <w:b/>
                          <w:spacing w:val="11"/>
                          <w:sz w:val="28"/>
                        </w:rPr>
                        <w:t xml:space="preserve"> </w:t>
                      </w:r>
                      <w:r>
                        <w:rPr>
                          <w:b/>
                          <w:sz w:val="28"/>
                        </w:rPr>
                        <w:t>Contra</w:t>
                      </w:r>
                      <w:r>
                        <w:rPr>
                          <w:b/>
                          <w:spacing w:val="11"/>
                          <w:sz w:val="28"/>
                        </w:rPr>
                        <w:t xml:space="preserve"> </w:t>
                      </w:r>
                      <w:r>
                        <w:rPr>
                          <w:b/>
                          <w:sz w:val="28"/>
                        </w:rPr>
                        <w:t>el</w:t>
                      </w:r>
                      <w:r>
                        <w:rPr>
                          <w:b/>
                          <w:spacing w:val="10"/>
                          <w:sz w:val="28"/>
                        </w:rPr>
                        <w:t xml:space="preserve"> </w:t>
                      </w:r>
                      <w:r>
                        <w:rPr>
                          <w:b/>
                          <w:spacing w:val="-2"/>
                          <w:sz w:val="28"/>
                        </w:rPr>
                        <w:t>Cáncer</w:t>
                      </w:r>
                    </w:p>
                  </w:txbxContent>
                </v:textbox>
                <w10:anchorlock/>
              </v:shape>
            </w:pict>
          </mc:Fallback>
        </mc:AlternateContent>
      </w:r>
    </w:p>
    <w:p w14:paraId="18ADD2DC" w14:textId="77777777" w:rsidR="00EF1D10" w:rsidRDefault="00EF1D10">
      <w:pPr>
        <w:pStyle w:val="Textoindependiente"/>
        <w:spacing w:before="8"/>
        <w:rPr>
          <w:rFonts w:ascii="Times New Roman"/>
          <w:sz w:val="18"/>
        </w:rPr>
      </w:pPr>
    </w:p>
    <w:p w14:paraId="5F7EFBFD" w14:textId="77777777" w:rsidR="00EF1D10" w:rsidRDefault="00EF1D10">
      <w:pPr>
        <w:pStyle w:val="Textoindependiente"/>
        <w:rPr>
          <w:rFonts w:ascii="Times New Roman"/>
          <w:sz w:val="18"/>
        </w:rPr>
        <w:sectPr w:rsidR="00EF1D10">
          <w:type w:val="continuous"/>
          <w:pgSz w:w="11910" w:h="16840"/>
          <w:pgMar w:top="840" w:right="283" w:bottom="280" w:left="283" w:header="720" w:footer="720" w:gutter="0"/>
          <w:cols w:space="720"/>
        </w:sectPr>
      </w:pPr>
    </w:p>
    <w:p w14:paraId="25961059" w14:textId="77777777" w:rsidR="00EF1D10" w:rsidRDefault="00AD1D2D">
      <w:pPr>
        <w:pStyle w:val="Ttulo1"/>
        <w:ind w:left="120"/>
      </w:pPr>
      <w:r>
        <w:rPr>
          <w:noProof/>
        </w:rPr>
        <mc:AlternateContent>
          <mc:Choice Requires="wpg">
            <w:drawing>
              <wp:anchor distT="0" distB="0" distL="0" distR="0" simplePos="0" relativeHeight="486105088" behindDoc="1" locked="0" layoutInCell="1" allowOverlap="1" wp14:anchorId="4CA3360F" wp14:editId="2C5DB68A">
                <wp:simplePos x="0" y="0"/>
                <wp:positionH relativeFrom="page">
                  <wp:posOffset>256286</wp:posOffset>
                </wp:positionH>
                <wp:positionV relativeFrom="paragraph">
                  <wp:posOffset>-1788783</wp:posOffset>
                </wp:positionV>
                <wp:extent cx="7047865" cy="62268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7865" cy="6226810"/>
                          <a:chOff x="0" y="0"/>
                          <a:chExt cx="7047865" cy="6226810"/>
                        </a:xfrm>
                      </wpg:grpSpPr>
                      <wps:wsp>
                        <wps:cNvPr id="3" name="Graphic 3"/>
                        <wps:cNvSpPr/>
                        <wps:spPr>
                          <a:xfrm>
                            <a:off x="0" y="0"/>
                            <a:ext cx="7047865" cy="1634489"/>
                          </a:xfrm>
                          <a:custGeom>
                            <a:avLst/>
                            <a:gdLst/>
                            <a:ahLst/>
                            <a:cxnLst/>
                            <a:rect l="l" t="t" r="r" b="b"/>
                            <a:pathLst>
                              <a:path w="7047865" h="1634489">
                                <a:moveTo>
                                  <a:pt x="7047484" y="0"/>
                                </a:moveTo>
                                <a:lnTo>
                                  <a:pt x="0" y="0"/>
                                </a:lnTo>
                                <a:lnTo>
                                  <a:pt x="0" y="1634490"/>
                                </a:lnTo>
                                <a:lnTo>
                                  <a:pt x="7047484" y="1634490"/>
                                </a:lnTo>
                                <a:lnTo>
                                  <a:pt x="7047484" y="0"/>
                                </a:lnTo>
                                <a:close/>
                              </a:path>
                            </a:pathLst>
                          </a:custGeom>
                          <a:solidFill>
                            <a:srgbClr val="F2F2F2"/>
                          </a:solidFill>
                        </wps:spPr>
                        <wps:bodyPr wrap="square" lIns="0" tIns="0" rIns="0" bIns="0" rtlCol="0">
                          <a:prstTxWarp prst="textNoShape">
                            <a:avLst/>
                          </a:prstTxWarp>
                          <a:noAutofit/>
                        </wps:bodyPr>
                      </wps:wsp>
                      <wps:wsp>
                        <wps:cNvPr id="4" name="Graphic 4"/>
                        <wps:cNvSpPr/>
                        <wps:spPr>
                          <a:xfrm>
                            <a:off x="0" y="1824989"/>
                            <a:ext cx="7047865" cy="1604645"/>
                          </a:xfrm>
                          <a:custGeom>
                            <a:avLst/>
                            <a:gdLst/>
                            <a:ahLst/>
                            <a:cxnLst/>
                            <a:rect l="l" t="t" r="r" b="b"/>
                            <a:pathLst>
                              <a:path w="7047865" h="1604645">
                                <a:moveTo>
                                  <a:pt x="3399917" y="0"/>
                                </a:moveTo>
                                <a:lnTo>
                                  <a:pt x="0" y="0"/>
                                </a:lnTo>
                                <a:lnTo>
                                  <a:pt x="0" y="9525"/>
                                </a:lnTo>
                                <a:lnTo>
                                  <a:pt x="3399917" y="9525"/>
                                </a:lnTo>
                                <a:lnTo>
                                  <a:pt x="3399917" y="0"/>
                                </a:lnTo>
                                <a:close/>
                              </a:path>
                              <a:path w="7047865" h="1604645">
                                <a:moveTo>
                                  <a:pt x="7047484" y="1594993"/>
                                </a:moveTo>
                                <a:lnTo>
                                  <a:pt x="0" y="1594993"/>
                                </a:lnTo>
                                <a:lnTo>
                                  <a:pt x="0" y="1604518"/>
                                </a:lnTo>
                                <a:lnTo>
                                  <a:pt x="7047484" y="1604518"/>
                                </a:lnTo>
                                <a:lnTo>
                                  <a:pt x="7047484" y="1594993"/>
                                </a:lnTo>
                                <a:close/>
                              </a:path>
                              <a:path w="7047865" h="1604645">
                                <a:moveTo>
                                  <a:pt x="7047484" y="0"/>
                                </a:moveTo>
                                <a:lnTo>
                                  <a:pt x="3647567" y="0"/>
                                </a:lnTo>
                                <a:lnTo>
                                  <a:pt x="3647567" y="9525"/>
                                </a:lnTo>
                                <a:lnTo>
                                  <a:pt x="7047484" y="9525"/>
                                </a:lnTo>
                                <a:lnTo>
                                  <a:pt x="7047484"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4651502" y="3738498"/>
                            <a:ext cx="2396490" cy="5080"/>
                          </a:xfrm>
                          <a:custGeom>
                            <a:avLst/>
                            <a:gdLst/>
                            <a:ahLst/>
                            <a:cxnLst/>
                            <a:rect l="l" t="t" r="r" b="b"/>
                            <a:pathLst>
                              <a:path w="2396490" h="5080">
                                <a:moveTo>
                                  <a:pt x="2395982" y="0"/>
                                </a:moveTo>
                                <a:lnTo>
                                  <a:pt x="1538732" y="0"/>
                                </a:lnTo>
                                <a:lnTo>
                                  <a:pt x="0" y="0"/>
                                </a:lnTo>
                                <a:lnTo>
                                  <a:pt x="0" y="4826"/>
                                </a:lnTo>
                                <a:lnTo>
                                  <a:pt x="1538732" y="4826"/>
                                </a:lnTo>
                                <a:lnTo>
                                  <a:pt x="2395982" y="4826"/>
                                </a:lnTo>
                                <a:lnTo>
                                  <a:pt x="2395982" y="0"/>
                                </a:lnTo>
                                <a:close/>
                              </a:path>
                            </a:pathLst>
                          </a:custGeom>
                          <a:solidFill>
                            <a:srgbClr val="DADADA"/>
                          </a:solidFill>
                        </wps:spPr>
                        <wps:bodyPr wrap="square" lIns="0" tIns="0" rIns="0" bIns="0" rtlCol="0">
                          <a:prstTxWarp prst="textNoShape">
                            <a:avLst/>
                          </a:prstTxWarp>
                          <a:noAutofit/>
                        </wps:bodyPr>
                      </wps:wsp>
                      <wps:wsp>
                        <wps:cNvPr id="6" name="Graphic 6"/>
                        <wps:cNvSpPr/>
                        <wps:spPr>
                          <a:xfrm>
                            <a:off x="0" y="6216903"/>
                            <a:ext cx="7047865" cy="9525"/>
                          </a:xfrm>
                          <a:custGeom>
                            <a:avLst/>
                            <a:gdLst/>
                            <a:ahLst/>
                            <a:cxnLst/>
                            <a:rect l="l" t="t" r="r" b="b"/>
                            <a:pathLst>
                              <a:path w="7047865" h="9525">
                                <a:moveTo>
                                  <a:pt x="7047484" y="0"/>
                                </a:moveTo>
                                <a:lnTo>
                                  <a:pt x="0" y="0"/>
                                </a:lnTo>
                                <a:lnTo>
                                  <a:pt x="0" y="9525"/>
                                </a:lnTo>
                                <a:lnTo>
                                  <a:pt x="7047484" y="9525"/>
                                </a:lnTo>
                                <a:lnTo>
                                  <a:pt x="704748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7" cstate="print"/>
                          <a:stretch>
                            <a:fillRect/>
                          </a:stretch>
                        </pic:blipFill>
                        <pic:spPr>
                          <a:xfrm>
                            <a:off x="2184526" y="790575"/>
                            <a:ext cx="666750" cy="666750"/>
                          </a:xfrm>
                          <a:prstGeom prst="rect">
                            <a:avLst/>
                          </a:prstGeom>
                        </pic:spPr>
                      </pic:pic>
                      <pic:pic xmlns:pic="http://schemas.openxmlformats.org/drawingml/2006/picture">
                        <pic:nvPicPr>
                          <pic:cNvPr id="8" name="Image 8"/>
                          <pic:cNvPicPr/>
                        </pic:nvPicPr>
                        <pic:blipFill>
                          <a:blip r:embed="rId8" cstate="print"/>
                          <a:stretch>
                            <a:fillRect/>
                          </a:stretch>
                        </pic:blipFill>
                        <pic:spPr>
                          <a:xfrm>
                            <a:off x="0" y="5515990"/>
                            <a:ext cx="381000" cy="381000"/>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423291" y="5515990"/>
                            <a:ext cx="380999" cy="381000"/>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846708" y="5515990"/>
                            <a:ext cx="381000" cy="381000"/>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0" y="0"/>
                            <a:ext cx="2041652" cy="1533525"/>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5666359" y="142875"/>
                            <a:ext cx="1238250" cy="558165"/>
                          </a:xfrm>
                          <a:prstGeom prst="rect">
                            <a:avLst/>
                          </a:prstGeom>
                        </pic:spPr>
                      </pic:pic>
                    </wpg:wgp>
                  </a:graphicData>
                </a:graphic>
              </wp:anchor>
            </w:drawing>
          </mc:Choice>
          <mc:Fallback>
            <w:pict>
              <v:group w14:anchorId="4B633EE7" id="Group 2" o:spid="_x0000_s1026" style="position:absolute;margin-left:20.2pt;margin-top:-140.85pt;width:554.95pt;height:490.3pt;z-index:-17211392;mso-wrap-distance-left:0;mso-wrap-distance-right:0;mso-position-horizontal-relative:page" coordsize="70478,6226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6KKK/Qz86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2VBLAwQKAAAAAAAAACEA&#10;v/YWWdbHAQDWxwEAFQAAAGRycy9tZWRpYS9pbWFnZTUuanBlZ//Y/+AAEEpGSUYAAQEBAGAAYAAA&#10;/9sAQwADAgIDAgIDAwMDBAMDBAUIBQUEBAUKBwcGCAwKDAwLCgsLDQ4SEA0OEQ4LCxAWEBETFBUV&#10;FQwPFxgWFBgSFBUU/9sAQwEDBAQFBAUJBQUJFA0LDRQUFBQUFBQUFBQUFBQUFBQUFBQUFBQUFBQU&#10;FBQUFBQUFBQUFBQUFBQUFBQUFBQUFBQU/8AAEQgCvAO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">
                <v:shape id="Graphic 3" o:spid="_x0000_s1027" style="position:absolute;width:70478;height:16344;visibility:visible;mso-wrap-style:square;v-text-anchor:top" coordsize="7047865,163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" path="m7047484,l,,,1634490r7047484,l7047484,xe" fillcolor="#f2f2f2" stroked="f">
                  <v:path arrowok="t"/>
                </v:shape>
                <v:shape id="Graphic 4" o:spid="_x0000_s1028" style="position:absolute;top:18249;width:70478;height:16047;visibility:visible;mso-wrap-style:square;v-text-anchor:top" coordsize="7047865,160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" path="m3399917,l,,,9525r3399917,l3399917,xem7047484,1594993l,1594993r,9525l7047484,1604518r,-9525xem7047484,l3647567,r,9525l7047484,9525r,-9525xe" fillcolor="black" stroked="f">
                  <v:path arrowok="t"/>
                </v:shape>
                <v:shape id="Graphic 5" o:spid="_x0000_s1029" style="position:absolute;left:46515;top:37384;width:23964;height:51;visibility:visible;mso-wrap-style:square;v-text-anchor:top" coordsize="23964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" path="m2395982,l1538732,,,,,4826r1538732,l2395982,4826r,-4826xe" fillcolor="#dadada" stroked="f">
                  <v:path arrowok="t"/>
                </v:shape>
                <v:shape id="Graphic 6" o:spid="_x0000_s1030" style="position:absolute;top:62169;width:70478;height:95;visibility:visible;mso-wrap-style:square;v-text-anchor:top" coordsize="70478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" path="m7047484,l,,,9525r7047484,l704748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1" type="#_x0000_t75" style="position:absolute;left:21845;top:7905;width:6667;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">
                  <v:imagedata r:id="rId13" o:title=""/>
                </v:shape>
                <v:shape id="Image 8" o:spid="_x0000_s1032" type="#_x0000_t75" style="position:absolute;top:55159;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">
                  <v:imagedata r:id="rId14" o:title=""/>
                </v:shape>
                <v:shape id="Image 9" o:spid="_x0000_s1033" type="#_x0000_t75" style="position:absolute;left:4232;top:55159;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">
                  <v:imagedata r:id="rId15" o:title=""/>
                </v:shape>
                <v:shape id="Image 10" o:spid="_x0000_s1034" type="#_x0000_t75" style="position:absolute;left:8467;top:55159;width:3810;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">
                  <v:imagedata r:id="rId16" o:title=""/>
                </v:shape>
                <v:shape id="Image 11" o:spid="_x0000_s1035" type="#_x0000_t75" style="position:absolute;width:20416;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">
                  <v:imagedata r:id="rId17" o:title=""/>
                </v:shape>
                <v:shape id="Image 12" o:spid="_x0000_s1036" type="#_x0000_t75" style="position:absolute;left:56663;top:1428;width:12383;height:5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">
                  <v:imagedata r:id="rId18" o:title=""/>
                </v:shape>
                <w10:wrap anchorx="page"/>
              </v:group>
            </w:pict>
          </mc:Fallback>
        </mc:AlternateContent>
      </w:r>
      <w:bookmarkStart w:id="2" w:name="Misión"/>
      <w:bookmarkStart w:id="3" w:name="Origen"/>
      <w:bookmarkEnd w:id="2"/>
      <w:bookmarkEnd w:id="3"/>
      <w:r>
        <w:rPr>
          <w:spacing w:val="-2"/>
        </w:rPr>
        <w:t>Misión</w:t>
      </w:r>
    </w:p>
    <w:p w14:paraId="08FDEE58" w14:textId="77777777" w:rsidR="00EF1D10" w:rsidRDefault="00AD1D2D">
      <w:pPr>
        <w:spacing w:before="150" w:line="271" w:lineRule="auto"/>
        <w:ind w:left="120" w:right="38"/>
        <w:rPr>
          <w:sz w:val="18"/>
        </w:rPr>
      </w:pPr>
      <w:r>
        <w:rPr>
          <w:sz w:val="18"/>
        </w:rPr>
        <w:t>"Aliviar y evitar, en la medida que sea posible, el sufrimiento en las</w:t>
      </w:r>
      <w:r>
        <w:rPr>
          <w:spacing w:val="-4"/>
          <w:sz w:val="18"/>
        </w:rPr>
        <w:t xml:space="preserve"> </w:t>
      </w:r>
      <w:r>
        <w:rPr>
          <w:sz w:val="18"/>
        </w:rPr>
        <w:t>personas</w:t>
      </w:r>
      <w:r>
        <w:rPr>
          <w:spacing w:val="-4"/>
          <w:sz w:val="18"/>
        </w:rPr>
        <w:t xml:space="preserve"> </w:t>
      </w:r>
      <w:r>
        <w:rPr>
          <w:sz w:val="18"/>
        </w:rPr>
        <w:t>producido</w:t>
      </w:r>
      <w:r>
        <w:rPr>
          <w:spacing w:val="-4"/>
          <w:sz w:val="18"/>
        </w:rPr>
        <w:t xml:space="preserve"> </w:t>
      </w:r>
      <w:r>
        <w:rPr>
          <w:sz w:val="18"/>
        </w:rPr>
        <w:t>por</w:t>
      </w:r>
      <w:r>
        <w:rPr>
          <w:spacing w:val="-4"/>
          <w:sz w:val="18"/>
        </w:rPr>
        <w:t xml:space="preserve"> </w:t>
      </w:r>
      <w:r>
        <w:rPr>
          <w:sz w:val="18"/>
        </w:rPr>
        <w:t>el</w:t>
      </w:r>
      <w:r>
        <w:rPr>
          <w:spacing w:val="-4"/>
          <w:sz w:val="18"/>
        </w:rPr>
        <w:t xml:space="preserve"> </w:t>
      </w:r>
      <w:r>
        <w:rPr>
          <w:sz w:val="18"/>
        </w:rPr>
        <w:t>cáncer,</w:t>
      </w:r>
      <w:r>
        <w:rPr>
          <w:spacing w:val="-4"/>
          <w:sz w:val="18"/>
        </w:rPr>
        <w:t xml:space="preserve"> </w:t>
      </w:r>
      <w:r>
        <w:rPr>
          <w:sz w:val="18"/>
        </w:rPr>
        <w:t>cualquiera</w:t>
      </w:r>
      <w:r>
        <w:rPr>
          <w:spacing w:val="-4"/>
          <w:sz w:val="18"/>
        </w:rPr>
        <w:t xml:space="preserve"> </w:t>
      </w:r>
      <w:r>
        <w:rPr>
          <w:sz w:val="18"/>
        </w:rPr>
        <w:t>que</w:t>
      </w:r>
      <w:r>
        <w:rPr>
          <w:spacing w:val="-4"/>
          <w:sz w:val="18"/>
        </w:rPr>
        <w:t xml:space="preserve"> </w:t>
      </w:r>
      <w:r>
        <w:rPr>
          <w:sz w:val="18"/>
        </w:rPr>
        <w:t>sea</w:t>
      </w:r>
      <w:r>
        <w:rPr>
          <w:spacing w:val="-4"/>
          <w:sz w:val="18"/>
        </w:rPr>
        <w:t xml:space="preserve"> </w:t>
      </w:r>
      <w:r>
        <w:rPr>
          <w:sz w:val="18"/>
        </w:rPr>
        <w:t>su</w:t>
      </w:r>
      <w:r>
        <w:rPr>
          <w:spacing w:val="-4"/>
          <w:sz w:val="18"/>
        </w:rPr>
        <w:t xml:space="preserve"> </w:t>
      </w:r>
      <w:r>
        <w:rPr>
          <w:sz w:val="18"/>
        </w:rPr>
        <w:t>lugar de residencia y sus circunstancias personales."</w:t>
      </w:r>
    </w:p>
    <w:p w14:paraId="10AD4870" w14:textId="77777777" w:rsidR="00EF1D10" w:rsidRDefault="00AD1D2D">
      <w:pPr>
        <w:pStyle w:val="Ttulo1"/>
        <w:ind w:left="120"/>
      </w:pPr>
      <w:r>
        <w:rPr>
          <w:b w:val="0"/>
        </w:rPr>
        <w:br w:type="column"/>
      </w:r>
      <w:r>
        <w:rPr>
          <w:spacing w:val="-2"/>
        </w:rPr>
        <w:t>Origen</w:t>
      </w:r>
    </w:p>
    <w:p w14:paraId="62C0B971" w14:textId="77777777" w:rsidR="00EF1D10" w:rsidRDefault="00AD1D2D">
      <w:pPr>
        <w:spacing w:before="150" w:line="271" w:lineRule="auto"/>
        <w:ind w:left="120" w:right="226"/>
        <w:rPr>
          <w:sz w:val="18"/>
        </w:rPr>
      </w:pPr>
      <w:r>
        <w:rPr>
          <w:sz w:val="18"/>
        </w:rPr>
        <w:t>La</w:t>
      </w:r>
      <w:r>
        <w:rPr>
          <w:spacing w:val="-4"/>
          <w:sz w:val="18"/>
        </w:rPr>
        <w:t xml:space="preserve"> </w:t>
      </w:r>
      <w:r>
        <w:rPr>
          <w:sz w:val="18"/>
        </w:rPr>
        <w:t>Asociación</w:t>
      </w:r>
      <w:r>
        <w:rPr>
          <w:spacing w:val="-4"/>
          <w:sz w:val="18"/>
        </w:rPr>
        <w:t xml:space="preserve"> </w:t>
      </w:r>
      <w:r>
        <w:rPr>
          <w:sz w:val="18"/>
        </w:rPr>
        <w:t>Española</w:t>
      </w:r>
      <w:r>
        <w:rPr>
          <w:spacing w:val="-4"/>
          <w:sz w:val="18"/>
        </w:rPr>
        <w:t xml:space="preserve"> </w:t>
      </w:r>
      <w:r>
        <w:rPr>
          <w:sz w:val="18"/>
        </w:rPr>
        <w:t>Contra</w:t>
      </w:r>
      <w:r>
        <w:rPr>
          <w:spacing w:val="-4"/>
          <w:sz w:val="18"/>
        </w:rPr>
        <w:t xml:space="preserve"> </w:t>
      </w:r>
      <w:r>
        <w:rPr>
          <w:sz w:val="18"/>
        </w:rPr>
        <w:t>el</w:t>
      </w:r>
      <w:r>
        <w:rPr>
          <w:spacing w:val="-4"/>
          <w:sz w:val="18"/>
        </w:rPr>
        <w:t xml:space="preserve"> </w:t>
      </w:r>
      <w:r>
        <w:rPr>
          <w:sz w:val="18"/>
        </w:rPr>
        <w:t>Cáncer</w:t>
      </w:r>
      <w:r>
        <w:rPr>
          <w:spacing w:val="-4"/>
          <w:sz w:val="18"/>
        </w:rPr>
        <w:t xml:space="preserve"> </w:t>
      </w:r>
      <w:r>
        <w:rPr>
          <w:sz w:val="18"/>
        </w:rPr>
        <w:t>fue</w:t>
      </w:r>
      <w:r>
        <w:rPr>
          <w:spacing w:val="-4"/>
          <w:sz w:val="18"/>
        </w:rPr>
        <w:t xml:space="preserve"> </w:t>
      </w:r>
      <w:r>
        <w:rPr>
          <w:sz w:val="18"/>
        </w:rPr>
        <w:t>constituida</w:t>
      </w:r>
      <w:r>
        <w:rPr>
          <w:spacing w:val="-4"/>
          <w:sz w:val="18"/>
        </w:rPr>
        <w:t xml:space="preserve"> </w:t>
      </w:r>
      <w:r>
        <w:rPr>
          <w:sz w:val="18"/>
        </w:rPr>
        <w:t>en</w:t>
      </w:r>
      <w:r>
        <w:rPr>
          <w:spacing w:val="-4"/>
          <w:sz w:val="18"/>
        </w:rPr>
        <w:t xml:space="preserve"> </w:t>
      </w:r>
      <w:r>
        <w:rPr>
          <w:sz w:val="18"/>
        </w:rPr>
        <w:t>1953 por el empresario José Biosca, debido a una experiencia personal. La organización comenzó costeando tratamientos a personas sin recursos y creando centros oncológicos.</w:t>
      </w:r>
    </w:p>
    <w:p w14:paraId="16970C34" w14:textId="77777777" w:rsidR="00EF1D10" w:rsidRDefault="00AD1D2D">
      <w:pPr>
        <w:pStyle w:val="Ttulo3"/>
        <w:spacing w:before="129" w:line="278" w:lineRule="auto"/>
        <w:ind w:right="1942"/>
      </w:pPr>
      <w:r>
        <w:t>Año de constitución: 1953 Personalidad jurídica: Asociación</w:t>
      </w:r>
    </w:p>
    <w:p w14:paraId="3BBBECCD" w14:textId="77777777" w:rsidR="00EF1D10" w:rsidRDefault="00EF1D10">
      <w:pPr>
        <w:pStyle w:val="Ttulo3"/>
        <w:spacing w:line="278" w:lineRule="auto"/>
        <w:sectPr w:rsidR="00EF1D10">
          <w:type w:val="continuous"/>
          <w:pgSz w:w="11910" w:h="16840"/>
          <w:pgMar w:top="840" w:right="283" w:bottom="280" w:left="283" w:header="720" w:footer="720" w:gutter="0"/>
          <w:cols w:num="2" w:space="720" w:equalWidth="0">
            <w:col w:w="5424" w:space="320"/>
            <w:col w:w="5600"/>
          </w:cols>
        </w:sectPr>
      </w:pPr>
    </w:p>
    <w:p w14:paraId="33783A02" w14:textId="77777777" w:rsidR="00EF1D10" w:rsidRDefault="00EF1D10">
      <w:pPr>
        <w:pStyle w:val="Textoindependiente"/>
        <w:spacing w:before="148"/>
        <w:rPr>
          <w:b/>
          <w:sz w:val="28"/>
        </w:rPr>
      </w:pPr>
    </w:p>
    <w:p w14:paraId="265627C9" w14:textId="77777777" w:rsidR="00EF1D10" w:rsidRDefault="00AD1D2D">
      <w:pPr>
        <w:tabs>
          <w:tab w:val="left" w:pos="10698"/>
        </w:tabs>
        <w:ind w:left="120"/>
        <w:rPr>
          <w:position w:val="4"/>
          <w:sz w:val="18"/>
        </w:rPr>
      </w:pPr>
      <w:r>
        <w:rPr>
          <w:b/>
          <w:spacing w:val="-2"/>
          <w:sz w:val="28"/>
        </w:rPr>
        <w:t>Actividades</w:t>
      </w:r>
      <w:r>
        <w:rPr>
          <w:b/>
          <w:sz w:val="28"/>
        </w:rPr>
        <w:tab/>
      </w:r>
      <w:r>
        <w:rPr>
          <w:color w:val="909090"/>
          <w:spacing w:val="-2"/>
          <w:position w:val="4"/>
          <w:sz w:val="18"/>
        </w:rPr>
        <w:t>(2022)</w:t>
      </w:r>
    </w:p>
    <w:p w14:paraId="52410151" w14:textId="77777777" w:rsidR="00EF1D10" w:rsidRDefault="00EF1D10">
      <w:pPr>
        <w:rPr>
          <w:position w:val="4"/>
          <w:sz w:val="18"/>
        </w:rPr>
        <w:sectPr w:rsidR="00EF1D10">
          <w:type w:val="continuous"/>
          <w:pgSz w:w="11910" w:h="16840"/>
          <w:pgMar w:top="840" w:right="283" w:bottom="280" w:left="283" w:header="720" w:footer="720" w:gutter="0"/>
          <w:cols w:space="720"/>
        </w:sectPr>
      </w:pPr>
    </w:p>
    <w:p w14:paraId="22DC5C37" w14:textId="77777777" w:rsidR="00EF1D10" w:rsidRDefault="00AD1D2D">
      <w:pPr>
        <w:spacing w:before="151" w:line="271" w:lineRule="auto"/>
        <w:ind w:left="120" w:right="38"/>
        <w:rPr>
          <w:sz w:val="18"/>
        </w:rPr>
      </w:pPr>
      <w:r>
        <w:rPr>
          <w:sz w:val="18"/>
        </w:rPr>
        <w:t>La Asociación ayuda a pacientes y familiares durante la enfermedad a través de programas de asesoramiento de recursos y autocuidados, atención sanitaria, psicológica y social, alojamiento en pisos y residencias durante el tratamiento, orientación laboral, voluntariado de acompañamiento y campamento para niños con cáncer. Además, financia programas de investigación (prevención, diagnóstico precoz, clasificación, tratamientos, resistencias y metástasis) de la Fundación Científica de la Asociación Española Con</w:t>
      </w:r>
      <w:r>
        <w:rPr>
          <w:sz w:val="18"/>
        </w:rPr>
        <w:t>tra el Cáncer. En 2022 se destinaron 24,5 millones a 465 proyectos. También realiza acciones de concienciación</w:t>
      </w:r>
      <w:r>
        <w:rPr>
          <w:spacing w:val="-4"/>
          <w:sz w:val="18"/>
        </w:rPr>
        <w:t xml:space="preserve"> </w:t>
      </w:r>
      <w:r>
        <w:rPr>
          <w:sz w:val="18"/>
        </w:rPr>
        <w:t>sobre</w:t>
      </w:r>
      <w:r>
        <w:rPr>
          <w:spacing w:val="-4"/>
          <w:sz w:val="18"/>
        </w:rPr>
        <w:t xml:space="preserve"> </w:t>
      </w:r>
      <w:r>
        <w:rPr>
          <w:sz w:val="18"/>
        </w:rPr>
        <w:t>prevención</w:t>
      </w:r>
      <w:r>
        <w:rPr>
          <w:spacing w:val="-4"/>
          <w:sz w:val="18"/>
        </w:rPr>
        <w:t xml:space="preserve"> </w:t>
      </w:r>
      <w:r>
        <w:rPr>
          <w:sz w:val="18"/>
        </w:rPr>
        <w:t>y</w:t>
      </w:r>
      <w:r>
        <w:rPr>
          <w:spacing w:val="-4"/>
          <w:sz w:val="18"/>
        </w:rPr>
        <w:t xml:space="preserve"> </w:t>
      </w:r>
      <w:r>
        <w:rPr>
          <w:sz w:val="18"/>
        </w:rPr>
        <w:t>detección</w:t>
      </w:r>
      <w:r>
        <w:rPr>
          <w:spacing w:val="-4"/>
          <w:sz w:val="18"/>
        </w:rPr>
        <w:t xml:space="preserve"> </w:t>
      </w:r>
      <w:r>
        <w:rPr>
          <w:sz w:val="18"/>
        </w:rPr>
        <w:t>del</w:t>
      </w:r>
      <w:r>
        <w:rPr>
          <w:spacing w:val="-4"/>
          <w:sz w:val="18"/>
        </w:rPr>
        <w:t xml:space="preserve"> </w:t>
      </w:r>
      <w:r>
        <w:rPr>
          <w:sz w:val="18"/>
        </w:rPr>
        <w:t>cáncer</w:t>
      </w:r>
      <w:r>
        <w:rPr>
          <w:spacing w:val="-4"/>
          <w:sz w:val="18"/>
        </w:rPr>
        <w:t xml:space="preserve"> </w:t>
      </w:r>
      <w:r>
        <w:rPr>
          <w:sz w:val="18"/>
        </w:rPr>
        <w:t>para</w:t>
      </w:r>
      <w:r>
        <w:rPr>
          <w:spacing w:val="-4"/>
          <w:sz w:val="18"/>
        </w:rPr>
        <w:t xml:space="preserve"> </w:t>
      </w:r>
      <w:r>
        <w:rPr>
          <w:sz w:val="18"/>
        </w:rPr>
        <w:t>conseguir</w:t>
      </w:r>
      <w:r>
        <w:rPr>
          <w:spacing w:val="-4"/>
          <w:sz w:val="18"/>
        </w:rPr>
        <w:t xml:space="preserve"> </w:t>
      </w:r>
      <w:r>
        <w:rPr>
          <w:sz w:val="18"/>
        </w:rPr>
        <w:t>el</w:t>
      </w:r>
      <w:r>
        <w:rPr>
          <w:spacing w:val="-4"/>
          <w:sz w:val="18"/>
        </w:rPr>
        <w:t xml:space="preserve"> </w:t>
      </w:r>
      <w:r>
        <w:rPr>
          <w:sz w:val="18"/>
        </w:rPr>
        <w:t>70%</w:t>
      </w:r>
      <w:r>
        <w:rPr>
          <w:spacing w:val="-4"/>
          <w:sz w:val="18"/>
        </w:rPr>
        <w:t xml:space="preserve"> </w:t>
      </w:r>
      <w:r>
        <w:rPr>
          <w:sz w:val="18"/>
        </w:rPr>
        <w:t>de supervivencia en el año 2030 (concienciación a niños y jóvenes, espacios sin humo, actividad física…)</w:t>
      </w:r>
    </w:p>
    <w:p w14:paraId="7ACA7102" w14:textId="77777777" w:rsidR="00EF1D10" w:rsidRDefault="00AD1D2D">
      <w:pPr>
        <w:pStyle w:val="Ttulo3"/>
        <w:tabs>
          <w:tab w:val="right" w:pos="3893"/>
        </w:tabs>
        <w:spacing w:before="197"/>
      </w:pPr>
      <w:r>
        <w:rPr>
          <w:b w:val="0"/>
        </w:rPr>
        <w:br w:type="column"/>
      </w:r>
      <w:r>
        <w:rPr>
          <w:spacing w:val="-2"/>
        </w:rPr>
        <w:t>Beneficiarios</w:t>
      </w:r>
      <w:r>
        <w:tab/>
      </w:r>
      <w:r>
        <w:rPr>
          <w:spacing w:val="-2"/>
        </w:rPr>
        <w:t>609.168</w:t>
      </w:r>
    </w:p>
    <w:p w14:paraId="435E616C" w14:textId="77777777" w:rsidR="00EF1D10" w:rsidRDefault="00AD1D2D">
      <w:pPr>
        <w:spacing w:before="44"/>
        <w:ind w:left="120" w:right="86"/>
        <w:rPr>
          <w:sz w:val="15"/>
        </w:rPr>
      </w:pPr>
      <w:r>
        <w:rPr>
          <w:sz w:val="15"/>
        </w:rPr>
        <w:t>Pacientes</w:t>
      </w:r>
      <w:r>
        <w:rPr>
          <w:spacing w:val="-6"/>
          <w:sz w:val="15"/>
        </w:rPr>
        <w:t xml:space="preserve"> </w:t>
      </w:r>
      <w:r>
        <w:rPr>
          <w:sz w:val="15"/>
        </w:rPr>
        <w:t>oncológicos</w:t>
      </w:r>
      <w:r>
        <w:rPr>
          <w:spacing w:val="-6"/>
          <w:sz w:val="15"/>
        </w:rPr>
        <w:t xml:space="preserve"> </w:t>
      </w:r>
      <w:r>
        <w:rPr>
          <w:sz w:val="15"/>
        </w:rPr>
        <w:t>y</w:t>
      </w:r>
      <w:r>
        <w:rPr>
          <w:spacing w:val="-6"/>
          <w:sz w:val="15"/>
        </w:rPr>
        <w:t xml:space="preserve"> </w:t>
      </w:r>
      <w:r>
        <w:rPr>
          <w:sz w:val="15"/>
        </w:rPr>
        <w:t>sus</w:t>
      </w:r>
      <w:r>
        <w:rPr>
          <w:spacing w:val="-6"/>
          <w:sz w:val="15"/>
        </w:rPr>
        <w:t xml:space="preserve"> </w:t>
      </w:r>
      <w:r>
        <w:rPr>
          <w:sz w:val="15"/>
        </w:rPr>
        <w:t>familias,</w:t>
      </w:r>
      <w:r>
        <w:rPr>
          <w:spacing w:val="-6"/>
          <w:sz w:val="15"/>
        </w:rPr>
        <w:t xml:space="preserve"> </w:t>
      </w:r>
      <w:r>
        <w:rPr>
          <w:sz w:val="15"/>
        </w:rPr>
        <w:t>sociedad</w:t>
      </w:r>
      <w:r>
        <w:rPr>
          <w:spacing w:val="-6"/>
          <w:sz w:val="15"/>
        </w:rPr>
        <w:t xml:space="preserve"> </w:t>
      </w:r>
      <w:r>
        <w:rPr>
          <w:sz w:val="15"/>
        </w:rPr>
        <w:t>en general. España.</w:t>
      </w:r>
    </w:p>
    <w:p w14:paraId="16CC4447" w14:textId="77777777" w:rsidR="00EF1D10" w:rsidRDefault="00EF1D10">
      <w:pPr>
        <w:pStyle w:val="Textoindependiente"/>
        <w:spacing w:before="9"/>
        <w:rPr>
          <w:sz w:val="13"/>
        </w:rPr>
      </w:pPr>
    </w:p>
    <w:tbl>
      <w:tblPr>
        <w:tblStyle w:val="TableNormal"/>
        <w:tblW w:w="0" w:type="auto"/>
        <w:tblInd w:w="128" w:type="dxa"/>
        <w:tblLayout w:type="fixed"/>
        <w:tblLook w:val="01E0" w:firstRow="1" w:lastRow="1" w:firstColumn="1" w:lastColumn="1" w:noHBand="0" w:noVBand="0"/>
      </w:tblPr>
      <w:tblGrid>
        <w:gridCol w:w="1799"/>
        <w:gridCol w:w="1974"/>
      </w:tblGrid>
      <w:tr w:rsidR="00EF1D10" w14:paraId="356AED1B" w14:textId="77777777">
        <w:trPr>
          <w:trHeight w:val="310"/>
        </w:trPr>
        <w:tc>
          <w:tcPr>
            <w:tcW w:w="1799" w:type="dxa"/>
            <w:tcBorders>
              <w:top w:val="single" w:sz="4" w:space="0" w:color="DADADA"/>
              <w:bottom w:val="single" w:sz="4" w:space="0" w:color="DADADA"/>
            </w:tcBorders>
          </w:tcPr>
          <w:p w14:paraId="35641BAE" w14:textId="77777777" w:rsidR="00EF1D10" w:rsidRDefault="00AD1D2D">
            <w:pPr>
              <w:pStyle w:val="TableParagraph"/>
              <w:spacing w:before="48"/>
              <w:jc w:val="left"/>
              <w:rPr>
                <w:b/>
                <w:sz w:val="19"/>
              </w:rPr>
            </w:pPr>
            <w:r>
              <w:rPr>
                <w:b/>
                <w:spacing w:val="-2"/>
                <w:sz w:val="19"/>
              </w:rPr>
              <w:t>Socios</w:t>
            </w:r>
          </w:p>
        </w:tc>
        <w:tc>
          <w:tcPr>
            <w:tcW w:w="1974" w:type="dxa"/>
            <w:tcBorders>
              <w:top w:val="single" w:sz="4" w:space="0" w:color="DADADA"/>
              <w:bottom w:val="single" w:sz="4" w:space="0" w:color="DADADA"/>
            </w:tcBorders>
          </w:tcPr>
          <w:p w14:paraId="5C86AB6A" w14:textId="77777777" w:rsidR="00EF1D10" w:rsidRDefault="00AD1D2D">
            <w:pPr>
              <w:pStyle w:val="TableParagraph"/>
              <w:spacing w:before="48"/>
              <w:ind w:right="-15"/>
              <w:rPr>
                <w:b/>
                <w:sz w:val="19"/>
              </w:rPr>
            </w:pPr>
            <w:r>
              <w:rPr>
                <w:b/>
                <w:spacing w:val="-2"/>
                <w:sz w:val="19"/>
              </w:rPr>
              <w:t>609.168</w:t>
            </w:r>
          </w:p>
        </w:tc>
      </w:tr>
      <w:tr w:rsidR="00EF1D10" w14:paraId="60A24C64" w14:textId="77777777">
        <w:trPr>
          <w:trHeight w:val="311"/>
        </w:trPr>
        <w:tc>
          <w:tcPr>
            <w:tcW w:w="1799" w:type="dxa"/>
            <w:tcBorders>
              <w:top w:val="single" w:sz="4" w:space="0" w:color="DADADA"/>
              <w:bottom w:val="single" w:sz="4" w:space="0" w:color="DADADA"/>
            </w:tcBorders>
          </w:tcPr>
          <w:p w14:paraId="6216F85A" w14:textId="77777777" w:rsidR="00EF1D10" w:rsidRDefault="00AD1D2D">
            <w:pPr>
              <w:pStyle w:val="TableParagraph"/>
              <w:spacing w:before="48"/>
              <w:jc w:val="left"/>
              <w:rPr>
                <w:b/>
                <w:sz w:val="19"/>
              </w:rPr>
            </w:pPr>
            <w:r>
              <w:rPr>
                <w:b/>
                <w:spacing w:val="-2"/>
                <w:sz w:val="19"/>
              </w:rPr>
              <w:t>Voluntarios</w:t>
            </w:r>
          </w:p>
        </w:tc>
        <w:tc>
          <w:tcPr>
            <w:tcW w:w="1974" w:type="dxa"/>
            <w:tcBorders>
              <w:top w:val="single" w:sz="4" w:space="0" w:color="DADADA"/>
              <w:bottom w:val="single" w:sz="4" w:space="0" w:color="DADADA"/>
            </w:tcBorders>
          </w:tcPr>
          <w:p w14:paraId="264282D7" w14:textId="77777777" w:rsidR="00EF1D10" w:rsidRDefault="00AD1D2D">
            <w:pPr>
              <w:pStyle w:val="TableParagraph"/>
              <w:spacing w:before="48"/>
              <w:rPr>
                <w:b/>
                <w:sz w:val="19"/>
              </w:rPr>
            </w:pPr>
            <w:r>
              <w:rPr>
                <w:b/>
                <w:spacing w:val="-2"/>
                <w:sz w:val="19"/>
              </w:rPr>
              <w:t>31.373</w:t>
            </w:r>
          </w:p>
        </w:tc>
      </w:tr>
      <w:tr w:rsidR="00EF1D10" w14:paraId="08EDA88C" w14:textId="77777777">
        <w:trPr>
          <w:trHeight w:val="310"/>
        </w:trPr>
        <w:tc>
          <w:tcPr>
            <w:tcW w:w="1799" w:type="dxa"/>
            <w:tcBorders>
              <w:top w:val="single" w:sz="4" w:space="0" w:color="DADADA"/>
              <w:bottom w:val="single" w:sz="4" w:space="0" w:color="DADADA"/>
            </w:tcBorders>
          </w:tcPr>
          <w:p w14:paraId="4D5993CF" w14:textId="77777777" w:rsidR="00EF1D10" w:rsidRDefault="00AD1D2D">
            <w:pPr>
              <w:pStyle w:val="TableParagraph"/>
              <w:spacing w:before="48"/>
              <w:jc w:val="left"/>
              <w:rPr>
                <w:b/>
                <w:sz w:val="19"/>
              </w:rPr>
            </w:pPr>
            <w:r>
              <w:rPr>
                <w:b/>
                <w:spacing w:val="-2"/>
                <w:sz w:val="19"/>
              </w:rPr>
              <w:t>Empleados</w:t>
            </w:r>
          </w:p>
        </w:tc>
        <w:tc>
          <w:tcPr>
            <w:tcW w:w="1974" w:type="dxa"/>
            <w:tcBorders>
              <w:top w:val="single" w:sz="4" w:space="0" w:color="DADADA"/>
              <w:bottom w:val="single" w:sz="4" w:space="0" w:color="DADADA"/>
            </w:tcBorders>
          </w:tcPr>
          <w:p w14:paraId="0088533B" w14:textId="77777777" w:rsidR="00EF1D10" w:rsidRDefault="00AD1D2D">
            <w:pPr>
              <w:pStyle w:val="TableParagraph"/>
              <w:spacing w:before="48"/>
              <w:rPr>
                <w:b/>
                <w:sz w:val="19"/>
              </w:rPr>
            </w:pPr>
            <w:r>
              <w:rPr>
                <w:b/>
                <w:spacing w:val="-2"/>
                <w:sz w:val="19"/>
              </w:rPr>
              <w:t>1.105</w:t>
            </w:r>
          </w:p>
        </w:tc>
      </w:tr>
      <w:tr w:rsidR="00EF1D10" w14:paraId="2A50CFF5" w14:textId="77777777">
        <w:trPr>
          <w:trHeight w:val="356"/>
        </w:trPr>
        <w:tc>
          <w:tcPr>
            <w:tcW w:w="1799" w:type="dxa"/>
            <w:tcBorders>
              <w:top w:val="single" w:sz="4" w:space="0" w:color="DADADA"/>
              <w:bottom w:val="single" w:sz="4" w:space="0" w:color="DADADA"/>
            </w:tcBorders>
          </w:tcPr>
          <w:p w14:paraId="2067B97C" w14:textId="77777777" w:rsidR="00EF1D10" w:rsidRDefault="00AD1D2D">
            <w:pPr>
              <w:pStyle w:val="TableParagraph"/>
              <w:spacing w:before="48"/>
              <w:jc w:val="left"/>
              <w:rPr>
                <w:b/>
                <w:sz w:val="19"/>
              </w:rPr>
            </w:pPr>
            <w:r>
              <w:rPr>
                <w:b/>
                <w:spacing w:val="-2"/>
                <w:sz w:val="19"/>
              </w:rPr>
              <w:t>Gasto</w:t>
            </w:r>
          </w:p>
        </w:tc>
        <w:tc>
          <w:tcPr>
            <w:tcW w:w="1974" w:type="dxa"/>
            <w:tcBorders>
              <w:top w:val="single" w:sz="4" w:space="0" w:color="DADADA"/>
              <w:bottom w:val="single" w:sz="4" w:space="0" w:color="DADADA"/>
            </w:tcBorders>
          </w:tcPr>
          <w:p w14:paraId="464398FC" w14:textId="77777777" w:rsidR="00EF1D10" w:rsidRDefault="00AD1D2D">
            <w:pPr>
              <w:pStyle w:val="TableParagraph"/>
              <w:spacing w:before="48"/>
              <w:ind w:right="-15"/>
              <w:rPr>
                <w:b/>
                <w:sz w:val="19"/>
              </w:rPr>
            </w:pPr>
            <w:r>
              <w:rPr>
                <w:b/>
                <w:sz w:val="19"/>
              </w:rPr>
              <w:t>117.897.295</w:t>
            </w:r>
            <w:r>
              <w:rPr>
                <w:b/>
                <w:spacing w:val="22"/>
                <w:sz w:val="19"/>
              </w:rPr>
              <w:t xml:space="preserve"> </w:t>
            </w:r>
            <w:r>
              <w:rPr>
                <w:b/>
                <w:spacing w:val="-10"/>
                <w:sz w:val="19"/>
              </w:rPr>
              <w:t>€</w:t>
            </w:r>
          </w:p>
        </w:tc>
      </w:tr>
    </w:tbl>
    <w:p w14:paraId="7946A20C" w14:textId="77777777" w:rsidR="00EF1D10" w:rsidRDefault="00EF1D10">
      <w:pPr>
        <w:pStyle w:val="TableParagraph"/>
        <w:rPr>
          <w:b/>
          <w:sz w:val="19"/>
        </w:rPr>
        <w:sectPr w:rsidR="00EF1D10">
          <w:type w:val="continuous"/>
          <w:pgSz w:w="11910" w:h="16840"/>
          <w:pgMar w:top="840" w:right="283" w:bottom="280" w:left="283" w:header="720" w:footer="720" w:gutter="0"/>
          <w:cols w:num="2" w:space="720" w:equalWidth="0">
            <w:col w:w="6705" w:space="620"/>
            <w:col w:w="4019"/>
          </w:cols>
        </w:sectPr>
      </w:pPr>
    </w:p>
    <w:p w14:paraId="25C3A178" w14:textId="77777777" w:rsidR="00EF1D10" w:rsidRDefault="00EF1D10">
      <w:pPr>
        <w:pStyle w:val="Textoindependiente"/>
        <w:rPr>
          <w:sz w:val="28"/>
        </w:rPr>
      </w:pPr>
    </w:p>
    <w:p w14:paraId="5D163CDA" w14:textId="77777777" w:rsidR="00EF1D10" w:rsidRDefault="00EF1D10">
      <w:pPr>
        <w:pStyle w:val="Textoindependiente"/>
        <w:rPr>
          <w:sz w:val="28"/>
        </w:rPr>
      </w:pPr>
    </w:p>
    <w:p w14:paraId="3929633E" w14:textId="77777777" w:rsidR="00EF1D10" w:rsidRDefault="00EF1D10">
      <w:pPr>
        <w:pStyle w:val="Textoindependiente"/>
        <w:rPr>
          <w:sz w:val="28"/>
        </w:rPr>
      </w:pPr>
    </w:p>
    <w:p w14:paraId="03D11885" w14:textId="77777777" w:rsidR="00EF1D10" w:rsidRDefault="00EF1D10">
      <w:pPr>
        <w:pStyle w:val="Textoindependiente"/>
        <w:spacing w:before="70"/>
        <w:rPr>
          <w:sz w:val="28"/>
        </w:rPr>
      </w:pPr>
    </w:p>
    <w:p w14:paraId="07A65560" w14:textId="77777777" w:rsidR="00EF1D10" w:rsidRDefault="00AD1D2D">
      <w:pPr>
        <w:pStyle w:val="Ttulo1"/>
        <w:spacing w:before="0"/>
        <w:ind w:left="120"/>
      </w:pPr>
      <w:bookmarkStart w:id="4" w:name="Ámbito_geográfico_de_la_actividad"/>
      <w:bookmarkEnd w:id="4"/>
      <w:r>
        <w:t>Ámbito</w:t>
      </w:r>
      <w:r>
        <w:rPr>
          <w:spacing w:val="8"/>
        </w:rPr>
        <w:t xml:space="preserve"> </w:t>
      </w:r>
      <w:r>
        <w:t>geográfico</w:t>
      </w:r>
      <w:r>
        <w:rPr>
          <w:spacing w:val="8"/>
        </w:rPr>
        <w:t xml:space="preserve"> </w:t>
      </w:r>
      <w:r>
        <w:t>de</w:t>
      </w:r>
      <w:r>
        <w:rPr>
          <w:spacing w:val="9"/>
        </w:rPr>
        <w:t xml:space="preserve"> </w:t>
      </w:r>
      <w:r>
        <w:t>la</w:t>
      </w:r>
      <w:r>
        <w:rPr>
          <w:spacing w:val="8"/>
        </w:rPr>
        <w:t xml:space="preserve"> </w:t>
      </w:r>
      <w:r>
        <w:rPr>
          <w:spacing w:val="-2"/>
        </w:rPr>
        <w:t>actividad</w:t>
      </w:r>
    </w:p>
    <w:p w14:paraId="1325FA0D" w14:textId="77777777" w:rsidR="00EF1D10" w:rsidRDefault="00EF1D10">
      <w:pPr>
        <w:pStyle w:val="Textoindependiente"/>
        <w:rPr>
          <w:b/>
          <w:sz w:val="12"/>
        </w:rPr>
      </w:pPr>
    </w:p>
    <w:tbl>
      <w:tblPr>
        <w:tblStyle w:val="TableNormal"/>
        <w:tblW w:w="0" w:type="auto"/>
        <w:tblInd w:w="135" w:type="dxa"/>
        <w:tblBorders>
          <w:top w:val="single" w:sz="6" w:space="0" w:color="BFBFBF"/>
          <w:left w:val="single" w:sz="6" w:space="0" w:color="BFBFBF"/>
          <w:bottom w:val="single" w:sz="6" w:space="0" w:color="BFBFBF"/>
          <w:right w:val="single" w:sz="6" w:space="0" w:color="BFBFBF"/>
          <w:insideH w:val="single" w:sz="6" w:space="0" w:color="BFBFBF"/>
          <w:insideV w:val="single" w:sz="6" w:space="0" w:color="BFBFBF"/>
        </w:tblBorders>
        <w:tblLayout w:type="fixed"/>
        <w:tblLook w:val="01E0" w:firstRow="1" w:lastRow="1" w:firstColumn="1" w:lastColumn="1" w:noHBand="0" w:noVBand="0"/>
      </w:tblPr>
      <w:tblGrid>
        <w:gridCol w:w="3949"/>
        <w:gridCol w:w="7134"/>
      </w:tblGrid>
      <w:tr w:rsidR="00EF1D10" w14:paraId="36DFD8C8" w14:textId="77777777">
        <w:trPr>
          <w:trHeight w:val="4052"/>
        </w:trPr>
        <w:tc>
          <w:tcPr>
            <w:tcW w:w="3949" w:type="dxa"/>
          </w:tcPr>
          <w:p w14:paraId="32F684B6" w14:textId="77777777" w:rsidR="00EF1D10" w:rsidRDefault="00EF1D10">
            <w:pPr>
              <w:pStyle w:val="TableParagraph"/>
              <w:spacing w:before="0"/>
              <w:jc w:val="left"/>
              <w:rPr>
                <w:b/>
                <w:sz w:val="20"/>
              </w:rPr>
            </w:pPr>
          </w:p>
          <w:p w14:paraId="364E189A" w14:textId="77777777" w:rsidR="00EF1D10" w:rsidRDefault="00EF1D10">
            <w:pPr>
              <w:pStyle w:val="TableParagraph"/>
              <w:spacing w:before="0"/>
              <w:jc w:val="left"/>
              <w:rPr>
                <w:b/>
                <w:sz w:val="20"/>
              </w:rPr>
            </w:pPr>
          </w:p>
          <w:p w14:paraId="6D12A7A8" w14:textId="77777777" w:rsidR="00EF1D10" w:rsidRDefault="00EF1D10">
            <w:pPr>
              <w:pStyle w:val="TableParagraph"/>
              <w:spacing w:before="12" w:after="1"/>
              <w:jc w:val="left"/>
              <w:rPr>
                <w:b/>
                <w:sz w:val="20"/>
              </w:rPr>
            </w:pPr>
          </w:p>
          <w:p w14:paraId="7FB6BE74" w14:textId="77777777" w:rsidR="00EF1D10" w:rsidRDefault="00AD1D2D">
            <w:pPr>
              <w:pStyle w:val="TableParagraph"/>
              <w:spacing w:before="0"/>
              <w:ind w:left="283"/>
              <w:jc w:val="left"/>
              <w:rPr>
                <w:sz w:val="20"/>
              </w:rPr>
            </w:pPr>
            <w:r>
              <w:rPr>
                <w:noProof/>
                <w:sz w:val="20"/>
              </w:rPr>
              <w:drawing>
                <wp:inline distT="0" distB="0" distL="0" distR="0" wp14:anchorId="2230A4DA" wp14:editId="3F30F512">
                  <wp:extent cx="2164500" cy="2078831"/>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2164500" cy="2078831"/>
                          </a:xfrm>
                          <a:prstGeom prst="rect">
                            <a:avLst/>
                          </a:prstGeom>
                        </pic:spPr>
                      </pic:pic>
                    </a:graphicData>
                  </a:graphic>
                </wp:inline>
              </w:drawing>
            </w:r>
          </w:p>
        </w:tc>
        <w:tc>
          <w:tcPr>
            <w:tcW w:w="7134" w:type="dxa"/>
          </w:tcPr>
          <w:p w14:paraId="20B57409" w14:textId="77777777" w:rsidR="00EF1D10" w:rsidRDefault="00EF1D10">
            <w:pPr>
              <w:pStyle w:val="TableParagraph"/>
              <w:spacing w:before="3"/>
              <w:jc w:val="left"/>
              <w:rPr>
                <w:b/>
                <w:sz w:val="2"/>
              </w:rPr>
            </w:pPr>
          </w:p>
          <w:p w14:paraId="6C31358A" w14:textId="77777777" w:rsidR="00EF1D10" w:rsidRDefault="00AD1D2D">
            <w:pPr>
              <w:pStyle w:val="TableParagraph"/>
              <w:spacing w:before="0"/>
              <w:ind w:left="465"/>
              <w:jc w:val="left"/>
              <w:rPr>
                <w:sz w:val="20"/>
              </w:rPr>
            </w:pPr>
            <w:r>
              <w:rPr>
                <w:noProof/>
                <w:sz w:val="20"/>
              </w:rPr>
              <w:drawing>
                <wp:inline distT="0" distB="0" distL="0" distR="0" wp14:anchorId="54367E04" wp14:editId="498D4E6C">
                  <wp:extent cx="3993099" cy="25146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3993099" cy="2514600"/>
                          </a:xfrm>
                          <a:prstGeom prst="rect">
                            <a:avLst/>
                          </a:prstGeom>
                        </pic:spPr>
                      </pic:pic>
                    </a:graphicData>
                  </a:graphic>
                </wp:inline>
              </w:drawing>
            </w:r>
          </w:p>
        </w:tc>
      </w:tr>
    </w:tbl>
    <w:p w14:paraId="448C4EFE" w14:textId="77777777" w:rsidR="00EF1D10" w:rsidRDefault="00AD1D2D">
      <w:pPr>
        <w:spacing w:before="55"/>
        <w:ind w:left="120"/>
        <w:rPr>
          <w:sz w:val="18"/>
        </w:rPr>
      </w:pPr>
      <w:r>
        <w:rPr>
          <w:b/>
          <w:sz w:val="18"/>
        </w:rPr>
        <w:t xml:space="preserve">España </w:t>
      </w:r>
      <w:r>
        <w:rPr>
          <w:sz w:val="18"/>
        </w:rPr>
        <w:t xml:space="preserve">(100.0 </w:t>
      </w:r>
      <w:r>
        <w:rPr>
          <w:spacing w:val="-5"/>
          <w:sz w:val="18"/>
        </w:rPr>
        <w:t>%)</w:t>
      </w:r>
    </w:p>
    <w:p w14:paraId="55BF340C" w14:textId="77777777" w:rsidR="00EF1D10" w:rsidRDefault="00EF1D10">
      <w:pPr>
        <w:rPr>
          <w:sz w:val="18"/>
        </w:rPr>
        <w:sectPr w:rsidR="00EF1D10">
          <w:type w:val="continuous"/>
          <w:pgSz w:w="11910" w:h="16840"/>
          <w:pgMar w:top="840" w:right="283" w:bottom="280" w:left="283" w:header="720" w:footer="720" w:gutter="0"/>
          <w:cols w:space="720"/>
        </w:sectPr>
      </w:pPr>
    </w:p>
    <w:p w14:paraId="233C9F08" w14:textId="77777777" w:rsidR="00EF1D10" w:rsidRDefault="00EF1D10">
      <w:pPr>
        <w:pStyle w:val="Textoindependiente"/>
        <w:spacing w:before="10"/>
        <w:rPr>
          <w:sz w:val="2"/>
        </w:rPr>
      </w:pPr>
    </w:p>
    <w:p w14:paraId="67ADB43F" w14:textId="77777777" w:rsidR="00EF1D10" w:rsidRDefault="00AD1D2D">
      <w:pPr>
        <w:spacing w:line="20" w:lineRule="exact"/>
        <w:ind w:left="120"/>
        <w:rPr>
          <w:sz w:val="2"/>
        </w:rPr>
      </w:pPr>
      <w:r>
        <w:rPr>
          <w:noProof/>
          <w:sz w:val="2"/>
        </w:rPr>
        <mc:AlternateContent>
          <mc:Choice Requires="wpg">
            <w:drawing>
              <wp:inline distT="0" distB="0" distL="0" distR="0" wp14:anchorId="4D065F73" wp14:editId="08888CEE">
                <wp:extent cx="7047865" cy="9525"/>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7865" cy="9525"/>
                          <a:chOff x="0" y="0"/>
                          <a:chExt cx="7047865" cy="9525"/>
                        </a:xfrm>
                      </wpg:grpSpPr>
                      <wps:wsp>
                        <wps:cNvPr id="16" name="Graphic 16"/>
                        <wps:cNvSpPr/>
                        <wps:spPr>
                          <a:xfrm>
                            <a:off x="0" y="0"/>
                            <a:ext cx="7047865" cy="9525"/>
                          </a:xfrm>
                          <a:custGeom>
                            <a:avLst/>
                            <a:gdLst/>
                            <a:ahLst/>
                            <a:cxnLst/>
                            <a:rect l="l" t="t" r="r" b="b"/>
                            <a:pathLst>
                              <a:path w="7047865" h="9525">
                                <a:moveTo>
                                  <a:pt x="7047484" y="0"/>
                                </a:moveTo>
                                <a:lnTo>
                                  <a:pt x="0" y="0"/>
                                </a:lnTo>
                                <a:lnTo>
                                  <a:pt x="0" y="9525"/>
                                </a:lnTo>
                                <a:lnTo>
                                  <a:pt x="7047484" y="9525"/>
                                </a:lnTo>
                                <a:lnTo>
                                  <a:pt x="70474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C68A1C" id="Group 15" o:spid="_x0000_s1026" style="width:554.95pt;height:.75pt;mso-position-horizontal-relative:char;mso-position-vertical-relative:line" coordsize="7047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">
                <v:shape id="Graphic 16" o:spid="_x0000_s1027" style="position:absolute;width:70478;height:95;visibility:visible;mso-wrap-style:square;v-text-anchor:top" coordsize="70478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" path="m7047484,l,,,9525r7047484,l7047484,xe" fillcolor="black" stroked="f">
                  <v:path arrowok="t"/>
                </v:shape>
                <w10:anchorlock/>
              </v:group>
            </w:pict>
          </mc:Fallback>
        </mc:AlternateContent>
      </w:r>
    </w:p>
    <w:p w14:paraId="0DE8B386" w14:textId="77777777" w:rsidR="00EF1D10" w:rsidRDefault="00AD1D2D">
      <w:pPr>
        <w:pStyle w:val="Ttulo1"/>
        <w:spacing w:before="18"/>
        <w:ind w:left="120"/>
      </w:pPr>
      <w:bookmarkStart w:id="5" w:name="Datos_económicos"/>
      <w:bookmarkEnd w:id="5"/>
      <w:r>
        <w:t>Datos</w:t>
      </w:r>
      <w:r>
        <w:rPr>
          <w:spacing w:val="8"/>
        </w:rPr>
        <w:t xml:space="preserve"> </w:t>
      </w:r>
      <w:r>
        <w:rPr>
          <w:spacing w:val="-2"/>
        </w:rPr>
        <w:t>económicos</w:t>
      </w:r>
    </w:p>
    <w:p w14:paraId="333BDEF7" w14:textId="77777777" w:rsidR="00EF1D10" w:rsidRDefault="00EF1D10">
      <w:pPr>
        <w:pStyle w:val="Textoindependiente"/>
        <w:spacing w:before="82"/>
        <w:rPr>
          <w:b/>
          <w:sz w:val="22"/>
        </w:rPr>
      </w:pPr>
    </w:p>
    <w:p w14:paraId="1AE587EB" w14:textId="77777777" w:rsidR="00EF1D10" w:rsidRDefault="00AD1D2D">
      <w:pPr>
        <w:tabs>
          <w:tab w:val="left" w:pos="5864"/>
        </w:tabs>
        <w:spacing w:before="1"/>
        <w:ind w:left="120"/>
        <w:rPr>
          <w:sz w:val="18"/>
        </w:rPr>
      </w:pPr>
      <w:r>
        <w:rPr>
          <w:b/>
        </w:rPr>
        <w:t>Ingresos</w:t>
      </w:r>
      <w:r>
        <w:rPr>
          <w:b/>
          <w:spacing w:val="16"/>
        </w:rPr>
        <w:t xml:space="preserve"> </w:t>
      </w:r>
      <w:r>
        <w:rPr>
          <w:b/>
        </w:rPr>
        <w:t>129.728.541</w:t>
      </w:r>
      <w:r>
        <w:rPr>
          <w:b/>
          <w:spacing w:val="16"/>
        </w:rPr>
        <w:t xml:space="preserve"> </w:t>
      </w:r>
      <w:r>
        <w:rPr>
          <w:b/>
        </w:rPr>
        <w:t>€</w:t>
      </w:r>
      <w:r>
        <w:rPr>
          <w:b/>
          <w:spacing w:val="16"/>
        </w:rPr>
        <w:t xml:space="preserve"> </w:t>
      </w:r>
      <w:r>
        <w:rPr>
          <w:color w:val="8C8C8C"/>
          <w:spacing w:val="-2"/>
          <w:sz w:val="18"/>
        </w:rPr>
        <w:t>(2022)</w:t>
      </w:r>
      <w:r>
        <w:rPr>
          <w:color w:val="8C8C8C"/>
          <w:sz w:val="18"/>
        </w:rPr>
        <w:tab/>
      </w:r>
      <w:r>
        <w:rPr>
          <w:b/>
        </w:rPr>
        <w:t>Gastos</w:t>
      </w:r>
      <w:r>
        <w:rPr>
          <w:b/>
          <w:spacing w:val="14"/>
        </w:rPr>
        <w:t xml:space="preserve"> </w:t>
      </w:r>
      <w:r>
        <w:rPr>
          <w:b/>
        </w:rPr>
        <w:t>117.897.295</w:t>
      </w:r>
      <w:r>
        <w:rPr>
          <w:b/>
          <w:spacing w:val="15"/>
        </w:rPr>
        <w:t xml:space="preserve"> </w:t>
      </w:r>
      <w:r>
        <w:rPr>
          <w:b/>
        </w:rPr>
        <w:t>€</w:t>
      </w:r>
      <w:r>
        <w:rPr>
          <w:b/>
          <w:spacing w:val="15"/>
        </w:rPr>
        <w:t xml:space="preserve"> </w:t>
      </w:r>
      <w:r>
        <w:rPr>
          <w:color w:val="8C8C8C"/>
          <w:spacing w:val="-2"/>
          <w:sz w:val="18"/>
        </w:rPr>
        <w:t>(2022)</w:t>
      </w:r>
    </w:p>
    <w:p w14:paraId="729C0235" w14:textId="77777777" w:rsidR="00EF1D10" w:rsidRDefault="00EF1D10">
      <w:pPr>
        <w:pStyle w:val="Textoindependiente"/>
        <w:spacing w:before="7"/>
        <w:rPr>
          <w:sz w:val="16"/>
        </w:rPr>
      </w:pPr>
    </w:p>
    <w:p w14:paraId="660DA22A" w14:textId="77777777" w:rsidR="00EF1D10" w:rsidRDefault="00AD1D2D">
      <w:pPr>
        <w:tabs>
          <w:tab w:val="left" w:pos="8601"/>
        </w:tabs>
        <w:spacing w:line="45" w:lineRule="exact"/>
        <w:ind w:left="2857"/>
        <w:rPr>
          <w:sz w:val="4"/>
        </w:rPr>
      </w:pPr>
      <w:r>
        <w:rPr>
          <w:noProof/>
          <w:sz w:val="4"/>
        </w:rPr>
        <mc:AlternateContent>
          <mc:Choice Requires="wpg">
            <w:drawing>
              <wp:inline distT="0" distB="0" distL="0" distR="0" wp14:anchorId="79934B3E" wp14:editId="22BA7FFD">
                <wp:extent cx="1619250" cy="28575"/>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0" cy="28575"/>
                          <a:chOff x="0" y="0"/>
                          <a:chExt cx="1619250" cy="28575"/>
                        </a:xfrm>
                      </wpg:grpSpPr>
                      <wps:wsp>
                        <wps:cNvPr id="18" name="Graphic 18"/>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EE4346"/>
                          </a:solidFill>
                        </wps:spPr>
                        <wps:bodyPr wrap="square" lIns="0" tIns="0" rIns="0" bIns="0" rtlCol="0">
                          <a:prstTxWarp prst="textNoShape">
                            <a:avLst/>
                          </a:prstTxWarp>
                          <a:noAutofit/>
                        </wps:bodyPr>
                      </wps:wsp>
                    </wpg:wgp>
                  </a:graphicData>
                </a:graphic>
              </wp:inline>
            </w:drawing>
          </mc:Choice>
          <mc:Fallback>
            <w:pict>
              <v:group w14:anchorId="64B6608C" id="Group 17" o:spid="_x0000_s1026" style="width:127.5pt;height:2.25pt;mso-position-horizontal-relative:char;mso-position-vertical-relative:line" coordsize="1619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">
                <v:shape id="Graphic 18" o:spid="_x0000_s1027" style="position:absolute;width:16192;height:285;visibility:visible;mso-wrap-style:square;v-text-anchor:top" coordsize="16192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" path="m1619250,l,,,28575r1619250,l1619250,xe" fillcolor="#ee4346" stroked="f">
                  <v:path arrowok="t"/>
                </v:shape>
                <w10:anchorlock/>
              </v:group>
            </w:pict>
          </mc:Fallback>
        </mc:AlternateContent>
      </w:r>
      <w:r>
        <w:rPr>
          <w:sz w:val="4"/>
        </w:rPr>
        <w:tab/>
      </w:r>
      <w:r>
        <w:rPr>
          <w:noProof/>
          <w:sz w:val="4"/>
        </w:rPr>
        <mc:AlternateContent>
          <mc:Choice Requires="wpg">
            <w:drawing>
              <wp:inline distT="0" distB="0" distL="0" distR="0" wp14:anchorId="67CCC721" wp14:editId="36001C00">
                <wp:extent cx="1619250" cy="28575"/>
                <wp:effectExtent l="0" t="0" r="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0" cy="28575"/>
                          <a:chOff x="0" y="0"/>
                          <a:chExt cx="1619250" cy="28575"/>
                        </a:xfrm>
                      </wpg:grpSpPr>
                      <wps:wsp>
                        <wps:cNvPr id="20" name="Graphic 20"/>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ED424"/>
                          </a:solidFill>
                        </wps:spPr>
                        <wps:bodyPr wrap="square" lIns="0" tIns="0" rIns="0" bIns="0" rtlCol="0">
                          <a:prstTxWarp prst="textNoShape">
                            <a:avLst/>
                          </a:prstTxWarp>
                          <a:noAutofit/>
                        </wps:bodyPr>
                      </wps:wsp>
                    </wpg:wgp>
                  </a:graphicData>
                </a:graphic>
              </wp:inline>
            </w:drawing>
          </mc:Choice>
          <mc:Fallback>
            <w:pict>
              <v:group w14:anchorId="23C5C207" id="Group 19" o:spid="_x0000_s1026" style="width:127.5pt;height:2.25pt;mso-position-horizontal-relative:char;mso-position-vertical-relative:line" coordsize="1619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">
                <v:shape id="Graphic 20" o:spid="_x0000_s1027" style="position:absolute;width:16192;height:285;visibility:visible;mso-wrap-style:square;v-text-anchor:top" coordsize="16192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" path="m1619250,l,,,28575r1619250,l1619250,xe" fillcolor="#fed424" stroked="f">
                  <v:path arrowok="t"/>
                </v:shape>
                <w10:anchorlock/>
              </v:group>
            </w:pict>
          </mc:Fallback>
        </mc:AlternateContent>
      </w:r>
    </w:p>
    <w:p w14:paraId="3413094A" w14:textId="77777777" w:rsidR="00EF1D10" w:rsidRDefault="00EF1D10">
      <w:pPr>
        <w:spacing w:line="45" w:lineRule="exact"/>
        <w:rPr>
          <w:sz w:val="4"/>
        </w:rPr>
        <w:sectPr w:rsidR="00EF1D10">
          <w:pgSz w:w="11910" w:h="16840"/>
          <w:pgMar w:top="800" w:right="283" w:bottom="0" w:left="283" w:header="720" w:footer="720" w:gutter="0"/>
          <w:cols w:space="720"/>
        </w:sectPr>
      </w:pPr>
    </w:p>
    <w:p w14:paraId="5958222A" w14:textId="77777777" w:rsidR="00EF1D10" w:rsidRDefault="00AD1D2D">
      <w:pPr>
        <w:spacing w:before="54"/>
        <w:ind w:left="2857"/>
        <w:rPr>
          <w:b/>
          <w:sz w:val="16"/>
        </w:rPr>
      </w:pPr>
      <w:r>
        <w:rPr>
          <w:b/>
          <w:noProof/>
          <w:sz w:val="16"/>
        </w:rPr>
        <w:drawing>
          <wp:anchor distT="0" distB="0" distL="0" distR="0" simplePos="0" relativeHeight="15735296" behindDoc="0" locked="0" layoutInCell="1" allowOverlap="1" wp14:anchorId="3D3EEBC4" wp14:editId="31E787C9">
            <wp:simplePos x="0" y="0"/>
            <wp:positionH relativeFrom="page">
              <wp:posOffset>260615</wp:posOffset>
            </wp:positionH>
            <wp:positionV relativeFrom="paragraph">
              <wp:posOffset>82283</wp:posOffset>
            </wp:positionV>
            <wp:extent cx="1581307" cy="1589048"/>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1" cstate="print"/>
                    <a:stretch>
                      <a:fillRect/>
                    </a:stretch>
                  </pic:blipFill>
                  <pic:spPr>
                    <a:xfrm>
                      <a:off x="0" y="0"/>
                      <a:ext cx="1581307" cy="1589048"/>
                    </a:xfrm>
                    <a:prstGeom prst="rect">
                      <a:avLst/>
                    </a:prstGeom>
                  </pic:spPr>
                </pic:pic>
              </a:graphicData>
            </a:graphic>
          </wp:anchor>
        </w:drawing>
      </w:r>
      <w:r>
        <w:rPr>
          <w:b/>
          <w:sz w:val="16"/>
        </w:rPr>
        <w:t>11,0%</w:t>
      </w:r>
      <w:r>
        <w:rPr>
          <w:b/>
          <w:spacing w:val="22"/>
          <w:sz w:val="16"/>
        </w:rPr>
        <w:t xml:space="preserve"> </w:t>
      </w:r>
      <w:r>
        <w:rPr>
          <w:b/>
          <w:sz w:val="16"/>
        </w:rPr>
        <w:t>Financiación</w:t>
      </w:r>
      <w:r>
        <w:rPr>
          <w:b/>
          <w:spacing w:val="22"/>
          <w:sz w:val="16"/>
        </w:rPr>
        <w:t xml:space="preserve"> </w:t>
      </w:r>
      <w:r>
        <w:rPr>
          <w:b/>
          <w:spacing w:val="-2"/>
          <w:sz w:val="16"/>
        </w:rPr>
        <w:t>pública</w:t>
      </w:r>
    </w:p>
    <w:p w14:paraId="25238DA3" w14:textId="77777777" w:rsidR="00EF1D10" w:rsidRDefault="00EF1D10">
      <w:pPr>
        <w:pStyle w:val="Textoindependiente"/>
        <w:spacing w:before="100"/>
        <w:rPr>
          <w:b/>
          <w:sz w:val="16"/>
        </w:rPr>
      </w:pPr>
    </w:p>
    <w:p w14:paraId="5FFD5AAA" w14:textId="77777777" w:rsidR="00EF1D10" w:rsidRDefault="00AD1D2D">
      <w:pPr>
        <w:ind w:left="2857"/>
        <w:rPr>
          <w:b/>
          <w:sz w:val="16"/>
        </w:rPr>
      </w:pPr>
      <w:r>
        <w:rPr>
          <w:b/>
          <w:noProof/>
          <w:sz w:val="16"/>
        </w:rPr>
        <mc:AlternateContent>
          <mc:Choice Requires="wps">
            <w:drawing>
              <wp:anchor distT="0" distB="0" distL="0" distR="0" simplePos="0" relativeHeight="15735808" behindDoc="0" locked="0" layoutInCell="1" allowOverlap="1" wp14:anchorId="1A50EBBC" wp14:editId="2D704A3D">
                <wp:simplePos x="0" y="0"/>
                <wp:positionH relativeFrom="page">
                  <wp:posOffset>1994026</wp:posOffset>
                </wp:positionH>
                <wp:positionV relativeFrom="paragraph">
                  <wp:posOffset>-62845</wp:posOffset>
                </wp:positionV>
                <wp:extent cx="1619250" cy="2857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8991D"/>
                        </a:solidFill>
                      </wps:spPr>
                      <wps:bodyPr wrap="square" lIns="0" tIns="0" rIns="0" bIns="0" rtlCol="0">
                        <a:prstTxWarp prst="textNoShape">
                          <a:avLst/>
                        </a:prstTxWarp>
                        <a:noAutofit/>
                      </wps:bodyPr>
                    </wps:wsp>
                  </a:graphicData>
                </a:graphic>
              </wp:anchor>
            </w:drawing>
          </mc:Choice>
          <mc:Fallback>
            <w:pict>
              <v:shape w14:anchorId="6440AFF6" id="Graphic 22" o:spid="_x0000_s1026" style="position:absolute;margin-left:157pt;margin-top:-4.95pt;width:127.5pt;height:2.25pt;z-index:15735808;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" path="m1619250,l,,,28575r1619250,l1619250,xe" fillcolor="#f8991d" stroked="f">
                <v:path arrowok="t"/>
                <w10:wrap anchorx="page"/>
              </v:shape>
            </w:pict>
          </mc:Fallback>
        </mc:AlternateContent>
      </w:r>
      <w:r>
        <w:rPr>
          <w:b/>
          <w:sz w:val="16"/>
        </w:rPr>
        <w:t>89,0%</w:t>
      </w:r>
      <w:r>
        <w:rPr>
          <w:b/>
          <w:spacing w:val="22"/>
          <w:sz w:val="16"/>
        </w:rPr>
        <w:t xml:space="preserve"> </w:t>
      </w:r>
      <w:r>
        <w:rPr>
          <w:b/>
          <w:sz w:val="16"/>
        </w:rPr>
        <w:t>Financiación</w:t>
      </w:r>
      <w:r>
        <w:rPr>
          <w:b/>
          <w:spacing w:val="22"/>
          <w:sz w:val="16"/>
        </w:rPr>
        <w:t xml:space="preserve"> </w:t>
      </w:r>
      <w:r>
        <w:rPr>
          <w:b/>
          <w:spacing w:val="-2"/>
          <w:sz w:val="16"/>
        </w:rPr>
        <w:t>privada</w:t>
      </w:r>
    </w:p>
    <w:p w14:paraId="158C0B4B" w14:textId="77777777" w:rsidR="00EF1D10" w:rsidRDefault="00AD1D2D">
      <w:pPr>
        <w:spacing w:before="54"/>
        <w:ind w:left="2870"/>
        <w:rPr>
          <w:b/>
          <w:sz w:val="16"/>
        </w:rPr>
      </w:pPr>
      <w:r>
        <w:br w:type="column"/>
      </w:r>
      <w:r>
        <w:rPr>
          <w:b/>
          <w:w w:val="105"/>
          <w:sz w:val="16"/>
        </w:rPr>
        <w:t>14,3%</w:t>
      </w:r>
      <w:r>
        <w:rPr>
          <w:b/>
          <w:spacing w:val="-11"/>
          <w:w w:val="105"/>
          <w:sz w:val="16"/>
        </w:rPr>
        <w:t xml:space="preserve"> </w:t>
      </w:r>
      <w:r>
        <w:rPr>
          <w:b/>
          <w:spacing w:val="-2"/>
          <w:w w:val="105"/>
          <w:sz w:val="16"/>
        </w:rPr>
        <w:t>Administración</w:t>
      </w:r>
    </w:p>
    <w:p w14:paraId="389A066D" w14:textId="77777777" w:rsidR="00EF1D10" w:rsidRDefault="00AD1D2D">
      <w:pPr>
        <w:spacing w:line="470" w:lineRule="atLeast"/>
        <w:ind w:left="2870" w:right="175"/>
        <w:rPr>
          <w:b/>
          <w:sz w:val="16"/>
        </w:rPr>
      </w:pPr>
      <w:r>
        <w:rPr>
          <w:b/>
          <w:noProof/>
          <w:sz w:val="16"/>
        </w:rPr>
        <w:drawing>
          <wp:anchor distT="0" distB="0" distL="0" distR="0" simplePos="0" relativeHeight="15736320" behindDoc="0" locked="0" layoutInCell="1" allowOverlap="1" wp14:anchorId="47DCCFD1" wp14:editId="7D1D4D9A">
            <wp:simplePos x="0" y="0"/>
            <wp:positionH relativeFrom="page">
              <wp:posOffset>3899903</wp:posOffset>
            </wp:positionH>
            <wp:positionV relativeFrom="paragraph">
              <wp:posOffset>-68836</wp:posOffset>
            </wp:positionV>
            <wp:extent cx="1589048" cy="158904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1589048" cy="1589048"/>
                    </a:xfrm>
                    <a:prstGeom prst="rect">
                      <a:avLst/>
                    </a:prstGeom>
                  </pic:spPr>
                </pic:pic>
              </a:graphicData>
            </a:graphic>
          </wp:anchor>
        </w:drawing>
      </w:r>
      <w:r>
        <w:rPr>
          <w:b/>
          <w:noProof/>
          <w:sz w:val="16"/>
        </w:rPr>
        <mc:AlternateContent>
          <mc:Choice Requires="wps">
            <w:drawing>
              <wp:anchor distT="0" distB="0" distL="0" distR="0" simplePos="0" relativeHeight="15736832" behindDoc="0" locked="0" layoutInCell="1" allowOverlap="1" wp14:anchorId="6837147D" wp14:editId="2419EFE1">
                <wp:simplePos x="0" y="0"/>
                <wp:positionH relativeFrom="page">
                  <wp:posOffset>5641721</wp:posOffset>
                </wp:positionH>
                <wp:positionV relativeFrom="paragraph">
                  <wp:posOffset>117484</wp:posOffset>
                </wp:positionV>
                <wp:extent cx="1619250" cy="2857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8A79B4"/>
                        </a:solidFill>
                      </wps:spPr>
                      <wps:bodyPr wrap="square" lIns="0" tIns="0" rIns="0" bIns="0" rtlCol="0">
                        <a:prstTxWarp prst="textNoShape">
                          <a:avLst/>
                        </a:prstTxWarp>
                        <a:noAutofit/>
                      </wps:bodyPr>
                    </wps:wsp>
                  </a:graphicData>
                </a:graphic>
              </wp:anchor>
            </w:drawing>
          </mc:Choice>
          <mc:Fallback>
            <w:pict>
              <v:shape w14:anchorId="563A914E" id="Graphic 24" o:spid="_x0000_s1026" style="position:absolute;margin-left:444.25pt;margin-top:9.25pt;width:127.5pt;height:2.25pt;z-index:15736832;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" path="m1619250,l,,,28575r1619250,l1619250,xe" fillcolor="#8a79b4" stroked="f">
                <v:path arrowok="t"/>
                <w10:wrap anchorx="page"/>
              </v:shape>
            </w:pict>
          </mc:Fallback>
        </mc:AlternateContent>
      </w:r>
      <w:r>
        <w:rPr>
          <w:b/>
          <w:noProof/>
          <w:sz w:val="16"/>
        </w:rPr>
        <mc:AlternateContent>
          <mc:Choice Requires="wps">
            <w:drawing>
              <wp:anchor distT="0" distB="0" distL="0" distR="0" simplePos="0" relativeHeight="15737344" behindDoc="0" locked="0" layoutInCell="1" allowOverlap="1" wp14:anchorId="121456DE" wp14:editId="31554B1B">
                <wp:simplePos x="0" y="0"/>
                <wp:positionH relativeFrom="page">
                  <wp:posOffset>5641721</wp:posOffset>
                </wp:positionH>
                <wp:positionV relativeFrom="paragraph">
                  <wp:posOffset>414664</wp:posOffset>
                </wp:positionV>
                <wp:extent cx="1619250" cy="2857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26A2E"/>
                        </a:solidFill>
                      </wps:spPr>
                      <wps:bodyPr wrap="square" lIns="0" tIns="0" rIns="0" bIns="0" rtlCol="0">
                        <a:prstTxWarp prst="textNoShape">
                          <a:avLst/>
                        </a:prstTxWarp>
                        <a:noAutofit/>
                      </wps:bodyPr>
                    </wps:wsp>
                  </a:graphicData>
                </a:graphic>
              </wp:anchor>
            </w:drawing>
          </mc:Choice>
          <mc:Fallback>
            <w:pict>
              <v:shape w14:anchorId="0EFEE477" id="Graphic 25" o:spid="_x0000_s1026" style="position:absolute;margin-left:444.25pt;margin-top:32.65pt;width:127.5pt;height:2.25pt;z-index:15737344;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" path="m1619250,l,,,28575r1619250,l1619250,xe" fillcolor="#f26a2e" stroked="f">
                <v:path arrowok="t"/>
                <w10:wrap anchorx="page"/>
              </v:shape>
            </w:pict>
          </mc:Fallback>
        </mc:AlternateContent>
      </w:r>
      <w:r>
        <w:rPr>
          <w:b/>
          <w:spacing w:val="-2"/>
          <w:w w:val="105"/>
          <w:sz w:val="16"/>
        </w:rPr>
        <w:t>25,0%</w:t>
      </w:r>
      <w:r>
        <w:rPr>
          <w:b/>
          <w:spacing w:val="-10"/>
          <w:w w:val="105"/>
          <w:sz w:val="16"/>
        </w:rPr>
        <w:t xml:space="preserve"> </w:t>
      </w:r>
      <w:r>
        <w:rPr>
          <w:b/>
          <w:spacing w:val="-2"/>
          <w:w w:val="105"/>
          <w:sz w:val="16"/>
        </w:rPr>
        <w:t>Captación</w:t>
      </w:r>
      <w:r>
        <w:rPr>
          <w:b/>
          <w:spacing w:val="-9"/>
          <w:w w:val="105"/>
          <w:sz w:val="16"/>
        </w:rPr>
        <w:t xml:space="preserve"> </w:t>
      </w:r>
      <w:r>
        <w:rPr>
          <w:b/>
          <w:spacing w:val="-2"/>
          <w:w w:val="105"/>
          <w:sz w:val="16"/>
        </w:rPr>
        <w:t>de</w:t>
      </w:r>
      <w:r>
        <w:rPr>
          <w:b/>
          <w:spacing w:val="-10"/>
          <w:w w:val="105"/>
          <w:sz w:val="16"/>
        </w:rPr>
        <w:t xml:space="preserve"> </w:t>
      </w:r>
      <w:r>
        <w:rPr>
          <w:b/>
          <w:spacing w:val="-2"/>
          <w:w w:val="105"/>
          <w:sz w:val="16"/>
        </w:rPr>
        <w:t xml:space="preserve">fondos </w:t>
      </w:r>
      <w:r>
        <w:rPr>
          <w:b/>
          <w:w w:val="105"/>
          <w:sz w:val="16"/>
        </w:rPr>
        <w:t>60,7% Misión</w:t>
      </w:r>
    </w:p>
    <w:p w14:paraId="07F556B2" w14:textId="77777777" w:rsidR="00EF1D10" w:rsidRDefault="00AD1D2D">
      <w:pPr>
        <w:spacing w:before="32" w:line="280" w:lineRule="auto"/>
        <w:ind w:left="2870" w:right="175"/>
        <w:rPr>
          <w:sz w:val="15"/>
        </w:rPr>
      </w:pPr>
      <w:r>
        <w:rPr>
          <w:sz w:val="15"/>
        </w:rPr>
        <w:t>29,4%</w:t>
      </w:r>
      <w:r>
        <w:rPr>
          <w:spacing w:val="-11"/>
          <w:sz w:val="15"/>
        </w:rPr>
        <w:t xml:space="preserve"> </w:t>
      </w:r>
      <w:r>
        <w:rPr>
          <w:sz w:val="15"/>
        </w:rPr>
        <w:t>Apoyo</w:t>
      </w:r>
      <w:r>
        <w:rPr>
          <w:spacing w:val="-10"/>
          <w:sz w:val="15"/>
        </w:rPr>
        <w:t xml:space="preserve"> </w:t>
      </w:r>
      <w:r>
        <w:rPr>
          <w:sz w:val="15"/>
        </w:rPr>
        <w:t>y</w:t>
      </w:r>
      <w:r>
        <w:rPr>
          <w:spacing w:val="-11"/>
          <w:sz w:val="15"/>
        </w:rPr>
        <w:t xml:space="preserve"> </w:t>
      </w:r>
      <w:r>
        <w:rPr>
          <w:sz w:val="15"/>
        </w:rPr>
        <w:t>acompañamiento 20,8% Investigación</w:t>
      </w:r>
    </w:p>
    <w:p w14:paraId="6A0BAEFF" w14:textId="77777777" w:rsidR="00EF1D10" w:rsidRDefault="00AD1D2D">
      <w:pPr>
        <w:spacing w:before="2"/>
        <w:ind w:left="2870"/>
        <w:rPr>
          <w:sz w:val="15"/>
        </w:rPr>
      </w:pPr>
      <w:r>
        <w:rPr>
          <w:sz w:val="15"/>
        </w:rPr>
        <w:t xml:space="preserve">10,5% Información y </w:t>
      </w:r>
      <w:r>
        <w:rPr>
          <w:spacing w:val="-2"/>
          <w:sz w:val="15"/>
        </w:rPr>
        <w:t>prevención</w:t>
      </w:r>
    </w:p>
    <w:p w14:paraId="5D455FA6" w14:textId="77777777" w:rsidR="00EF1D10" w:rsidRDefault="00EF1D10">
      <w:pPr>
        <w:rPr>
          <w:sz w:val="15"/>
        </w:rPr>
        <w:sectPr w:rsidR="00EF1D10">
          <w:type w:val="continuous"/>
          <w:pgSz w:w="11910" w:h="16840"/>
          <w:pgMar w:top="840" w:right="283" w:bottom="280" w:left="283" w:header="720" w:footer="720" w:gutter="0"/>
          <w:cols w:num="2" w:space="720" w:equalWidth="0">
            <w:col w:w="5053" w:space="678"/>
            <w:col w:w="5613"/>
          </w:cols>
        </w:sectPr>
      </w:pPr>
    </w:p>
    <w:p w14:paraId="49735C8A" w14:textId="77777777" w:rsidR="00EF1D10" w:rsidRDefault="00EF1D10">
      <w:pPr>
        <w:pStyle w:val="Textoindependiente"/>
        <w:rPr>
          <w:sz w:val="18"/>
        </w:rPr>
      </w:pPr>
    </w:p>
    <w:p w14:paraId="69B1EFEC" w14:textId="77777777" w:rsidR="00EF1D10" w:rsidRDefault="00EF1D10">
      <w:pPr>
        <w:pStyle w:val="Textoindependiente"/>
        <w:rPr>
          <w:sz w:val="18"/>
        </w:rPr>
      </w:pPr>
    </w:p>
    <w:p w14:paraId="6A4E301C" w14:textId="77777777" w:rsidR="00EF1D10" w:rsidRDefault="00EF1D10">
      <w:pPr>
        <w:pStyle w:val="Textoindependiente"/>
        <w:rPr>
          <w:sz w:val="18"/>
        </w:rPr>
      </w:pPr>
    </w:p>
    <w:p w14:paraId="54989A48" w14:textId="77777777" w:rsidR="00EF1D10" w:rsidRDefault="00EF1D10">
      <w:pPr>
        <w:pStyle w:val="Textoindependiente"/>
        <w:rPr>
          <w:sz w:val="18"/>
        </w:rPr>
      </w:pPr>
    </w:p>
    <w:p w14:paraId="7D639C83" w14:textId="77777777" w:rsidR="00EF1D10" w:rsidRDefault="00EF1D10">
      <w:pPr>
        <w:pStyle w:val="Textoindependiente"/>
        <w:spacing w:before="48"/>
        <w:rPr>
          <w:sz w:val="18"/>
        </w:rPr>
      </w:pPr>
    </w:p>
    <w:p w14:paraId="71783E0E" w14:textId="77777777" w:rsidR="00EF1D10" w:rsidRDefault="00AD1D2D">
      <w:pPr>
        <w:spacing w:line="271" w:lineRule="auto"/>
        <w:ind w:left="120" w:right="220"/>
        <w:rPr>
          <w:sz w:val="18"/>
        </w:rPr>
      </w:pPr>
      <w:r>
        <w:rPr>
          <w:sz w:val="18"/>
        </w:rPr>
        <w:t>El 11% de los ingresos proceden de administraciones públicas, siendo el 8,2% de organismos autonómicos y locales y el 2,8% de la Administración</w:t>
      </w:r>
      <w:r>
        <w:rPr>
          <w:spacing w:val="-2"/>
          <w:sz w:val="18"/>
        </w:rPr>
        <w:t xml:space="preserve"> </w:t>
      </w:r>
      <w:r>
        <w:rPr>
          <w:sz w:val="18"/>
        </w:rPr>
        <w:t>Central.En</w:t>
      </w:r>
      <w:r>
        <w:rPr>
          <w:spacing w:val="-2"/>
          <w:sz w:val="18"/>
        </w:rPr>
        <w:t xml:space="preserve"> </w:t>
      </w:r>
      <w:r>
        <w:rPr>
          <w:sz w:val="18"/>
        </w:rPr>
        <w:t>cuanto</w:t>
      </w:r>
      <w:r>
        <w:rPr>
          <w:spacing w:val="-2"/>
          <w:sz w:val="18"/>
        </w:rPr>
        <w:t xml:space="preserve"> </w:t>
      </w:r>
      <w:r>
        <w:rPr>
          <w:sz w:val="18"/>
        </w:rPr>
        <w:t>a</w:t>
      </w:r>
      <w:r>
        <w:rPr>
          <w:spacing w:val="-2"/>
          <w:sz w:val="18"/>
        </w:rPr>
        <w:t xml:space="preserve"> </w:t>
      </w:r>
      <w:r>
        <w:rPr>
          <w:sz w:val="18"/>
        </w:rPr>
        <w:t>la</w:t>
      </w:r>
      <w:r>
        <w:rPr>
          <w:spacing w:val="-2"/>
          <w:sz w:val="18"/>
        </w:rPr>
        <w:t xml:space="preserve"> </w:t>
      </w:r>
      <w:r>
        <w:rPr>
          <w:sz w:val="18"/>
        </w:rPr>
        <w:t>financiación</w:t>
      </w:r>
      <w:r>
        <w:rPr>
          <w:spacing w:val="-2"/>
          <w:sz w:val="18"/>
        </w:rPr>
        <w:t xml:space="preserve"> </w:t>
      </w:r>
      <w:r>
        <w:rPr>
          <w:sz w:val="18"/>
        </w:rPr>
        <w:t>privada,</w:t>
      </w:r>
      <w:r>
        <w:rPr>
          <w:spacing w:val="-2"/>
          <w:sz w:val="18"/>
        </w:rPr>
        <w:t xml:space="preserve"> </w:t>
      </w:r>
      <w:r>
        <w:rPr>
          <w:sz w:val="18"/>
        </w:rPr>
        <w:t>el</w:t>
      </w:r>
      <w:r>
        <w:rPr>
          <w:spacing w:val="-2"/>
          <w:sz w:val="18"/>
        </w:rPr>
        <w:t xml:space="preserve"> </w:t>
      </w:r>
      <w:r>
        <w:rPr>
          <w:sz w:val="18"/>
        </w:rPr>
        <w:t>54%</w:t>
      </w:r>
      <w:r>
        <w:rPr>
          <w:spacing w:val="-2"/>
          <w:sz w:val="18"/>
        </w:rPr>
        <w:t xml:space="preserve"> </w:t>
      </w:r>
      <w:r>
        <w:rPr>
          <w:sz w:val="18"/>
        </w:rPr>
        <w:t>proviene</w:t>
      </w:r>
      <w:r>
        <w:rPr>
          <w:spacing w:val="-2"/>
          <w:sz w:val="18"/>
        </w:rPr>
        <w:t xml:space="preserve"> </w:t>
      </w:r>
      <w:r>
        <w:rPr>
          <w:sz w:val="18"/>
        </w:rPr>
        <w:t>de</w:t>
      </w:r>
      <w:r>
        <w:rPr>
          <w:spacing w:val="-2"/>
          <w:sz w:val="18"/>
        </w:rPr>
        <w:t xml:space="preserve"> </w:t>
      </w:r>
      <w:r>
        <w:rPr>
          <w:sz w:val="18"/>
        </w:rPr>
        <w:t>cuotas</w:t>
      </w:r>
      <w:r>
        <w:rPr>
          <w:spacing w:val="-2"/>
          <w:sz w:val="18"/>
        </w:rPr>
        <w:t xml:space="preserve"> </w:t>
      </w:r>
      <w:r>
        <w:rPr>
          <w:sz w:val="18"/>
        </w:rPr>
        <w:t>de</w:t>
      </w:r>
      <w:r>
        <w:rPr>
          <w:spacing w:val="-2"/>
          <w:sz w:val="18"/>
        </w:rPr>
        <w:t xml:space="preserve"> </w:t>
      </w:r>
      <w:r>
        <w:rPr>
          <w:sz w:val="18"/>
        </w:rPr>
        <w:t>socios,</w:t>
      </w:r>
      <w:r>
        <w:rPr>
          <w:spacing w:val="-2"/>
          <w:sz w:val="18"/>
        </w:rPr>
        <w:t xml:space="preserve"> </w:t>
      </w:r>
      <w:r>
        <w:rPr>
          <w:sz w:val="18"/>
        </w:rPr>
        <w:t>el</w:t>
      </w:r>
      <w:r>
        <w:rPr>
          <w:spacing w:val="-2"/>
          <w:sz w:val="18"/>
        </w:rPr>
        <w:t xml:space="preserve"> </w:t>
      </w:r>
      <w:r>
        <w:rPr>
          <w:sz w:val="18"/>
        </w:rPr>
        <w:t>15%</w:t>
      </w:r>
      <w:r>
        <w:rPr>
          <w:spacing w:val="-2"/>
          <w:sz w:val="18"/>
        </w:rPr>
        <w:t xml:space="preserve"> </w:t>
      </w:r>
      <w:r>
        <w:rPr>
          <w:sz w:val="18"/>
        </w:rPr>
        <w:t>de</w:t>
      </w:r>
      <w:r>
        <w:rPr>
          <w:spacing w:val="-2"/>
          <w:sz w:val="18"/>
        </w:rPr>
        <w:t xml:space="preserve"> </w:t>
      </w:r>
      <w:r>
        <w:rPr>
          <w:sz w:val="18"/>
        </w:rPr>
        <w:t>cuestación,</w:t>
      </w:r>
      <w:r>
        <w:rPr>
          <w:spacing w:val="-2"/>
          <w:sz w:val="18"/>
        </w:rPr>
        <w:t xml:space="preserve"> </w:t>
      </w:r>
      <w:r>
        <w:rPr>
          <w:sz w:val="18"/>
        </w:rPr>
        <w:t>huchas</w:t>
      </w:r>
      <w:r>
        <w:rPr>
          <w:spacing w:val="-2"/>
          <w:sz w:val="18"/>
        </w:rPr>
        <w:t xml:space="preserve"> </w:t>
      </w:r>
      <w:r>
        <w:rPr>
          <w:sz w:val="18"/>
        </w:rPr>
        <w:t>y</w:t>
      </w:r>
      <w:r>
        <w:rPr>
          <w:spacing w:val="-2"/>
          <w:sz w:val="18"/>
        </w:rPr>
        <w:t xml:space="preserve"> </w:t>
      </w:r>
      <w:r>
        <w:rPr>
          <w:sz w:val="18"/>
        </w:rPr>
        <w:t>eventos y el 10,4% de herencias.</w:t>
      </w:r>
    </w:p>
    <w:p w14:paraId="2CF191A7" w14:textId="77777777" w:rsidR="00EF1D10" w:rsidRDefault="00AD1D2D">
      <w:pPr>
        <w:spacing w:before="1" w:line="271" w:lineRule="auto"/>
        <w:ind w:left="120"/>
        <w:rPr>
          <w:sz w:val="18"/>
        </w:rPr>
      </w:pPr>
      <w:r>
        <w:rPr>
          <w:sz w:val="18"/>
        </w:rPr>
        <w:t>Los</w:t>
      </w:r>
      <w:r>
        <w:rPr>
          <w:spacing w:val="-2"/>
          <w:sz w:val="18"/>
        </w:rPr>
        <w:t xml:space="preserve"> </w:t>
      </w:r>
      <w:r>
        <w:rPr>
          <w:sz w:val="18"/>
        </w:rPr>
        <w:t>gastos</w:t>
      </w:r>
      <w:r>
        <w:rPr>
          <w:spacing w:val="-2"/>
          <w:sz w:val="18"/>
        </w:rPr>
        <w:t xml:space="preserve"> </w:t>
      </w:r>
      <w:r>
        <w:rPr>
          <w:sz w:val="18"/>
        </w:rPr>
        <w:t>de</w:t>
      </w:r>
      <w:r>
        <w:rPr>
          <w:spacing w:val="-2"/>
          <w:sz w:val="18"/>
        </w:rPr>
        <w:t xml:space="preserve"> </w:t>
      </w:r>
      <w:r>
        <w:rPr>
          <w:sz w:val="18"/>
        </w:rPr>
        <w:t>captación</w:t>
      </w:r>
      <w:r>
        <w:rPr>
          <w:spacing w:val="-2"/>
          <w:sz w:val="18"/>
        </w:rPr>
        <w:t xml:space="preserve"> </w:t>
      </w:r>
      <w:r>
        <w:rPr>
          <w:sz w:val="18"/>
        </w:rPr>
        <w:t>de</w:t>
      </w:r>
      <w:r>
        <w:rPr>
          <w:spacing w:val="-2"/>
          <w:sz w:val="18"/>
        </w:rPr>
        <w:t xml:space="preserve"> </w:t>
      </w:r>
      <w:r>
        <w:rPr>
          <w:sz w:val="18"/>
        </w:rPr>
        <w:t>fondos</w:t>
      </w:r>
      <w:r>
        <w:rPr>
          <w:spacing w:val="-2"/>
          <w:sz w:val="18"/>
        </w:rPr>
        <w:t xml:space="preserve"> </w:t>
      </w:r>
      <w:r>
        <w:rPr>
          <w:sz w:val="18"/>
        </w:rPr>
        <w:t>proceden,</w:t>
      </w:r>
      <w:r>
        <w:rPr>
          <w:spacing w:val="-2"/>
          <w:sz w:val="18"/>
        </w:rPr>
        <w:t xml:space="preserve"> </w:t>
      </w:r>
      <w:r>
        <w:rPr>
          <w:sz w:val="18"/>
        </w:rPr>
        <w:t>principalmente,</w:t>
      </w:r>
      <w:r>
        <w:rPr>
          <w:spacing w:val="-2"/>
          <w:sz w:val="18"/>
        </w:rPr>
        <w:t xml:space="preserve"> </w:t>
      </w:r>
      <w:r>
        <w:rPr>
          <w:sz w:val="18"/>
        </w:rPr>
        <w:t>de</w:t>
      </w:r>
      <w:r>
        <w:rPr>
          <w:spacing w:val="-2"/>
          <w:sz w:val="18"/>
        </w:rPr>
        <w:t xml:space="preserve"> </w:t>
      </w:r>
      <w:r>
        <w:rPr>
          <w:sz w:val="18"/>
        </w:rPr>
        <w:t>campañas</w:t>
      </w:r>
      <w:r>
        <w:rPr>
          <w:spacing w:val="-2"/>
          <w:sz w:val="18"/>
        </w:rPr>
        <w:t xml:space="preserve"> </w:t>
      </w:r>
      <w:r>
        <w:rPr>
          <w:sz w:val="18"/>
        </w:rPr>
        <w:t>de</w:t>
      </w:r>
      <w:r>
        <w:rPr>
          <w:spacing w:val="-2"/>
          <w:sz w:val="18"/>
        </w:rPr>
        <w:t xml:space="preserve"> </w:t>
      </w:r>
      <w:r>
        <w:rPr>
          <w:sz w:val="18"/>
        </w:rPr>
        <w:t>face</w:t>
      </w:r>
      <w:r>
        <w:rPr>
          <w:spacing w:val="-2"/>
          <w:sz w:val="18"/>
        </w:rPr>
        <w:t xml:space="preserve"> </w:t>
      </w:r>
      <w:r>
        <w:rPr>
          <w:sz w:val="18"/>
        </w:rPr>
        <w:t>to</w:t>
      </w:r>
      <w:r>
        <w:rPr>
          <w:spacing w:val="-2"/>
          <w:sz w:val="18"/>
        </w:rPr>
        <w:t xml:space="preserve"> </w:t>
      </w:r>
      <w:r>
        <w:rPr>
          <w:sz w:val="18"/>
        </w:rPr>
        <w:t>face</w:t>
      </w:r>
      <w:r>
        <w:rPr>
          <w:spacing w:val="-2"/>
          <w:sz w:val="18"/>
        </w:rPr>
        <w:t xml:space="preserve"> </w:t>
      </w:r>
      <w:r>
        <w:rPr>
          <w:sz w:val="18"/>
        </w:rPr>
        <w:t>que</w:t>
      </w:r>
      <w:r>
        <w:rPr>
          <w:spacing w:val="-2"/>
          <w:sz w:val="18"/>
        </w:rPr>
        <w:t xml:space="preserve"> </w:t>
      </w:r>
      <w:r>
        <w:rPr>
          <w:sz w:val="18"/>
        </w:rPr>
        <w:t>permiten</w:t>
      </w:r>
      <w:r>
        <w:rPr>
          <w:spacing w:val="-2"/>
          <w:sz w:val="18"/>
        </w:rPr>
        <w:t xml:space="preserve"> </w:t>
      </w:r>
      <w:r>
        <w:rPr>
          <w:sz w:val="18"/>
        </w:rPr>
        <w:t>aumentar</w:t>
      </w:r>
      <w:r>
        <w:rPr>
          <w:spacing w:val="-2"/>
          <w:sz w:val="18"/>
        </w:rPr>
        <w:t xml:space="preserve"> </w:t>
      </w:r>
      <w:r>
        <w:rPr>
          <w:sz w:val="18"/>
        </w:rPr>
        <w:t>la</w:t>
      </w:r>
      <w:r>
        <w:rPr>
          <w:spacing w:val="-2"/>
          <w:sz w:val="18"/>
        </w:rPr>
        <w:t xml:space="preserve"> </w:t>
      </w:r>
      <w:r>
        <w:rPr>
          <w:sz w:val="18"/>
        </w:rPr>
        <w:t>base</w:t>
      </w:r>
      <w:r>
        <w:rPr>
          <w:spacing w:val="-2"/>
          <w:sz w:val="18"/>
        </w:rPr>
        <w:t xml:space="preserve"> </w:t>
      </w:r>
      <w:r>
        <w:rPr>
          <w:sz w:val="18"/>
        </w:rPr>
        <w:t>de</w:t>
      </w:r>
      <w:r>
        <w:rPr>
          <w:spacing w:val="-2"/>
          <w:sz w:val="18"/>
        </w:rPr>
        <w:t xml:space="preserve"> </w:t>
      </w:r>
      <w:r>
        <w:rPr>
          <w:sz w:val="18"/>
        </w:rPr>
        <w:t>socios.</w:t>
      </w:r>
      <w:r>
        <w:rPr>
          <w:spacing w:val="-2"/>
          <w:sz w:val="18"/>
        </w:rPr>
        <w:t xml:space="preserve"> </w:t>
      </w:r>
      <w:r>
        <w:rPr>
          <w:sz w:val="18"/>
        </w:rPr>
        <w:t>Del 2020 al 2022 los socios han pasado de 578.482 a 609.168.</w:t>
      </w:r>
    </w:p>
    <w:p w14:paraId="4A6D832B" w14:textId="77777777" w:rsidR="00EF1D10" w:rsidRDefault="00EF1D10">
      <w:pPr>
        <w:pStyle w:val="Textoindependiente"/>
        <w:spacing w:before="209"/>
        <w:rPr>
          <w:sz w:val="20"/>
        </w:rPr>
      </w:pPr>
    </w:p>
    <w:p w14:paraId="664DD7BE" w14:textId="77777777" w:rsidR="00EF1D10" w:rsidRDefault="00AD1D2D">
      <w:pPr>
        <w:tabs>
          <w:tab w:val="left" w:pos="5864"/>
        </w:tabs>
        <w:spacing w:line="20" w:lineRule="exact"/>
        <w:ind w:left="120"/>
        <w:rPr>
          <w:sz w:val="2"/>
        </w:rPr>
      </w:pPr>
      <w:r>
        <w:rPr>
          <w:noProof/>
          <w:sz w:val="2"/>
        </w:rPr>
        <mc:AlternateContent>
          <mc:Choice Requires="wpg">
            <w:drawing>
              <wp:inline distT="0" distB="0" distL="0" distR="0" wp14:anchorId="302F1716" wp14:editId="19957D63">
                <wp:extent cx="3400425" cy="9525"/>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9525"/>
                          <a:chOff x="0" y="0"/>
                          <a:chExt cx="3400425" cy="9525"/>
                        </a:xfrm>
                      </wpg:grpSpPr>
                      <wps:wsp>
                        <wps:cNvPr id="27" name="Graphic 27"/>
                        <wps:cNvSpPr/>
                        <wps:spPr>
                          <a:xfrm>
                            <a:off x="0" y="0"/>
                            <a:ext cx="3400425" cy="9525"/>
                          </a:xfrm>
                          <a:custGeom>
                            <a:avLst/>
                            <a:gdLst/>
                            <a:ahLst/>
                            <a:cxnLst/>
                            <a:rect l="l" t="t" r="r" b="b"/>
                            <a:pathLst>
                              <a:path w="3400425" h="9525">
                                <a:moveTo>
                                  <a:pt x="3399917" y="0"/>
                                </a:moveTo>
                                <a:lnTo>
                                  <a:pt x="0" y="0"/>
                                </a:lnTo>
                                <a:lnTo>
                                  <a:pt x="0" y="9525"/>
                                </a:lnTo>
                                <a:lnTo>
                                  <a:pt x="3399917" y="9525"/>
                                </a:lnTo>
                                <a:lnTo>
                                  <a:pt x="33999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445F8B" id="Group 26" o:spid="_x0000_s1026" style="width:267.75pt;height:.75pt;mso-position-horizontal-relative:char;mso-position-vertical-relative:line" coordsize="340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">
                <v:shape id="Graphic 27" o:spid="_x0000_s1027" style="position:absolute;width:34004;height:95;visibility:visible;mso-wrap-style:square;v-text-anchor:top" coordsize="3400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" path="m3399917,l,,,9525r3399917,l3399917,xe" fillcolor="black" stroked="f">
                  <v:path arrowok="t"/>
                </v:shape>
                <w10:anchorlock/>
              </v:group>
            </w:pict>
          </mc:Fallback>
        </mc:AlternateContent>
      </w:r>
      <w:r>
        <w:rPr>
          <w:sz w:val="2"/>
        </w:rPr>
        <w:tab/>
      </w:r>
      <w:r>
        <w:rPr>
          <w:noProof/>
          <w:sz w:val="2"/>
        </w:rPr>
        <mc:AlternateContent>
          <mc:Choice Requires="wpg">
            <w:drawing>
              <wp:inline distT="0" distB="0" distL="0" distR="0" wp14:anchorId="16F80301" wp14:editId="4397EE24">
                <wp:extent cx="3400425" cy="9525"/>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9525"/>
                          <a:chOff x="0" y="0"/>
                          <a:chExt cx="3400425" cy="9525"/>
                        </a:xfrm>
                      </wpg:grpSpPr>
                      <wps:wsp>
                        <wps:cNvPr id="29" name="Graphic 29"/>
                        <wps:cNvSpPr/>
                        <wps:spPr>
                          <a:xfrm>
                            <a:off x="0" y="0"/>
                            <a:ext cx="3400425" cy="9525"/>
                          </a:xfrm>
                          <a:custGeom>
                            <a:avLst/>
                            <a:gdLst/>
                            <a:ahLst/>
                            <a:cxnLst/>
                            <a:rect l="l" t="t" r="r" b="b"/>
                            <a:pathLst>
                              <a:path w="3400425" h="9525">
                                <a:moveTo>
                                  <a:pt x="3399917" y="0"/>
                                </a:moveTo>
                                <a:lnTo>
                                  <a:pt x="0" y="0"/>
                                </a:lnTo>
                                <a:lnTo>
                                  <a:pt x="0" y="9525"/>
                                </a:lnTo>
                                <a:lnTo>
                                  <a:pt x="3399917" y="9525"/>
                                </a:lnTo>
                                <a:lnTo>
                                  <a:pt x="33999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7B8C63" id="Group 28" o:spid="_x0000_s1026" style="width:267.75pt;height:.75pt;mso-position-horizontal-relative:char;mso-position-vertical-relative:line" coordsize="340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">
                <v:shape id="Graphic 29" o:spid="_x0000_s1027" style="position:absolute;width:34004;height:95;visibility:visible;mso-wrap-style:square;v-text-anchor:top" coordsize="3400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" path="m3399917,l,,,9525r3399917,l3399917,xe" fillcolor="black" stroked="f">
                  <v:path arrowok="t"/>
                </v:shape>
                <w10:anchorlock/>
              </v:group>
            </w:pict>
          </mc:Fallback>
        </mc:AlternateContent>
      </w:r>
    </w:p>
    <w:p w14:paraId="535A8D08" w14:textId="77777777" w:rsidR="00EF1D10" w:rsidRDefault="00EF1D10">
      <w:pPr>
        <w:spacing w:line="20" w:lineRule="exact"/>
        <w:rPr>
          <w:sz w:val="2"/>
        </w:rPr>
        <w:sectPr w:rsidR="00EF1D10">
          <w:type w:val="continuous"/>
          <w:pgSz w:w="11910" w:h="16840"/>
          <w:pgMar w:top="840" w:right="283" w:bottom="280" w:left="283" w:header="720" w:footer="720" w:gutter="0"/>
          <w:cols w:space="720"/>
        </w:sectPr>
      </w:pPr>
    </w:p>
    <w:p w14:paraId="53E15328" w14:textId="77777777" w:rsidR="00EF1D10" w:rsidRDefault="00AD1D2D">
      <w:pPr>
        <w:pStyle w:val="Ttulo1"/>
        <w:spacing w:before="18"/>
        <w:ind w:left="120"/>
      </w:pPr>
      <w:bookmarkStart w:id="6" w:name="Órgano_de_gobierno"/>
      <w:bookmarkStart w:id="7" w:name="Estructura"/>
      <w:bookmarkEnd w:id="6"/>
      <w:bookmarkEnd w:id="7"/>
      <w:r>
        <w:t>Órgano</w:t>
      </w:r>
      <w:r>
        <w:rPr>
          <w:spacing w:val="7"/>
        </w:rPr>
        <w:t xml:space="preserve"> </w:t>
      </w:r>
      <w:r>
        <w:t>de</w:t>
      </w:r>
      <w:r>
        <w:rPr>
          <w:spacing w:val="8"/>
        </w:rPr>
        <w:t xml:space="preserve"> </w:t>
      </w:r>
      <w:r>
        <w:rPr>
          <w:spacing w:val="-2"/>
        </w:rPr>
        <w:t>gobierno</w:t>
      </w:r>
    </w:p>
    <w:p w14:paraId="06400AEA" w14:textId="77777777" w:rsidR="00EF1D10" w:rsidRDefault="00AD1D2D">
      <w:pPr>
        <w:spacing w:before="152"/>
        <w:ind w:left="120"/>
        <w:rPr>
          <w:sz w:val="18"/>
        </w:rPr>
      </w:pPr>
      <w:r>
        <w:rPr>
          <w:b/>
          <w:sz w:val="18"/>
        </w:rPr>
        <w:t xml:space="preserve">Presidente/a: </w:t>
      </w:r>
      <w:r>
        <w:rPr>
          <w:sz w:val="18"/>
        </w:rPr>
        <w:t xml:space="preserve">Ramón Reyes </w:t>
      </w:r>
      <w:r>
        <w:rPr>
          <w:spacing w:val="-4"/>
          <w:sz w:val="18"/>
        </w:rPr>
        <w:t>Bori</w:t>
      </w:r>
    </w:p>
    <w:p w14:paraId="61EF5D44" w14:textId="77777777" w:rsidR="00EF1D10" w:rsidRDefault="00AD1D2D">
      <w:pPr>
        <w:spacing w:before="31"/>
        <w:ind w:left="120"/>
        <w:rPr>
          <w:sz w:val="18"/>
        </w:rPr>
      </w:pPr>
      <w:r>
        <w:rPr>
          <w:b/>
          <w:sz w:val="18"/>
        </w:rPr>
        <w:t xml:space="preserve">Director/a: </w:t>
      </w:r>
      <w:r>
        <w:rPr>
          <w:sz w:val="18"/>
        </w:rPr>
        <w:t>Isabel Orbe Martínez-</w:t>
      </w:r>
      <w:r>
        <w:rPr>
          <w:spacing w:val="-2"/>
          <w:sz w:val="18"/>
        </w:rPr>
        <w:t>Avial</w:t>
      </w:r>
    </w:p>
    <w:p w14:paraId="36D9E4A0" w14:textId="77777777" w:rsidR="00EF1D10" w:rsidRDefault="00EF1D10">
      <w:pPr>
        <w:pStyle w:val="Textoindependiente"/>
        <w:spacing w:before="97"/>
        <w:rPr>
          <w:sz w:val="18"/>
        </w:rPr>
      </w:pPr>
    </w:p>
    <w:p w14:paraId="6024AFAE" w14:textId="77777777" w:rsidR="00EF1D10" w:rsidRDefault="00AD1D2D">
      <w:pPr>
        <w:spacing w:line="271" w:lineRule="auto"/>
        <w:ind w:left="120" w:right="50"/>
        <w:rPr>
          <w:sz w:val="18"/>
        </w:rPr>
      </w:pPr>
      <w:r>
        <w:rPr>
          <w:sz w:val="18"/>
        </w:rPr>
        <w:t xml:space="preserve">La Asociación tiene como </w:t>
      </w:r>
      <w:proofErr w:type="gramStart"/>
      <w:r>
        <w:rPr>
          <w:sz w:val="18"/>
        </w:rPr>
        <w:t>Presidenta</w:t>
      </w:r>
      <w:proofErr w:type="gramEnd"/>
      <w:r>
        <w:rPr>
          <w:sz w:val="18"/>
        </w:rPr>
        <w:t xml:space="preserve"> de Honor a S.M. la Reina Doña Letizia. La mayoría de </w:t>
      </w:r>
      <w:proofErr w:type="gramStart"/>
      <w:r>
        <w:rPr>
          <w:sz w:val="18"/>
        </w:rPr>
        <w:t>miembros</w:t>
      </w:r>
      <w:proofErr w:type="gramEnd"/>
      <w:r>
        <w:rPr>
          <w:sz w:val="18"/>
        </w:rPr>
        <w:t xml:space="preserve"> del órgano de gobierno</w:t>
      </w:r>
      <w:r>
        <w:rPr>
          <w:spacing w:val="40"/>
          <w:sz w:val="18"/>
        </w:rPr>
        <w:t xml:space="preserve"> </w:t>
      </w:r>
      <w:r>
        <w:rPr>
          <w:sz w:val="18"/>
        </w:rPr>
        <w:t>son</w:t>
      </w:r>
      <w:r>
        <w:rPr>
          <w:spacing w:val="-4"/>
          <w:sz w:val="18"/>
        </w:rPr>
        <w:t xml:space="preserve"> </w:t>
      </w:r>
      <w:r>
        <w:rPr>
          <w:sz w:val="18"/>
        </w:rPr>
        <w:t>profesionales</w:t>
      </w:r>
      <w:r>
        <w:rPr>
          <w:spacing w:val="-4"/>
          <w:sz w:val="18"/>
        </w:rPr>
        <w:t xml:space="preserve"> </w:t>
      </w:r>
      <w:r>
        <w:rPr>
          <w:sz w:val="18"/>
        </w:rPr>
        <w:t>del</w:t>
      </w:r>
      <w:r>
        <w:rPr>
          <w:spacing w:val="-4"/>
          <w:sz w:val="18"/>
        </w:rPr>
        <w:t xml:space="preserve"> </w:t>
      </w:r>
      <w:r>
        <w:rPr>
          <w:sz w:val="18"/>
        </w:rPr>
        <w:t>ámbito</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salud</w:t>
      </w:r>
      <w:r>
        <w:rPr>
          <w:spacing w:val="-4"/>
          <w:sz w:val="18"/>
        </w:rPr>
        <w:t xml:space="preserve"> </w:t>
      </w:r>
      <w:r>
        <w:rPr>
          <w:sz w:val="18"/>
        </w:rPr>
        <w:t>o</w:t>
      </w:r>
      <w:r>
        <w:rPr>
          <w:spacing w:val="-4"/>
          <w:sz w:val="18"/>
        </w:rPr>
        <w:t xml:space="preserve"> </w:t>
      </w:r>
      <w:r>
        <w:rPr>
          <w:sz w:val="18"/>
        </w:rPr>
        <w:t>directivos</w:t>
      </w:r>
      <w:r>
        <w:rPr>
          <w:spacing w:val="-4"/>
          <w:sz w:val="18"/>
        </w:rPr>
        <w:t xml:space="preserve"> </w:t>
      </w:r>
      <w:r>
        <w:rPr>
          <w:sz w:val="18"/>
        </w:rPr>
        <w:t>de</w:t>
      </w:r>
      <w:r>
        <w:rPr>
          <w:spacing w:val="-4"/>
          <w:sz w:val="18"/>
        </w:rPr>
        <w:t xml:space="preserve"> </w:t>
      </w:r>
      <w:r>
        <w:rPr>
          <w:sz w:val="18"/>
        </w:rPr>
        <w:t>empresas. La Asociación cuenta con una Asamblea General (órgano supremo), un Consejo Nacional (encargado del gobierno, administración y representación de la Asociación), un Comité Ejecutivo Nacional (con competencias de gestión), un Comité Técnico Nacional (para el asesoramiento en asuntos científicos técnicos y sanitarios), 52 Juntas Provinciales y otros comités sin funciones delegadas. Tiene socios individuales, socios corporativos y socios de honor.</w:t>
      </w:r>
    </w:p>
    <w:p w14:paraId="7A749314" w14:textId="77777777" w:rsidR="00EF1D10" w:rsidRDefault="00AD1D2D">
      <w:pPr>
        <w:pStyle w:val="Ttulo1"/>
        <w:spacing w:before="18"/>
        <w:ind w:left="120"/>
      </w:pPr>
      <w:r>
        <w:rPr>
          <w:b w:val="0"/>
        </w:rPr>
        <w:br w:type="column"/>
      </w:r>
      <w:r>
        <w:rPr>
          <w:spacing w:val="-2"/>
        </w:rPr>
        <w:t>Estructura</w:t>
      </w:r>
    </w:p>
    <w:p w14:paraId="653B638B" w14:textId="77777777" w:rsidR="00EF1D10" w:rsidRDefault="00AD1D2D">
      <w:pPr>
        <w:spacing w:before="149" w:line="271" w:lineRule="auto"/>
        <w:ind w:left="120" w:right="226"/>
        <w:rPr>
          <w:sz w:val="18"/>
        </w:rPr>
      </w:pPr>
      <w:r>
        <w:rPr>
          <w:sz w:val="18"/>
        </w:rPr>
        <w:t>La Asociación tiene su sede central en Madrid y desarrolla su actividad en toda España gracias a sus 52 Juntas Provinciales, que</w:t>
      </w:r>
      <w:r>
        <w:rPr>
          <w:spacing w:val="-4"/>
          <w:sz w:val="18"/>
        </w:rPr>
        <w:t xml:space="preserve"> </w:t>
      </w:r>
      <w:r>
        <w:rPr>
          <w:sz w:val="18"/>
        </w:rPr>
        <w:t>no</w:t>
      </w:r>
      <w:r>
        <w:rPr>
          <w:spacing w:val="-4"/>
          <w:sz w:val="18"/>
        </w:rPr>
        <w:t xml:space="preserve"> </w:t>
      </w:r>
      <w:r>
        <w:rPr>
          <w:sz w:val="18"/>
        </w:rPr>
        <w:t>tienen</w:t>
      </w:r>
      <w:r>
        <w:rPr>
          <w:spacing w:val="-4"/>
          <w:sz w:val="18"/>
        </w:rPr>
        <w:t xml:space="preserve"> </w:t>
      </w:r>
      <w:r>
        <w:rPr>
          <w:sz w:val="18"/>
        </w:rPr>
        <w:t>personalidad</w:t>
      </w:r>
      <w:r>
        <w:rPr>
          <w:spacing w:val="-4"/>
          <w:sz w:val="18"/>
        </w:rPr>
        <w:t xml:space="preserve"> </w:t>
      </w:r>
      <w:r>
        <w:rPr>
          <w:sz w:val="18"/>
        </w:rPr>
        <w:t>jurídica</w:t>
      </w:r>
      <w:r>
        <w:rPr>
          <w:spacing w:val="-4"/>
          <w:sz w:val="18"/>
        </w:rPr>
        <w:t xml:space="preserve"> </w:t>
      </w:r>
      <w:r>
        <w:rPr>
          <w:sz w:val="18"/>
        </w:rPr>
        <w:t>propia</w:t>
      </w:r>
      <w:r>
        <w:rPr>
          <w:spacing w:val="-4"/>
          <w:sz w:val="18"/>
        </w:rPr>
        <w:t xml:space="preserve"> </w:t>
      </w:r>
      <w:r>
        <w:rPr>
          <w:sz w:val="18"/>
        </w:rPr>
        <w:t>e</w:t>
      </w:r>
      <w:r>
        <w:rPr>
          <w:spacing w:val="-4"/>
          <w:sz w:val="18"/>
        </w:rPr>
        <w:t xml:space="preserve"> </w:t>
      </w:r>
      <w:r>
        <w:rPr>
          <w:sz w:val="18"/>
        </w:rPr>
        <w:t>integran</w:t>
      </w:r>
      <w:r>
        <w:rPr>
          <w:spacing w:val="-4"/>
          <w:sz w:val="18"/>
        </w:rPr>
        <w:t xml:space="preserve"> </w:t>
      </w:r>
      <w:r>
        <w:rPr>
          <w:sz w:val="18"/>
        </w:rPr>
        <w:t>sus</w:t>
      </w:r>
      <w:r>
        <w:rPr>
          <w:spacing w:val="-4"/>
          <w:sz w:val="18"/>
        </w:rPr>
        <w:t xml:space="preserve"> </w:t>
      </w:r>
      <w:r>
        <w:rPr>
          <w:sz w:val="18"/>
        </w:rPr>
        <w:t>cuentas en las de la Asociación.</w:t>
      </w:r>
    </w:p>
    <w:p w14:paraId="3266C04F" w14:textId="77777777" w:rsidR="00EF1D10" w:rsidRDefault="00EF1D10">
      <w:pPr>
        <w:pStyle w:val="Textoindependiente"/>
        <w:spacing w:before="28"/>
        <w:rPr>
          <w:sz w:val="18"/>
        </w:rPr>
      </w:pPr>
    </w:p>
    <w:p w14:paraId="2AEC775C" w14:textId="77777777" w:rsidR="00EF1D10" w:rsidRDefault="00AD1D2D">
      <w:pPr>
        <w:spacing w:line="271" w:lineRule="auto"/>
        <w:ind w:left="120" w:right="126"/>
        <w:rPr>
          <w:sz w:val="18"/>
        </w:rPr>
      </w:pPr>
      <w:r>
        <w:rPr>
          <w:sz w:val="18"/>
        </w:rPr>
        <w:t>En 1971 la Asociación creó la Fundación Científica de la Asociación</w:t>
      </w:r>
      <w:r>
        <w:rPr>
          <w:spacing w:val="-4"/>
          <w:sz w:val="18"/>
        </w:rPr>
        <w:t xml:space="preserve"> </w:t>
      </w:r>
      <w:r>
        <w:rPr>
          <w:sz w:val="18"/>
        </w:rPr>
        <w:t>Española</w:t>
      </w:r>
      <w:r>
        <w:rPr>
          <w:spacing w:val="-4"/>
          <w:sz w:val="18"/>
        </w:rPr>
        <w:t xml:space="preserve"> </w:t>
      </w:r>
      <w:r>
        <w:rPr>
          <w:sz w:val="18"/>
        </w:rPr>
        <w:t>Contra</w:t>
      </w:r>
      <w:r>
        <w:rPr>
          <w:spacing w:val="-4"/>
          <w:sz w:val="18"/>
        </w:rPr>
        <w:t xml:space="preserve"> </w:t>
      </w:r>
      <w:r>
        <w:rPr>
          <w:sz w:val="18"/>
        </w:rPr>
        <w:t>el</w:t>
      </w:r>
      <w:r>
        <w:rPr>
          <w:spacing w:val="-4"/>
          <w:sz w:val="18"/>
        </w:rPr>
        <w:t xml:space="preserve"> </w:t>
      </w:r>
      <w:r>
        <w:rPr>
          <w:sz w:val="18"/>
        </w:rPr>
        <w:t>Cáncer</w:t>
      </w:r>
      <w:r>
        <w:rPr>
          <w:spacing w:val="-4"/>
          <w:sz w:val="18"/>
        </w:rPr>
        <w:t xml:space="preserve"> </w:t>
      </w:r>
      <w:r>
        <w:rPr>
          <w:sz w:val="18"/>
        </w:rPr>
        <w:t>para</w:t>
      </w:r>
      <w:r>
        <w:rPr>
          <w:spacing w:val="-4"/>
          <w:sz w:val="18"/>
        </w:rPr>
        <w:t xml:space="preserve"> </w:t>
      </w:r>
      <w:r>
        <w:rPr>
          <w:sz w:val="18"/>
        </w:rPr>
        <w:t>el</w:t>
      </w:r>
      <w:r>
        <w:rPr>
          <w:spacing w:val="-4"/>
          <w:sz w:val="18"/>
        </w:rPr>
        <w:t xml:space="preserve"> </w:t>
      </w:r>
      <w:r>
        <w:rPr>
          <w:sz w:val="18"/>
        </w:rPr>
        <w:t>apoyo</w:t>
      </w:r>
      <w:r>
        <w:rPr>
          <w:spacing w:val="-4"/>
          <w:sz w:val="18"/>
        </w:rPr>
        <w:t xml:space="preserve"> </w:t>
      </w:r>
      <w:r>
        <w:rPr>
          <w:sz w:val="18"/>
        </w:rPr>
        <w:t>y</w:t>
      </w:r>
      <w:r>
        <w:rPr>
          <w:spacing w:val="-4"/>
          <w:sz w:val="18"/>
        </w:rPr>
        <w:t xml:space="preserve"> </w:t>
      </w:r>
      <w:r>
        <w:rPr>
          <w:sz w:val="18"/>
        </w:rPr>
        <w:t>promoción de la investigación oncológica</w:t>
      </w:r>
    </w:p>
    <w:p w14:paraId="4CABC409" w14:textId="77777777" w:rsidR="00EF1D10" w:rsidRDefault="00AD1D2D">
      <w:pPr>
        <w:spacing w:line="271" w:lineRule="auto"/>
        <w:ind w:left="120" w:right="389"/>
        <w:rPr>
          <w:sz w:val="18"/>
        </w:rPr>
      </w:pPr>
      <w:r>
        <w:rPr>
          <w:sz w:val="18"/>
        </w:rPr>
        <w:t>Este</w:t>
      </w:r>
      <w:r>
        <w:rPr>
          <w:spacing w:val="-2"/>
          <w:sz w:val="18"/>
        </w:rPr>
        <w:t xml:space="preserve"> </w:t>
      </w:r>
      <w:r>
        <w:rPr>
          <w:sz w:val="18"/>
        </w:rPr>
        <w:t>informe</w:t>
      </w:r>
      <w:r>
        <w:rPr>
          <w:spacing w:val="-2"/>
          <w:sz w:val="18"/>
        </w:rPr>
        <w:t xml:space="preserve"> </w:t>
      </w:r>
      <w:r>
        <w:rPr>
          <w:sz w:val="18"/>
        </w:rPr>
        <w:t>se</w:t>
      </w:r>
      <w:r>
        <w:rPr>
          <w:spacing w:val="-2"/>
          <w:sz w:val="18"/>
        </w:rPr>
        <w:t xml:space="preserve"> </w:t>
      </w:r>
      <w:r>
        <w:rPr>
          <w:sz w:val="18"/>
        </w:rPr>
        <w:t>refiere</w:t>
      </w:r>
      <w:r>
        <w:rPr>
          <w:spacing w:val="-2"/>
          <w:sz w:val="18"/>
        </w:rPr>
        <w:t xml:space="preserve"> </w:t>
      </w:r>
      <w:r>
        <w:rPr>
          <w:sz w:val="18"/>
        </w:rPr>
        <w:t>a</w:t>
      </w:r>
      <w:r>
        <w:rPr>
          <w:spacing w:val="-2"/>
          <w:sz w:val="18"/>
        </w:rPr>
        <w:t xml:space="preserve"> </w:t>
      </w:r>
      <w:r>
        <w:rPr>
          <w:sz w:val="18"/>
        </w:rPr>
        <w:t>la</w:t>
      </w:r>
      <w:r>
        <w:rPr>
          <w:spacing w:val="-2"/>
          <w:sz w:val="18"/>
        </w:rPr>
        <w:t xml:space="preserve"> </w:t>
      </w:r>
      <w:r>
        <w:rPr>
          <w:sz w:val="18"/>
        </w:rPr>
        <w:t>Asociación.</w:t>
      </w:r>
      <w:r>
        <w:rPr>
          <w:spacing w:val="-2"/>
          <w:sz w:val="18"/>
        </w:rPr>
        <w:t xml:space="preserve"> </w:t>
      </w:r>
      <w:r>
        <w:rPr>
          <w:sz w:val="18"/>
        </w:rPr>
        <w:t>La</w:t>
      </w:r>
      <w:r>
        <w:rPr>
          <w:spacing w:val="-2"/>
          <w:sz w:val="18"/>
        </w:rPr>
        <w:t xml:space="preserve"> </w:t>
      </w:r>
      <w:r>
        <w:rPr>
          <w:sz w:val="18"/>
        </w:rPr>
        <w:t>Fundación</w:t>
      </w:r>
      <w:r>
        <w:rPr>
          <w:spacing w:val="-2"/>
          <w:sz w:val="18"/>
        </w:rPr>
        <w:t xml:space="preserve"> </w:t>
      </w:r>
      <w:r>
        <w:rPr>
          <w:sz w:val="18"/>
        </w:rPr>
        <w:t>Científica de la Asociación Española Contra el Cáncer es también ONG Acreditada por Fundación Lealtad y su informe se encuentra disponible</w:t>
      </w:r>
      <w:r>
        <w:rPr>
          <w:spacing w:val="-5"/>
          <w:sz w:val="18"/>
        </w:rPr>
        <w:t xml:space="preserve"> </w:t>
      </w:r>
      <w:r>
        <w:rPr>
          <w:sz w:val="18"/>
        </w:rPr>
        <w:t>en</w:t>
      </w:r>
      <w:r>
        <w:rPr>
          <w:spacing w:val="-5"/>
          <w:sz w:val="18"/>
        </w:rPr>
        <w:t xml:space="preserve"> </w:t>
      </w:r>
      <w:r>
        <w:rPr>
          <w:sz w:val="18"/>
        </w:rPr>
        <w:t>la</w:t>
      </w:r>
      <w:r>
        <w:rPr>
          <w:spacing w:val="-5"/>
          <w:sz w:val="18"/>
        </w:rPr>
        <w:t xml:space="preserve"> </w:t>
      </w:r>
      <w:r>
        <w:rPr>
          <w:sz w:val="18"/>
        </w:rPr>
        <w:t>página</w:t>
      </w:r>
      <w:r>
        <w:rPr>
          <w:spacing w:val="-5"/>
          <w:sz w:val="18"/>
        </w:rPr>
        <w:t xml:space="preserve"> </w:t>
      </w:r>
      <w:r>
        <w:rPr>
          <w:sz w:val="18"/>
        </w:rPr>
        <w:t>web</w:t>
      </w:r>
      <w:r>
        <w:rPr>
          <w:spacing w:val="-5"/>
          <w:sz w:val="18"/>
        </w:rPr>
        <w:t xml:space="preserve"> </w:t>
      </w:r>
      <w:r>
        <w:rPr>
          <w:sz w:val="18"/>
        </w:rPr>
        <w:t>de</w:t>
      </w:r>
      <w:r>
        <w:rPr>
          <w:spacing w:val="-5"/>
          <w:sz w:val="18"/>
        </w:rPr>
        <w:t xml:space="preserve"> </w:t>
      </w:r>
      <w:r>
        <w:rPr>
          <w:sz w:val="18"/>
        </w:rPr>
        <w:t>Fundación</w:t>
      </w:r>
      <w:r>
        <w:rPr>
          <w:spacing w:val="-5"/>
          <w:sz w:val="18"/>
        </w:rPr>
        <w:t xml:space="preserve"> </w:t>
      </w:r>
      <w:r>
        <w:rPr>
          <w:sz w:val="18"/>
        </w:rPr>
        <w:t>Lealtad:</w:t>
      </w:r>
      <w:r>
        <w:rPr>
          <w:spacing w:val="-5"/>
          <w:sz w:val="18"/>
        </w:rPr>
        <w:t xml:space="preserve"> </w:t>
      </w:r>
      <w:hyperlink r:id="rId23">
        <w:r>
          <w:rPr>
            <w:sz w:val="18"/>
          </w:rPr>
          <w:t>https://www.</w:t>
        </w:r>
      </w:hyperlink>
      <w:r>
        <w:rPr>
          <w:sz w:val="18"/>
        </w:rPr>
        <w:t xml:space="preserve"> </w:t>
      </w:r>
      <w:r>
        <w:rPr>
          <w:spacing w:val="-2"/>
          <w:sz w:val="18"/>
        </w:rPr>
        <w:t>fundacionlealtad.org/ong/fundacion-cientifica-aecc/</w:t>
      </w:r>
    </w:p>
    <w:p w14:paraId="748C6F46" w14:textId="77777777" w:rsidR="00EF1D10" w:rsidRDefault="00AD1D2D">
      <w:pPr>
        <w:spacing w:before="1" w:line="271" w:lineRule="auto"/>
        <w:ind w:left="120" w:right="389"/>
        <w:rPr>
          <w:sz w:val="18"/>
        </w:rPr>
      </w:pPr>
      <w:r>
        <w:rPr>
          <w:sz w:val="18"/>
        </w:rPr>
        <w:t>Además,</w:t>
      </w:r>
      <w:r>
        <w:rPr>
          <w:spacing w:val="-5"/>
          <w:sz w:val="18"/>
        </w:rPr>
        <w:t xml:space="preserve"> </w:t>
      </w:r>
      <w:r>
        <w:rPr>
          <w:sz w:val="18"/>
        </w:rPr>
        <w:t>la</w:t>
      </w:r>
      <w:r>
        <w:rPr>
          <w:spacing w:val="-5"/>
          <w:sz w:val="18"/>
        </w:rPr>
        <w:t xml:space="preserve"> </w:t>
      </w:r>
      <w:r>
        <w:rPr>
          <w:sz w:val="18"/>
        </w:rPr>
        <w:t>Asociación</w:t>
      </w:r>
      <w:r>
        <w:rPr>
          <w:spacing w:val="-5"/>
          <w:sz w:val="18"/>
        </w:rPr>
        <w:t xml:space="preserve"> </w:t>
      </w:r>
      <w:r>
        <w:rPr>
          <w:sz w:val="18"/>
        </w:rPr>
        <w:t>forma</w:t>
      </w:r>
      <w:r>
        <w:rPr>
          <w:spacing w:val="-5"/>
          <w:sz w:val="18"/>
        </w:rPr>
        <w:t xml:space="preserve"> </w:t>
      </w:r>
      <w:r>
        <w:rPr>
          <w:sz w:val="18"/>
        </w:rPr>
        <w:t>parte</w:t>
      </w:r>
      <w:r>
        <w:rPr>
          <w:spacing w:val="-5"/>
          <w:sz w:val="18"/>
        </w:rPr>
        <w:t xml:space="preserve"> </w:t>
      </w:r>
      <w:r>
        <w:rPr>
          <w:sz w:val="18"/>
        </w:rPr>
        <w:t>de</w:t>
      </w:r>
      <w:r>
        <w:rPr>
          <w:spacing w:val="-5"/>
          <w:sz w:val="18"/>
        </w:rPr>
        <w:t xml:space="preserve"> </w:t>
      </w:r>
      <w:r>
        <w:rPr>
          <w:sz w:val="18"/>
        </w:rPr>
        <w:t>la</w:t>
      </w:r>
      <w:r>
        <w:rPr>
          <w:spacing w:val="-5"/>
          <w:sz w:val="18"/>
        </w:rPr>
        <w:t xml:space="preserve"> </w:t>
      </w:r>
      <w:r>
        <w:rPr>
          <w:sz w:val="18"/>
        </w:rPr>
        <w:t>European</w:t>
      </w:r>
      <w:r>
        <w:rPr>
          <w:spacing w:val="-5"/>
          <w:sz w:val="18"/>
        </w:rPr>
        <w:t xml:space="preserve"> </w:t>
      </w:r>
      <w:r>
        <w:rPr>
          <w:sz w:val="18"/>
        </w:rPr>
        <w:t>Cancer League (ECL) y de Barcelona Health Club.</w:t>
      </w:r>
    </w:p>
    <w:p w14:paraId="4A95C0BF" w14:textId="77777777" w:rsidR="00EF1D10" w:rsidRDefault="00EF1D10">
      <w:pPr>
        <w:spacing w:line="271" w:lineRule="auto"/>
        <w:rPr>
          <w:sz w:val="18"/>
        </w:rPr>
        <w:sectPr w:rsidR="00EF1D10">
          <w:type w:val="continuous"/>
          <w:pgSz w:w="11910" w:h="16840"/>
          <w:pgMar w:top="840" w:right="283" w:bottom="280" w:left="283" w:header="720" w:footer="720" w:gutter="0"/>
          <w:cols w:num="2" w:space="720" w:equalWidth="0">
            <w:col w:w="5474" w:space="270"/>
            <w:col w:w="5600"/>
          </w:cols>
        </w:sectPr>
      </w:pPr>
    </w:p>
    <w:p w14:paraId="6E104403" w14:textId="77777777" w:rsidR="00EF1D10" w:rsidRDefault="00EF1D10">
      <w:pPr>
        <w:pStyle w:val="Textoindependiente"/>
        <w:spacing w:before="209"/>
        <w:rPr>
          <w:sz w:val="20"/>
        </w:rPr>
      </w:pPr>
    </w:p>
    <w:p w14:paraId="010E2520" w14:textId="77777777" w:rsidR="00EF1D10" w:rsidRDefault="00AD1D2D">
      <w:pPr>
        <w:tabs>
          <w:tab w:val="left" w:pos="5864"/>
        </w:tabs>
        <w:spacing w:line="20" w:lineRule="exact"/>
        <w:ind w:left="120"/>
        <w:rPr>
          <w:sz w:val="2"/>
        </w:rPr>
      </w:pPr>
      <w:r>
        <w:rPr>
          <w:noProof/>
          <w:sz w:val="2"/>
        </w:rPr>
        <mc:AlternateContent>
          <mc:Choice Requires="wpg">
            <w:drawing>
              <wp:inline distT="0" distB="0" distL="0" distR="0" wp14:anchorId="3697BE6F" wp14:editId="76717C9E">
                <wp:extent cx="3400425" cy="952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9525"/>
                          <a:chOff x="0" y="0"/>
                          <a:chExt cx="3400425" cy="9525"/>
                        </a:xfrm>
                      </wpg:grpSpPr>
                      <wps:wsp>
                        <wps:cNvPr id="31" name="Graphic 31"/>
                        <wps:cNvSpPr/>
                        <wps:spPr>
                          <a:xfrm>
                            <a:off x="0" y="0"/>
                            <a:ext cx="3400425" cy="9525"/>
                          </a:xfrm>
                          <a:custGeom>
                            <a:avLst/>
                            <a:gdLst/>
                            <a:ahLst/>
                            <a:cxnLst/>
                            <a:rect l="l" t="t" r="r" b="b"/>
                            <a:pathLst>
                              <a:path w="3400425" h="9525">
                                <a:moveTo>
                                  <a:pt x="3399917" y="0"/>
                                </a:moveTo>
                                <a:lnTo>
                                  <a:pt x="0" y="0"/>
                                </a:lnTo>
                                <a:lnTo>
                                  <a:pt x="0" y="9525"/>
                                </a:lnTo>
                                <a:lnTo>
                                  <a:pt x="3399917" y="9525"/>
                                </a:lnTo>
                                <a:lnTo>
                                  <a:pt x="33999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19C5FB" id="Group 30" o:spid="_x0000_s1026" style="width:267.75pt;height:.75pt;mso-position-horizontal-relative:char;mso-position-vertical-relative:line" coordsize="340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">
                <v:shape id="Graphic 31" o:spid="_x0000_s1027" style="position:absolute;width:34004;height:95;visibility:visible;mso-wrap-style:square;v-text-anchor:top" coordsize="3400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" path="m3399917,l,,,9525r3399917,l3399917,xe" fillcolor="black" stroked="f">
                  <v:path arrowok="t"/>
                </v:shape>
                <w10:anchorlock/>
              </v:group>
            </w:pict>
          </mc:Fallback>
        </mc:AlternateContent>
      </w:r>
      <w:r>
        <w:rPr>
          <w:sz w:val="2"/>
        </w:rPr>
        <w:tab/>
      </w:r>
      <w:r>
        <w:rPr>
          <w:noProof/>
          <w:sz w:val="2"/>
        </w:rPr>
        <mc:AlternateContent>
          <mc:Choice Requires="wpg">
            <w:drawing>
              <wp:inline distT="0" distB="0" distL="0" distR="0" wp14:anchorId="7AC6A07F" wp14:editId="310825F1">
                <wp:extent cx="3400425" cy="9525"/>
                <wp:effectExtent l="0"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9525"/>
                          <a:chOff x="0" y="0"/>
                          <a:chExt cx="3400425" cy="9525"/>
                        </a:xfrm>
                      </wpg:grpSpPr>
                      <wps:wsp>
                        <wps:cNvPr id="33" name="Graphic 33"/>
                        <wps:cNvSpPr/>
                        <wps:spPr>
                          <a:xfrm>
                            <a:off x="0" y="0"/>
                            <a:ext cx="3400425" cy="9525"/>
                          </a:xfrm>
                          <a:custGeom>
                            <a:avLst/>
                            <a:gdLst/>
                            <a:ahLst/>
                            <a:cxnLst/>
                            <a:rect l="l" t="t" r="r" b="b"/>
                            <a:pathLst>
                              <a:path w="3400425" h="9525">
                                <a:moveTo>
                                  <a:pt x="3399917" y="0"/>
                                </a:moveTo>
                                <a:lnTo>
                                  <a:pt x="0" y="0"/>
                                </a:lnTo>
                                <a:lnTo>
                                  <a:pt x="0" y="9525"/>
                                </a:lnTo>
                                <a:lnTo>
                                  <a:pt x="3399917" y="9525"/>
                                </a:lnTo>
                                <a:lnTo>
                                  <a:pt x="33999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62B4CD" id="Group 32" o:spid="_x0000_s1026" style="width:267.75pt;height:.75pt;mso-position-horizontal-relative:char;mso-position-vertical-relative:line" coordsize="340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">
                <v:shape id="Graphic 33" o:spid="_x0000_s1027" style="position:absolute;width:34004;height:95;visibility:visible;mso-wrap-style:square;v-text-anchor:top" coordsize="34004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" path="m3399917,l,,,9525r3399917,l3399917,xe" fillcolor="black" stroked="f">
                  <v:path arrowok="t"/>
                </v:shape>
                <w10:anchorlock/>
              </v:group>
            </w:pict>
          </mc:Fallback>
        </mc:AlternateContent>
      </w:r>
    </w:p>
    <w:p w14:paraId="16B2DDD2" w14:textId="77777777" w:rsidR="00EF1D10" w:rsidRDefault="00EF1D10">
      <w:pPr>
        <w:spacing w:line="20" w:lineRule="exact"/>
        <w:rPr>
          <w:sz w:val="2"/>
        </w:rPr>
        <w:sectPr w:rsidR="00EF1D10">
          <w:type w:val="continuous"/>
          <w:pgSz w:w="11910" w:h="16840"/>
          <w:pgMar w:top="840" w:right="283" w:bottom="280" w:left="283" w:header="720" w:footer="720" w:gutter="0"/>
          <w:cols w:space="720"/>
        </w:sectPr>
      </w:pPr>
    </w:p>
    <w:p w14:paraId="66F486AC" w14:textId="77777777" w:rsidR="00EF1D10" w:rsidRDefault="00AD1D2D">
      <w:pPr>
        <w:pStyle w:val="Ttulo1"/>
        <w:spacing w:before="19"/>
        <w:ind w:left="120"/>
      </w:pPr>
      <w:bookmarkStart w:id="8" w:name="Contacto"/>
      <w:bookmarkStart w:id="9" w:name="Colabora"/>
      <w:bookmarkEnd w:id="8"/>
      <w:bookmarkEnd w:id="9"/>
      <w:r>
        <w:rPr>
          <w:spacing w:val="-2"/>
        </w:rPr>
        <w:t>Contacto</w:t>
      </w:r>
    </w:p>
    <w:p w14:paraId="4DDF6178" w14:textId="77777777" w:rsidR="00EF1D10" w:rsidRDefault="00AD1D2D">
      <w:pPr>
        <w:spacing w:before="149" w:line="278" w:lineRule="auto"/>
        <w:ind w:left="120"/>
        <w:rPr>
          <w:sz w:val="18"/>
        </w:rPr>
      </w:pPr>
      <w:r>
        <w:rPr>
          <w:sz w:val="18"/>
        </w:rPr>
        <w:t>C/</w:t>
      </w:r>
      <w:r>
        <w:rPr>
          <w:spacing w:val="-7"/>
          <w:sz w:val="18"/>
        </w:rPr>
        <w:t xml:space="preserve"> </w:t>
      </w:r>
      <w:proofErr w:type="gramStart"/>
      <w:r>
        <w:rPr>
          <w:sz w:val="18"/>
        </w:rPr>
        <w:t>Teniente</w:t>
      </w:r>
      <w:r>
        <w:rPr>
          <w:spacing w:val="-7"/>
          <w:sz w:val="18"/>
        </w:rPr>
        <w:t xml:space="preserve"> </w:t>
      </w:r>
      <w:r>
        <w:rPr>
          <w:sz w:val="18"/>
        </w:rPr>
        <w:t>Coronel</w:t>
      </w:r>
      <w:proofErr w:type="gramEnd"/>
      <w:r>
        <w:rPr>
          <w:spacing w:val="-7"/>
          <w:sz w:val="18"/>
        </w:rPr>
        <w:t xml:space="preserve"> </w:t>
      </w:r>
      <w:r>
        <w:rPr>
          <w:sz w:val="18"/>
        </w:rPr>
        <w:t>Noreña,</w:t>
      </w:r>
      <w:r>
        <w:rPr>
          <w:spacing w:val="-7"/>
          <w:sz w:val="18"/>
        </w:rPr>
        <w:t xml:space="preserve"> </w:t>
      </w:r>
      <w:r>
        <w:rPr>
          <w:sz w:val="18"/>
        </w:rPr>
        <w:t>30,</w:t>
      </w:r>
      <w:r>
        <w:rPr>
          <w:spacing w:val="-7"/>
          <w:sz w:val="18"/>
        </w:rPr>
        <w:t xml:space="preserve"> </w:t>
      </w:r>
      <w:r>
        <w:rPr>
          <w:sz w:val="18"/>
        </w:rPr>
        <w:t>28045,</w:t>
      </w:r>
      <w:r>
        <w:rPr>
          <w:spacing w:val="-7"/>
          <w:sz w:val="18"/>
        </w:rPr>
        <w:t xml:space="preserve"> </w:t>
      </w:r>
      <w:r>
        <w:rPr>
          <w:sz w:val="18"/>
        </w:rPr>
        <w:t xml:space="preserve">Madrid </w:t>
      </w:r>
      <w:r>
        <w:rPr>
          <w:spacing w:val="-2"/>
          <w:sz w:val="18"/>
          <w:u w:val="single"/>
        </w:rPr>
        <w:t>900100036</w:t>
      </w:r>
    </w:p>
    <w:p w14:paraId="0DAB06D3" w14:textId="77777777" w:rsidR="00EF1D10" w:rsidRDefault="00AD1D2D">
      <w:pPr>
        <w:spacing w:before="14" w:line="295" w:lineRule="auto"/>
        <w:ind w:left="120" w:right="1306"/>
        <w:rPr>
          <w:sz w:val="18"/>
        </w:rPr>
      </w:pPr>
      <w:hyperlink r:id="rId24">
        <w:r>
          <w:rPr>
            <w:spacing w:val="-2"/>
            <w:sz w:val="18"/>
            <w:u w:val="single"/>
          </w:rPr>
          <w:t>https://www.contraelcancer.es</w:t>
        </w:r>
      </w:hyperlink>
      <w:r>
        <w:rPr>
          <w:spacing w:val="-2"/>
          <w:sz w:val="18"/>
        </w:rPr>
        <w:t xml:space="preserve"> </w:t>
      </w:r>
      <w:hyperlink r:id="rId25">
        <w:r>
          <w:rPr>
            <w:spacing w:val="-2"/>
            <w:sz w:val="18"/>
            <w:u w:val="single"/>
          </w:rPr>
          <w:t>informacion@contraelcancer.es</w:t>
        </w:r>
      </w:hyperlink>
    </w:p>
    <w:p w14:paraId="7531720A" w14:textId="77777777" w:rsidR="00EF1D10" w:rsidRDefault="00AD1D2D">
      <w:pPr>
        <w:pStyle w:val="Ttulo1"/>
        <w:spacing w:before="19"/>
        <w:ind w:left="120"/>
      </w:pPr>
      <w:r>
        <w:rPr>
          <w:b w:val="0"/>
        </w:rPr>
        <w:br w:type="column"/>
      </w:r>
      <w:r>
        <w:rPr>
          <w:spacing w:val="-2"/>
        </w:rPr>
        <w:t>Colabora</w:t>
      </w:r>
    </w:p>
    <w:p w14:paraId="04F0DBFA" w14:textId="77777777" w:rsidR="00EF1D10" w:rsidRDefault="00AD1D2D">
      <w:pPr>
        <w:spacing w:before="149" w:line="271" w:lineRule="auto"/>
        <w:ind w:left="120" w:right="242"/>
        <w:rPr>
          <w:sz w:val="18"/>
        </w:rPr>
      </w:pPr>
      <w:r>
        <w:rPr>
          <w:sz w:val="18"/>
        </w:rPr>
        <w:t>Puedes</w:t>
      </w:r>
      <w:r>
        <w:rPr>
          <w:spacing w:val="-6"/>
          <w:sz w:val="18"/>
        </w:rPr>
        <w:t xml:space="preserve"> </w:t>
      </w:r>
      <w:r>
        <w:rPr>
          <w:sz w:val="18"/>
        </w:rPr>
        <w:t>colaborar</w:t>
      </w:r>
      <w:r>
        <w:rPr>
          <w:spacing w:val="-6"/>
          <w:sz w:val="18"/>
        </w:rPr>
        <w:t xml:space="preserve"> </w:t>
      </w:r>
      <w:r>
        <w:rPr>
          <w:sz w:val="18"/>
        </w:rPr>
        <w:t>directamente</w:t>
      </w:r>
      <w:r>
        <w:rPr>
          <w:spacing w:val="-6"/>
          <w:sz w:val="18"/>
        </w:rPr>
        <w:t xml:space="preserve"> </w:t>
      </w:r>
      <w:r>
        <w:rPr>
          <w:sz w:val="18"/>
        </w:rPr>
        <w:t>con</w:t>
      </w:r>
      <w:r>
        <w:rPr>
          <w:spacing w:val="-6"/>
          <w:sz w:val="18"/>
        </w:rPr>
        <w:t xml:space="preserve"> </w:t>
      </w:r>
      <w:r>
        <w:rPr>
          <w:sz w:val="18"/>
        </w:rPr>
        <w:t>Asociación</w:t>
      </w:r>
      <w:r>
        <w:rPr>
          <w:spacing w:val="-6"/>
          <w:sz w:val="18"/>
        </w:rPr>
        <w:t xml:space="preserve"> </w:t>
      </w:r>
      <w:r>
        <w:rPr>
          <w:sz w:val="18"/>
        </w:rPr>
        <w:t>Española</w:t>
      </w:r>
      <w:r>
        <w:rPr>
          <w:spacing w:val="-6"/>
          <w:sz w:val="18"/>
        </w:rPr>
        <w:t xml:space="preserve"> </w:t>
      </w:r>
      <w:r>
        <w:rPr>
          <w:sz w:val="18"/>
        </w:rPr>
        <w:t>Contra el Cáncer en los siguientes enlaces.</w:t>
      </w:r>
    </w:p>
    <w:p w14:paraId="2733C07E" w14:textId="77777777" w:rsidR="00EF1D10" w:rsidRDefault="00AD1D2D">
      <w:pPr>
        <w:spacing w:line="271" w:lineRule="auto"/>
        <w:ind w:left="120"/>
        <w:rPr>
          <w:sz w:val="18"/>
        </w:rPr>
      </w:pPr>
      <w:r>
        <w:rPr>
          <w:sz w:val="18"/>
        </w:rPr>
        <w:t>Fundación</w:t>
      </w:r>
      <w:r>
        <w:rPr>
          <w:spacing w:val="-4"/>
          <w:sz w:val="18"/>
        </w:rPr>
        <w:t xml:space="preserve"> </w:t>
      </w:r>
      <w:r>
        <w:rPr>
          <w:sz w:val="18"/>
        </w:rPr>
        <w:t>Lealtad</w:t>
      </w:r>
      <w:r>
        <w:rPr>
          <w:spacing w:val="-4"/>
          <w:sz w:val="18"/>
        </w:rPr>
        <w:t xml:space="preserve"> </w:t>
      </w:r>
      <w:r>
        <w:rPr>
          <w:sz w:val="18"/>
        </w:rPr>
        <w:t>no</w:t>
      </w:r>
      <w:r>
        <w:rPr>
          <w:spacing w:val="-4"/>
          <w:sz w:val="18"/>
        </w:rPr>
        <w:t xml:space="preserve"> </w:t>
      </w:r>
      <w:r>
        <w:rPr>
          <w:sz w:val="18"/>
        </w:rPr>
        <w:t>recibe</w:t>
      </w:r>
      <w:r>
        <w:rPr>
          <w:spacing w:val="-4"/>
          <w:sz w:val="18"/>
        </w:rPr>
        <w:t xml:space="preserve"> </w:t>
      </w:r>
      <w:r>
        <w:rPr>
          <w:sz w:val="18"/>
        </w:rPr>
        <w:t>ningún</w:t>
      </w:r>
      <w:r>
        <w:rPr>
          <w:spacing w:val="-4"/>
          <w:sz w:val="18"/>
        </w:rPr>
        <w:t xml:space="preserve"> </w:t>
      </w:r>
      <w:r>
        <w:rPr>
          <w:sz w:val="18"/>
        </w:rPr>
        <w:t>tipo</w:t>
      </w:r>
      <w:r>
        <w:rPr>
          <w:spacing w:val="-4"/>
          <w:sz w:val="18"/>
        </w:rPr>
        <w:t xml:space="preserve"> </w:t>
      </w:r>
      <w:r>
        <w:rPr>
          <w:sz w:val="18"/>
        </w:rPr>
        <w:t>de</w:t>
      </w:r>
      <w:r>
        <w:rPr>
          <w:spacing w:val="-4"/>
          <w:sz w:val="18"/>
        </w:rPr>
        <w:t xml:space="preserve"> </w:t>
      </w:r>
      <w:r>
        <w:rPr>
          <w:sz w:val="18"/>
        </w:rPr>
        <w:t>remuneración,</w:t>
      </w:r>
      <w:r>
        <w:rPr>
          <w:spacing w:val="-4"/>
          <w:sz w:val="18"/>
        </w:rPr>
        <w:t xml:space="preserve"> </w:t>
      </w:r>
      <w:r>
        <w:rPr>
          <w:sz w:val="18"/>
        </w:rPr>
        <w:t>ni</w:t>
      </w:r>
      <w:r>
        <w:rPr>
          <w:spacing w:val="-4"/>
          <w:sz w:val="18"/>
        </w:rPr>
        <w:t xml:space="preserve"> </w:t>
      </w:r>
      <w:r>
        <w:rPr>
          <w:sz w:val="18"/>
        </w:rPr>
        <w:t>del donante ni de la ONG, por tu contribución.</w:t>
      </w:r>
    </w:p>
    <w:p w14:paraId="076C5DDF" w14:textId="77777777" w:rsidR="00EF1D10" w:rsidRDefault="00EF1D10">
      <w:pPr>
        <w:spacing w:line="271" w:lineRule="auto"/>
        <w:rPr>
          <w:sz w:val="18"/>
        </w:rPr>
        <w:sectPr w:rsidR="00EF1D10">
          <w:type w:val="continuous"/>
          <w:pgSz w:w="11910" w:h="16840"/>
          <w:pgMar w:top="840" w:right="283" w:bottom="280" w:left="283" w:header="720" w:footer="720" w:gutter="0"/>
          <w:cols w:num="2" w:space="720" w:equalWidth="0">
            <w:col w:w="3963" w:space="1781"/>
            <w:col w:w="5600"/>
          </w:cols>
        </w:sectPr>
      </w:pPr>
    </w:p>
    <w:p w14:paraId="6359DB0C" w14:textId="77777777" w:rsidR="00EF1D10" w:rsidRDefault="00EF1D10">
      <w:pPr>
        <w:pStyle w:val="Textoindependiente"/>
        <w:spacing w:before="32"/>
        <w:rPr>
          <w:sz w:val="20"/>
        </w:rPr>
      </w:pPr>
    </w:p>
    <w:p w14:paraId="09354D8E" w14:textId="77777777" w:rsidR="00EF1D10" w:rsidRDefault="00AD1D2D">
      <w:pPr>
        <w:tabs>
          <w:tab w:val="left" w:pos="5939"/>
        </w:tabs>
        <w:ind w:left="120"/>
        <w:rPr>
          <w:position w:val="3"/>
          <w:sz w:val="20"/>
        </w:rPr>
      </w:pPr>
      <w:r>
        <w:rPr>
          <w:noProof/>
          <w:sz w:val="20"/>
        </w:rPr>
        <mc:AlternateContent>
          <mc:Choice Requires="wpg">
            <w:drawing>
              <wp:inline distT="0" distB="0" distL="0" distR="0" wp14:anchorId="20A4677E" wp14:editId="5E23178D">
                <wp:extent cx="1598295" cy="28575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8295" cy="285750"/>
                          <a:chOff x="0" y="0"/>
                          <a:chExt cx="1598295" cy="285750"/>
                        </a:xfrm>
                      </wpg:grpSpPr>
                      <pic:pic xmlns:pic="http://schemas.openxmlformats.org/drawingml/2006/picture">
                        <pic:nvPicPr>
                          <pic:cNvPr id="35" name="Image 35">
                            <a:hlinkClick r:id="rId26"/>
                          </pic:cNvPr>
                          <pic:cNvPicPr/>
                        </pic:nvPicPr>
                        <pic:blipFill>
                          <a:blip r:embed="rId27" cstate="print"/>
                          <a:stretch>
                            <a:fillRect/>
                          </a:stretch>
                        </pic:blipFill>
                        <pic:spPr>
                          <a:xfrm>
                            <a:off x="0" y="0"/>
                            <a:ext cx="285750" cy="285750"/>
                          </a:xfrm>
                          <a:prstGeom prst="rect">
                            <a:avLst/>
                          </a:prstGeom>
                        </pic:spPr>
                      </pic:pic>
                      <pic:pic xmlns:pic="http://schemas.openxmlformats.org/drawingml/2006/picture">
                        <pic:nvPicPr>
                          <pic:cNvPr id="36" name="Image 36">
                            <a:hlinkClick r:id="rId28"/>
                          </pic:cNvPr>
                          <pic:cNvPicPr/>
                        </pic:nvPicPr>
                        <pic:blipFill>
                          <a:blip r:embed="rId29" cstate="print"/>
                          <a:stretch>
                            <a:fillRect/>
                          </a:stretch>
                        </pic:blipFill>
                        <pic:spPr>
                          <a:xfrm>
                            <a:off x="328040" y="0"/>
                            <a:ext cx="285749" cy="285750"/>
                          </a:xfrm>
                          <a:prstGeom prst="rect">
                            <a:avLst/>
                          </a:prstGeom>
                        </pic:spPr>
                      </pic:pic>
                      <pic:pic xmlns:pic="http://schemas.openxmlformats.org/drawingml/2006/picture">
                        <pic:nvPicPr>
                          <pic:cNvPr id="37" name="Image 37">
                            <a:hlinkClick r:id="rId30"/>
                          </pic:cNvPr>
                          <pic:cNvPicPr/>
                        </pic:nvPicPr>
                        <pic:blipFill>
                          <a:blip r:embed="rId31" cstate="print"/>
                          <a:stretch>
                            <a:fillRect/>
                          </a:stretch>
                        </pic:blipFill>
                        <pic:spPr>
                          <a:xfrm>
                            <a:off x="656208" y="0"/>
                            <a:ext cx="285750" cy="285750"/>
                          </a:xfrm>
                          <a:prstGeom prst="rect">
                            <a:avLst/>
                          </a:prstGeom>
                        </pic:spPr>
                      </pic:pic>
                      <pic:pic xmlns:pic="http://schemas.openxmlformats.org/drawingml/2006/picture">
                        <pic:nvPicPr>
                          <pic:cNvPr id="38" name="Image 38">
                            <a:hlinkClick r:id="rId32"/>
                          </pic:cNvPr>
                          <pic:cNvPicPr/>
                        </pic:nvPicPr>
                        <pic:blipFill>
                          <a:blip r:embed="rId33" cstate="print"/>
                          <a:stretch>
                            <a:fillRect/>
                          </a:stretch>
                        </pic:blipFill>
                        <pic:spPr>
                          <a:xfrm>
                            <a:off x="984377" y="0"/>
                            <a:ext cx="285750" cy="285750"/>
                          </a:xfrm>
                          <a:prstGeom prst="rect">
                            <a:avLst/>
                          </a:prstGeom>
                        </pic:spPr>
                      </pic:pic>
                      <pic:pic xmlns:pic="http://schemas.openxmlformats.org/drawingml/2006/picture">
                        <pic:nvPicPr>
                          <pic:cNvPr id="39" name="Image 39">
                            <a:hlinkClick r:id="rId34"/>
                          </pic:cNvPr>
                          <pic:cNvPicPr/>
                        </pic:nvPicPr>
                        <pic:blipFill>
                          <a:blip r:embed="rId35" cstate="print"/>
                          <a:stretch>
                            <a:fillRect/>
                          </a:stretch>
                        </pic:blipFill>
                        <pic:spPr>
                          <a:xfrm>
                            <a:off x="1312544" y="0"/>
                            <a:ext cx="285750" cy="285750"/>
                          </a:xfrm>
                          <a:prstGeom prst="rect">
                            <a:avLst/>
                          </a:prstGeom>
                        </pic:spPr>
                      </pic:pic>
                    </wpg:wgp>
                  </a:graphicData>
                </a:graphic>
              </wp:inline>
            </w:drawing>
          </mc:Choice>
          <mc:Fallback>
            <w:pict>
              <v:group w14:anchorId="0D21DA5A" id="Group 34" o:spid="_x0000_s1026" style="width:125.85pt;height:22.5pt;mso-position-horizontal-relative:char;mso-position-vertical-relative:line" coordsize="15982,28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">
                <v:shape id="Image 35" o:spid="_x0000_s1027" type="#_x0000_t75" href="https://www.youtube.com/user/aecc" style="position:absolute;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" o:button="t">
                  <v:fill o:detectmouseclick="t"/>
                  <v:imagedata r:id="rId36" o:title=""/>
                </v:shape>
                <v:shape id="Image 36" o:spid="_x0000_s1028" type="#_x0000_t75" href="https://twitter.com/aecc_es" style="position:absolute;left:3280;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" o:button="t">
                  <v:fill o:detectmouseclick="t"/>
                  <v:imagedata r:id="rId37" o:title=""/>
                </v:shape>
                <v:shape id="Image 37" o:spid="_x0000_s1029" type="#_x0000_t75" href="https://www.linkedin.com/company/aecc-contraelcancer/?originalSubdomain=es" style="position:absolute;left:65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" o:button="t">
                  <v:fill o:detectmouseclick="t"/>
                  <v:imagedata r:id="rId38" o:title=""/>
                </v:shape>
                <v:shape id="Image 38" o:spid="_x0000_s1030" type="#_x0000_t75" href="https://www.instagram.com/contraelcancer.es/" style="position:absolute;left:9843;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" o:button="t">
                  <v:fill o:detectmouseclick="t"/>
                  <v:imagedata r:id="rId39" o:title=""/>
                </v:shape>
                <v:shape id="Image 39" o:spid="_x0000_s1031" type="#_x0000_t75" href="https://www.facebook.com/unidoscontraelcancer/" style="position:absolute;left:13125;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" o:button="t">
                  <v:fill o:detectmouseclick="t"/>
                  <v:imagedata r:id="rId40" o:title=""/>
                </v:shape>
                <w10:anchorlock/>
              </v:group>
            </w:pict>
          </mc:Fallback>
        </mc:AlternateContent>
      </w:r>
      <w:r>
        <w:rPr>
          <w:sz w:val="20"/>
        </w:rPr>
        <w:tab/>
      </w:r>
      <w:r>
        <w:rPr>
          <w:noProof/>
          <w:position w:val="3"/>
          <w:sz w:val="20"/>
        </w:rPr>
        <mc:AlternateContent>
          <mc:Choice Requires="wpg">
            <w:drawing>
              <wp:inline distT="0" distB="0" distL="0" distR="0" wp14:anchorId="034B60B5" wp14:editId="7DC9A31E">
                <wp:extent cx="1428750" cy="247650"/>
                <wp:effectExtent l="0" t="0" r="0" b="0"/>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247650"/>
                          <a:chOff x="0" y="0"/>
                          <a:chExt cx="1428750" cy="247650"/>
                        </a:xfrm>
                      </wpg:grpSpPr>
                      <wps:wsp>
                        <wps:cNvPr id="41" name="Graphic 41">
                          <a:hlinkClick r:id="rId41"/>
                        </wps:cNvPr>
                        <wps:cNvSpPr/>
                        <wps:spPr>
                          <a:xfrm>
                            <a:off x="0" y="0"/>
                            <a:ext cx="1428750" cy="247650"/>
                          </a:xfrm>
                          <a:custGeom>
                            <a:avLst/>
                            <a:gdLst/>
                            <a:ahLst/>
                            <a:cxnLst/>
                            <a:rect l="l" t="t" r="r" b="b"/>
                            <a:pathLst>
                              <a:path w="1428750" h="247650">
                                <a:moveTo>
                                  <a:pt x="1304925" y="0"/>
                                </a:moveTo>
                                <a:lnTo>
                                  <a:pt x="123825" y="0"/>
                                </a:lnTo>
                                <a:lnTo>
                                  <a:pt x="99524" y="2407"/>
                                </a:lnTo>
                                <a:lnTo>
                                  <a:pt x="55066" y="20841"/>
                                </a:lnTo>
                                <a:lnTo>
                                  <a:pt x="21074" y="54621"/>
                                </a:lnTo>
                                <a:lnTo>
                                  <a:pt x="2690" y="97952"/>
                                </a:lnTo>
                                <a:lnTo>
                                  <a:pt x="0" y="121665"/>
                                </a:lnTo>
                                <a:lnTo>
                                  <a:pt x="2047" y="146480"/>
                                </a:lnTo>
                                <a:lnTo>
                                  <a:pt x="20431" y="192014"/>
                                </a:lnTo>
                                <a:lnTo>
                                  <a:pt x="55066" y="226808"/>
                                </a:lnTo>
                                <a:lnTo>
                                  <a:pt x="99524" y="245242"/>
                                </a:lnTo>
                                <a:lnTo>
                                  <a:pt x="123825" y="247649"/>
                                </a:lnTo>
                                <a:lnTo>
                                  <a:pt x="1304925" y="247649"/>
                                </a:lnTo>
                                <a:lnTo>
                                  <a:pt x="1352248" y="238204"/>
                                </a:lnTo>
                                <a:lnTo>
                                  <a:pt x="1392427" y="211327"/>
                                </a:lnTo>
                                <a:lnTo>
                                  <a:pt x="1418875" y="172243"/>
                                </a:lnTo>
                                <a:lnTo>
                                  <a:pt x="1428750" y="125983"/>
                                </a:lnTo>
                                <a:lnTo>
                                  <a:pt x="1426628" y="101169"/>
                                </a:lnTo>
                                <a:lnTo>
                                  <a:pt x="1408193" y="55635"/>
                                </a:lnTo>
                                <a:lnTo>
                                  <a:pt x="1373630" y="20841"/>
                                </a:lnTo>
                                <a:lnTo>
                                  <a:pt x="1329223" y="2407"/>
                                </a:lnTo>
                                <a:lnTo>
                                  <a:pt x="1304925" y="0"/>
                                </a:lnTo>
                                <a:close/>
                              </a:path>
                            </a:pathLst>
                          </a:custGeom>
                          <a:solidFill>
                            <a:srgbClr val="F8991D"/>
                          </a:solidFill>
                        </wps:spPr>
                        <wps:bodyPr wrap="square" lIns="0" tIns="0" rIns="0" bIns="0" rtlCol="0">
                          <a:prstTxWarp prst="textNoShape">
                            <a:avLst/>
                          </a:prstTxWarp>
                          <a:noAutofit/>
                        </wps:bodyPr>
                      </wps:wsp>
                      <wps:wsp>
                        <wps:cNvPr id="42" name="Textbox 42"/>
                        <wps:cNvSpPr txBox="1"/>
                        <wps:spPr>
                          <a:xfrm>
                            <a:off x="0" y="0"/>
                            <a:ext cx="1428750" cy="247650"/>
                          </a:xfrm>
                          <a:prstGeom prst="rect">
                            <a:avLst/>
                          </a:prstGeom>
                        </wps:spPr>
                        <wps:txbx>
                          <w:txbxContent>
                            <w:p w14:paraId="3160E6E7" w14:textId="77777777" w:rsidR="00EF1D10" w:rsidRDefault="00AD1D2D">
                              <w:pPr>
                                <w:spacing w:before="89"/>
                                <w:ind w:left="624"/>
                                <w:rPr>
                                  <w:sz w:val="18"/>
                                </w:rPr>
                              </w:pPr>
                              <w:hyperlink r:id="rId42">
                                <w:r>
                                  <w:rPr>
                                    <w:sz w:val="18"/>
                                  </w:rPr>
                                  <w:t xml:space="preserve">Donar </w:t>
                                </w:r>
                                <w:r>
                                  <w:rPr>
                                    <w:spacing w:val="-2"/>
                                    <w:sz w:val="18"/>
                                  </w:rPr>
                                  <w:t>ahora</w:t>
                                </w:r>
                              </w:hyperlink>
                            </w:p>
                          </w:txbxContent>
                        </wps:txbx>
                        <wps:bodyPr wrap="square" lIns="0" tIns="0" rIns="0" bIns="0" rtlCol="0">
                          <a:noAutofit/>
                        </wps:bodyPr>
                      </wps:wsp>
                    </wpg:wgp>
                  </a:graphicData>
                </a:graphic>
              </wp:inline>
            </w:drawing>
          </mc:Choice>
          <mc:Fallback>
            <w:pict>
              <v:group w14:anchorId="034B60B5" id="Group 40" o:spid="_x0000_s1027" style="width:112.5pt;height:19.5pt;mso-position-horizontal-relative:char;mso-position-vertical-relative:line" coordsize="1428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">
                <v:shape id="Graphic 41" o:spid="_x0000_s1028" href="https://www.aecc.es/colabora/Particulares/Contuaportacion/Donaciononline/Paginas/index.html" style="position:absolute;width:14287;height:2476;visibility:visible;mso-wrap-style:square;v-text-anchor:top" coordsize="14287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" o:button="t" path="m1304925,l123825,,99524,2407,55066,20841,21074,54621,2690,97952,,121665r2047,24815l20431,192014r34635,34794l99524,245242r24301,2407l1304925,247649r47323,-9445l1392427,211327r26448,-39084l1428750,125983r-2122,-24814l1408193,55635,1373630,20841,1329223,2407,1304925,xe" fillcolor="#f8991d" stroked="f">
                  <v:fill o:detectmouseclick="t"/>
                  <v:path arrowok="t"/>
                </v:shape>
                <v:shape id="Textbox 42" o:spid="_x0000_s1029" type="#_x0000_t202" style="position:absolute;width:142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160E6E7" w14:textId="77777777" w:rsidR="00EF1D10" w:rsidRDefault="00AD1D2D">
                        <w:pPr>
                          <w:spacing w:before="89"/>
                          <w:ind w:left="624"/>
                          <w:rPr>
                            <w:sz w:val="18"/>
                          </w:rPr>
                        </w:pPr>
                        <w:hyperlink r:id="rId43">
                          <w:r>
                            <w:rPr>
                              <w:sz w:val="18"/>
                            </w:rPr>
                            <w:t xml:space="preserve">Donar </w:t>
                          </w:r>
                          <w:r>
                            <w:rPr>
                              <w:spacing w:val="-2"/>
                              <w:sz w:val="18"/>
                            </w:rPr>
                            <w:t>ahora</w:t>
                          </w:r>
                        </w:hyperlink>
                      </w:p>
                    </w:txbxContent>
                  </v:textbox>
                </v:shape>
                <w10:anchorlock/>
              </v:group>
            </w:pict>
          </mc:Fallback>
        </mc:AlternateContent>
      </w:r>
      <w:r>
        <w:rPr>
          <w:rFonts w:ascii="Times New Roman"/>
          <w:spacing w:val="141"/>
          <w:position w:val="3"/>
          <w:sz w:val="20"/>
        </w:rPr>
        <w:t xml:space="preserve"> </w:t>
      </w:r>
      <w:r>
        <w:rPr>
          <w:noProof/>
          <w:spacing w:val="141"/>
          <w:position w:val="3"/>
          <w:sz w:val="20"/>
        </w:rPr>
        <mc:AlternateContent>
          <mc:Choice Requires="wpg">
            <w:drawing>
              <wp:inline distT="0" distB="0" distL="0" distR="0" wp14:anchorId="3B83ABEA" wp14:editId="4566FDB5">
                <wp:extent cx="1428750" cy="247650"/>
                <wp:effectExtent l="0" t="0" r="0" b="0"/>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247650"/>
                          <a:chOff x="0" y="0"/>
                          <a:chExt cx="1428750" cy="247650"/>
                        </a:xfrm>
                      </wpg:grpSpPr>
                      <wps:wsp>
                        <wps:cNvPr id="44" name="Graphic 44">
                          <a:hlinkClick r:id="rId44"/>
                        </wps:cNvPr>
                        <wps:cNvSpPr/>
                        <wps:spPr>
                          <a:xfrm>
                            <a:off x="0" y="0"/>
                            <a:ext cx="1428750" cy="247650"/>
                          </a:xfrm>
                          <a:custGeom>
                            <a:avLst/>
                            <a:gdLst/>
                            <a:ahLst/>
                            <a:cxnLst/>
                            <a:rect l="l" t="t" r="r" b="b"/>
                            <a:pathLst>
                              <a:path w="1428750" h="247650">
                                <a:moveTo>
                                  <a:pt x="1304925" y="0"/>
                                </a:moveTo>
                                <a:lnTo>
                                  <a:pt x="123698" y="0"/>
                                </a:lnTo>
                                <a:lnTo>
                                  <a:pt x="99470" y="2407"/>
                                </a:lnTo>
                                <a:lnTo>
                                  <a:pt x="55064" y="20841"/>
                                </a:lnTo>
                                <a:lnTo>
                                  <a:pt x="21020" y="54621"/>
                                </a:lnTo>
                                <a:lnTo>
                                  <a:pt x="2672" y="97952"/>
                                </a:lnTo>
                                <a:lnTo>
                                  <a:pt x="0" y="121665"/>
                                </a:lnTo>
                                <a:lnTo>
                                  <a:pt x="2047" y="146480"/>
                                </a:lnTo>
                                <a:lnTo>
                                  <a:pt x="20431" y="192014"/>
                                </a:lnTo>
                                <a:lnTo>
                                  <a:pt x="55012" y="226808"/>
                                </a:lnTo>
                                <a:lnTo>
                                  <a:pt x="99506" y="245242"/>
                                </a:lnTo>
                                <a:lnTo>
                                  <a:pt x="123825" y="247649"/>
                                </a:lnTo>
                                <a:lnTo>
                                  <a:pt x="1304925" y="247649"/>
                                </a:lnTo>
                                <a:lnTo>
                                  <a:pt x="1352248" y="238204"/>
                                </a:lnTo>
                                <a:lnTo>
                                  <a:pt x="1392427" y="211327"/>
                                </a:lnTo>
                                <a:lnTo>
                                  <a:pt x="1418859" y="172243"/>
                                </a:lnTo>
                                <a:lnTo>
                                  <a:pt x="1428623" y="125983"/>
                                </a:lnTo>
                                <a:lnTo>
                                  <a:pt x="1426575" y="101169"/>
                                </a:lnTo>
                                <a:lnTo>
                                  <a:pt x="1408191" y="55635"/>
                                </a:lnTo>
                                <a:lnTo>
                                  <a:pt x="1373612" y="20841"/>
                                </a:lnTo>
                                <a:lnTo>
                                  <a:pt x="1329170" y="2407"/>
                                </a:lnTo>
                                <a:lnTo>
                                  <a:pt x="1304925" y="0"/>
                                </a:lnTo>
                                <a:close/>
                              </a:path>
                            </a:pathLst>
                          </a:custGeom>
                          <a:solidFill>
                            <a:srgbClr val="8C8C8C"/>
                          </a:solidFill>
                        </wps:spPr>
                        <wps:bodyPr wrap="square" lIns="0" tIns="0" rIns="0" bIns="0" rtlCol="0">
                          <a:prstTxWarp prst="textNoShape">
                            <a:avLst/>
                          </a:prstTxWarp>
                          <a:noAutofit/>
                        </wps:bodyPr>
                      </wps:wsp>
                      <wps:wsp>
                        <wps:cNvPr id="45" name="Textbox 45"/>
                        <wps:cNvSpPr txBox="1"/>
                        <wps:spPr>
                          <a:xfrm>
                            <a:off x="0" y="0"/>
                            <a:ext cx="1428750" cy="247650"/>
                          </a:xfrm>
                          <a:prstGeom prst="rect">
                            <a:avLst/>
                          </a:prstGeom>
                        </wps:spPr>
                        <wps:txbx>
                          <w:txbxContent>
                            <w:p w14:paraId="6E4B4849" w14:textId="77777777" w:rsidR="00EF1D10" w:rsidRDefault="00AD1D2D">
                              <w:pPr>
                                <w:spacing w:before="89"/>
                                <w:ind w:left="619"/>
                                <w:rPr>
                                  <w:sz w:val="18"/>
                                </w:rPr>
                              </w:pPr>
                              <w:hyperlink r:id="rId45">
                                <w:r>
                                  <w:rPr>
                                    <w:color w:val="FFFFFF"/>
                                    <w:spacing w:val="-2"/>
                                    <w:sz w:val="18"/>
                                  </w:rPr>
                                  <w:t>Voluntariado</w:t>
                                </w:r>
                              </w:hyperlink>
                            </w:p>
                          </w:txbxContent>
                        </wps:txbx>
                        <wps:bodyPr wrap="square" lIns="0" tIns="0" rIns="0" bIns="0" rtlCol="0">
                          <a:noAutofit/>
                        </wps:bodyPr>
                      </wps:wsp>
                    </wpg:wgp>
                  </a:graphicData>
                </a:graphic>
              </wp:inline>
            </w:drawing>
          </mc:Choice>
          <mc:Fallback>
            <w:pict>
              <v:group w14:anchorId="3B83ABEA" id="Group 43" o:spid="_x0000_s1030" style="width:112.5pt;height:19.5pt;mso-position-horizontal-relative:char;mso-position-vertical-relative:line" coordsize="14287,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">
                <v:shape id="Graphic 44" o:spid="_x0000_s1031" href="https://www.aecc.es/es/colabora/voluntariado" style="position:absolute;width:14287;height:2476;visibility:visible;mso-wrap-style:square;v-text-anchor:top" coordsize="14287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" o:button="t" path="m1304925,l123698,,99470,2407,55064,20841,21020,54621,2672,97952,,121665r2047,24815l20431,192014r34581,34794l99506,245242r24319,2407l1304925,247649r47323,-9445l1392427,211327r26432,-39084l1428623,125983r-2048,-24814l1408191,55635,1373612,20841,1329170,2407,1304925,xe" fillcolor="#8c8c8c" stroked="f">
                  <v:fill o:detectmouseclick="t"/>
                  <v:path arrowok="t"/>
                </v:shape>
                <v:shape id="Textbox 45" o:spid="_x0000_s1032" type="#_x0000_t202" style="position:absolute;width:142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6E4B4849" w14:textId="77777777" w:rsidR="00EF1D10" w:rsidRDefault="00AD1D2D">
                        <w:pPr>
                          <w:spacing w:before="89"/>
                          <w:ind w:left="619"/>
                          <w:rPr>
                            <w:sz w:val="18"/>
                          </w:rPr>
                        </w:pPr>
                        <w:hyperlink r:id="rId46">
                          <w:r>
                            <w:rPr>
                              <w:color w:val="FFFFFF"/>
                              <w:spacing w:val="-2"/>
                              <w:sz w:val="18"/>
                            </w:rPr>
                            <w:t>Voluntariado</w:t>
                          </w:r>
                        </w:hyperlink>
                      </w:p>
                    </w:txbxContent>
                  </v:textbox>
                </v:shape>
                <w10:anchorlock/>
              </v:group>
            </w:pict>
          </mc:Fallback>
        </mc:AlternateContent>
      </w:r>
    </w:p>
    <w:p w14:paraId="5CECED2B" w14:textId="77777777" w:rsidR="00EF1D10" w:rsidRDefault="00AD1D2D">
      <w:pPr>
        <w:spacing w:before="115"/>
        <w:ind w:left="120"/>
        <w:rPr>
          <w:sz w:val="18"/>
        </w:rPr>
      </w:pPr>
      <w:r>
        <w:rPr>
          <w:noProof/>
          <w:sz w:val="18"/>
        </w:rPr>
        <mc:AlternateContent>
          <mc:Choice Requires="wpg">
            <w:drawing>
              <wp:anchor distT="0" distB="0" distL="0" distR="0" simplePos="0" relativeHeight="15737856" behindDoc="0" locked="0" layoutInCell="1" allowOverlap="1" wp14:anchorId="1B1FF075" wp14:editId="33587AF7">
                <wp:simplePos x="0" y="0"/>
                <wp:positionH relativeFrom="page">
                  <wp:posOffset>3951478</wp:posOffset>
                </wp:positionH>
                <wp:positionV relativeFrom="paragraph">
                  <wp:posOffset>63118</wp:posOffset>
                </wp:positionV>
                <wp:extent cx="1428750" cy="24765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0" cy="247650"/>
                          <a:chOff x="0" y="0"/>
                          <a:chExt cx="1428750" cy="247650"/>
                        </a:xfrm>
                      </wpg:grpSpPr>
                      <wps:wsp>
                        <wps:cNvPr id="47" name="Graphic 47"/>
                        <wps:cNvSpPr/>
                        <wps:spPr>
                          <a:xfrm>
                            <a:off x="0" y="0"/>
                            <a:ext cx="1428750" cy="247650"/>
                          </a:xfrm>
                          <a:custGeom>
                            <a:avLst/>
                            <a:gdLst/>
                            <a:ahLst/>
                            <a:cxnLst/>
                            <a:rect l="l" t="t" r="r" b="b"/>
                            <a:pathLst>
                              <a:path w="1428750" h="247650">
                                <a:moveTo>
                                  <a:pt x="1304925" y="0"/>
                                </a:moveTo>
                                <a:lnTo>
                                  <a:pt x="123825" y="0"/>
                                </a:lnTo>
                                <a:lnTo>
                                  <a:pt x="99524" y="2407"/>
                                </a:lnTo>
                                <a:lnTo>
                                  <a:pt x="55066" y="20841"/>
                                </a:lnTo>
                                <a:lnTo>
                                  <a:pt x="21074" y="54621"/>
                                </a:lnTo>
                                <a:lnTo>
                                  <a:pt x="2690" y="97952"/>
                                </a:lnTo>
                                <a:lnTo>
                                  <a:pt x="0" y="121665"/>
                                </a:lnTo>
                                <a:lnTo>
                                  <a:pt x="2047" y="146480"/>
                                </a:lnTo>
                                <a:lnTo>
                                  <a:pt x="20431" y="192014"/>
                                </a:lnTo>
                                <a:lnTo>
                                  <a:pt x="55066" y="226808"/>
                                </a:lnTo>
                                <a:lnTo>
                                  <a:pt x="99524" y="245242"/>
                                </a:lnTo>
                                <a:lnTo>
                                  <a:pt x="123825" y="247649"/>
                                </a:lnTo>
                                <a:lnTo>
                                  <a:pt x="1304925" y="247649"/>
                                </a:lnTo>
                                <a:lnTo>
                                  <a:pt x="1352248" y="238204"/>
                                </a:lnTo>
                                <a:lnTo>
                                  <a:pt x="1392427" y="211327"/>
                                </a:lnTo>
                                <a:lnTo>
                                  <a:pt x="1418875" y="172243"/>
                                </a:lnTo>
                                <a:lnTo>
                                  <a:pt x="1428750" y="125983"/>
                                </a:lnTo>
                                <a:lnTo>
                                  <a:pt x="1426628" y="101169"/>
                                </a:lnTo>
                                <a:lnTo>
                                  <a:pt x="1408193" y="55635"/>
                                </a:lnTo>
                                <a:lnTo>
                                  <a:pt x="1373630" y="20841"/>
                                </a:lnTo>
                                <a:lnTo>
                                  <a:pt x="1329223" y="2407"/>
                                </a:lnTo>
                                <a:lnTo>
                                  <a:pt x="1304925" y="0"/>
                                </a:lnTo>
                                <a:close/>
                              </a:path>
                            </a:pathLst>
                          </a:custGeom>
                          <a:solidFill>
                            <a:srgbClr val="00ADC9"/>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47" cstate="print"/>
                          <a:stretch>
                            <a:fillRect/>
                          </a:stretch>
                        </pic:blipFill>
                        <pic:spPr>
                          <a:xfrm>
                            <a:off x="263397" y="68580"/>
                            <a:ext cx="114300" cy="114300"/>
                          </a:xfrm>
                          <a:prstGeom prst="rect">
                            <a:avLst/>
                          </a:prstGeom>
                        </pic:spPr>
                      </pic:pic>
                      <wps:wsp>
                        <wps:cNvPr id="49" name="Textbox 49"/>
                        <wps:cNvSpPr txBox="1"/>
                        <wps:spPr>
                          <a:xfrm>
                            <a:off x="0" y="0"/>
                            <a:ext cx="1428750" cy="247650"/>
                          </a:xfrm>
                          <a:prstGeom prst="rect">
                            <a:avLst/>
                          </a:prstGeom>
                        </wps:spPr>
                        <wps:txbx>
                          <w:txbxContent>
                            <w:p w14:paraId="651D4A32" w14:textId="77777777" w:rsidR="00EF1D10" w:rsidRDefault="00AD1D2D">
                              <w:pPr>
                                <w:spacing w:before="89"/>
                                <w:ind w:left="674"/>
                                <w:rPr>
                                  <w:sz w:val="18"/>
                                </w:rPr>
                              </w:pPr>
                              <w:r>
                                <w:rPr>
                                  <w:color w:val="FFFFFF"/>
                                  <w:sz w:val="18"/>
                                </w:rPr>
                                <w:t xml:space="preserve">Bizum: </w:t>
                              </w:r>
                              <w:r>
                                <w:rPr>
                                  <w:color w:val="FFFFFF"/>
                                  <w:spacing w:val="-2"/>
                                  <w:sz w:val="18"/>
                                </w:rPr>
                                <w:t>11244</w:t>
                              </w:r>
                            </w:p>
                          </w:txbxContent>
                        </wps:txbx>
                        <wps:bodyPr wrap="square" lIns="0" tIns="0" rIns="0" bIns="0" rtlCol="0">
                          <a:noAutofit/>
                        </wps:bodyPr>
                      </wps:wsp>
                    </wpg:wgp>
                  </a:graphicData>
                </a:graphic>
              </wp:anchor>
            </w:drawing>
          </mc:Choice>
          <mc:Fallback>
            <w:pict>
              <v:group w14:anchorId="1B1FF075" id="Group 46" o:spid="_x0000_s1033" style="position:absolute;left:0;text-align:left;margin-left:311.15pt;margin-top:4.95pt;width:112.5pt;height:19.5pt;z-index:15737856;mso-wrap-distance-left:0;mso-wrap-distance-right:0;mso-position-horizontal-relative:page;mso-position-vertical-relative:text" coordsize="14287,2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">
                <v:shape id="Graphic 47" o:spid="_x0000_s1034" style="position:absolute;width:14287;height:2476;visibility:visible;mso-wrap-style:square;v-text-anchor:top" coordsize="1428750,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" path="m1304925,l123825,,99524,2407,55066,20841,21074,54621,2690,97952,,121665r2047,24815l20431,192014r34635,34794l99524,245242r24301,2407l1304925,247649r47323,-9445l1392427,211327r26448,-39084l1428750,125983r-2122,-24814l1408193,55635,1373630,20841,1329223,2407,1304925,xe" fillcolor="#00adc9" stroked="f">
                  <v:path arrowok="t"/>
                </v:shape>
                <v:shape id="Image 48" o:spid="_x0000_s1035" type="#_x0000_t75" style="position:absolute;left:2633;top:685;width:1143;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">
                  <v:imagedata r:id="rId48" o:title=""/>
                </v:shape>
                <v:shape id="Textbox 49" o:spid="_x0000_s1036" type="#_x0000_t202" style="position:absolute;width:142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51D4A32" w14:textId="77777777" w:rsidR="00EF1D10" w:rsidRDefault="00AD1D2D">
                        <w:pPr>
                          <w:spacing w:before="89"/>
                          <w:ind w:left="674"/>
                          <w:rPr>
                            <w:sz w:val="18"/>
                          </w:rPr>
                        </w:pPr>
                        <w:r>
                          <w:rPr>
                            <w:color w:val="FFFFFF"/>
                            <w:sz w:val="18"/>
                          </w:rPr>
                          <w:t xml:space="preserve">Bizum: </w:t>
                        </w:r>
                        <w:r>
                          <w:rPr>
                            <w:color w:val="FFFFFF"/>
                            <w:spacing w:val="-2"/>
                            <w:sz w:val="18"/>
                          </w:rPr>
                          <w:t>11244</w:t>
                        </w:r>
                      </w:p>
                    </w:txbxContent>
                  </v:textbox>
                </v:shape>
                <w10:wrap anchorx="page"/>
              </v:group>
            </w:pict>
          </mc:Fallback>
        </mc:AlternateContent>
      </w:r>
      <w:r>
        <w:rPr>
          <w:sz w:val="18"/>
        </w:rPr>
        <w:t xml:space="preserve">NIF: </w:t>
      </w:r>
      <w:r>
        <w:rPr>
          <w:spacing w:val="-2"/>
          <w:sz w:val="18"/>
        </w:rPr>
        <w:t>G28197564</w:t>
      </w:r>
    </w:p>
    <w:p w14:paraId="08536763" w14:textId="77777777" w:rsidR="00EF1D10" w:rsidRDefault="00AD1D2D">
      <w:pPr>
        <w:spacing w:before="27"/>
        <w:ind w:left="120"/>
        <w:rPr>
          <w:sz w:val="18"/>
        </w:rPr>
      </w:pPr>
      <w:r>
        <w:rPr>
          <w:sz w:val="18"/>
        </w:rPr>
        <w:t xml:space="preserve">Registro Nacional de Asociaciones, 3.827 de la Sección </w:t>
      </w:r>
      <w:r>
        <w:rPr>
          <w:spacing w:val="-5"/>
          <w:sz w:val="18"/>
        </w:rPr>
        <w:t>1ª</w:t>
      </w:r>
    </w:p>
    <w:p w14:paraId="02B1EF80" w14:textId="77777777" w:rsidR="00EF1D10" w:rsidRDefault="00EF1D10">
      <w:pPr>
        <w:pStyle w:val="Textoindependiente"/>
        <w:rPr>
          <w:sz w:val="20"/>
        </w:rPr>
      </w:pPr>
    </w:p>
    <w:p w14:paraId="7F3DAD41" w14:textId="77777777" w:rsidR="00EF1D10" w:rsidRDefault="00EF1D10">
      <w:pPr>
        <w:pStyle w:val="Textoindependiente"/>
        <w:rPr>
          <w:sz w:val="20"/>
        </w:rPr>
      </w:pPr>
    </w:p>
    <w:p w14:paraId="7C2C99D0" w14:textId="77777777" w:rsidR="00EF1D10" w:rsidRDefault="00EF1D10">
      <w:pPr>
        <w:pStyle w:val="Textoindependiente"/>
        <w:rPr>
          <w:sz w:val="20"/>
        </w:rPr>
      </w:pPr>
    </w:p>
    <w:p w14:paraId="5615B36D" w14:textId="77777777" w:rsidR="00EF1D10" w:rsidRDefault="00EF1D10">
      <w:pPr>
        <w:pStyle w:val="Textoindependiente"/>
        <w:spacing w:before="107"/>
        <w:rPr>
          <w:sz w:val="20"/>
        </w:rPr>
      </w:pPr>
    </w:p>
    <w:p w14:paraId="199147F9" w14:textId="77777777" w:rsidR="00EF1D10" w:rsidRDefault="00EF1D10">
      <w:pPr>
        <w:pStyle w:val="Textoindependiente"/>
        <w:rPr>
          <w:sz w:val="20"/>
        </w:rPr>
        <w:sectPr w:rsidR="00EF1D10">
          <w:type w:val="continuous"/>
          <w:pgSz w:w="11910" w:h="16840"/>
          <w:pgMar w:top="840" w:right="283" w:bottom="280" w:left="283" w:header="720" w:footer="720" w:gutter="0"/>
          <w:cols w:space="720"/>
        </w:sectPr>
      </w:pPr>
    </w:p>
    <w:p w14:paraId="7582DA18" w14:textId="77777777" w:rsidR="00EF1D10" w:rsidRDefault="00AD1D2D">
      <w:pPr>
        <w:spacing w:before="95"/>
        <w:rPr>
          <w:sz w:val="15"/>
        </w:rPr>
      </w:pPr>
      <w:r>
        <w:rPr>
          <w:color w:val="8C8C8C"/>
          <w:sz w:val="15"/>
        </w:rPr>
        <w:t xml:space="preserve">Asociación Asociación Española Contra el </w:t>
      </w:r>
      <w:r>
        <w:rPr>
          <w:color w:val="8C8C8C"/>
          <w:spacing w:val="-2"/>
          <w:sz w:val="15"/>
        </w:rPr>
        <w:t>Cáncer-</w:t>
      </w:r>
    </w:p>
    <w:p w14:paraId="37F5C53A" w14:textId="77777777" w:rsidR="00EF1D10" w:rsidRDefault="00AD1D2D">
      <w:pPr>
        <w:spacing w:before="15" w:line="261" w:lineRule="auto"/>
        <w:rPr>
          <w:sz w:val="15"/>
        </w:rPr>
      </w:pPr>
      <w:r>
        <w:rPr>
          <w:color w:val="8C8C8C"/>
          <w:sz w:val="15"/>
        </w:rPr>
        <w:t>, Asociación Española Contra el Cáncer ha sido acreditada</w:t>
      </w:r>
      <w:r>
        <w:rPr>
          <w:color w:val="8C8C8C"/>
          <w:spacing w:val="-7"/>
          <w:sz w:val="15"/>
        </w:rPr>
        <w:t xml:space="preserve"> </w:t>
      </w:r>
      <w:r>
        <w:rPr>
          <w:color w:val="8C8C8C"/>
          <w:sz w:val="15"/>
        </w:rPr>
        <w:t>por</w:t>
      </w:r>
      <w:r>
        <w:rPr>
          <w:color w:val="8C8C8C"/>
          <w:spacing w:val="-7"/>
          <w:sz w:val="15"/>
        </w:rPr>
        <w:t xml:space="preserve"> </w:t>
      </w:r>
      <w:r>
        <w:rPr>
          <w:color w:val="8C8C8C"/>
          <w:sz w:val="15"/>
        </w:rPr>
        <w:t>Fundación</w:t>
      </w:r>
      <w:r>
        <w:rPr>
          <w:color w:val="8C8C8C"/>
          <w:spacing w:val="-7"/>
          <w:sz w:val="15"/>
        </w:rPr>
        <w:t xml:space="preserve"> </w:t>
      </w:r>
      <w:r>
        <w:rPr>
          <w:color w:val="8C8C8C"/>
          <w:sz w:val="15"/>
        </w:rPr>
        <w:t>Lealtad</w:t>
      </w:r>
      <w:r>
        <w:rPr>
          <w:color w:val="8C8C8C"/>
          <w:spacing w:val="-7"/>
          <w:sz w:val="15"/>
        </w:rPr>
        <w:t xml:space="preserve"> </w:t>
      </w:r>
      <w:r>
        <w:rPr>
          <w:color w:val="8C8C8C"/>
          <w:sz w:val="15"/>
        </w:rPr>
        <w:t>tras</w:t>
      </w:r>
      <w:r>
        <w:rPr>
          <w:color w:val="8C8C8C"/>
          <w:spacing w:val="-7"/>
          <w:sz w:val="15"/>
        </w:rPr>
        <w:t xml:space="preserve"> </w:t>
      </w:r>
      <w:r>
        <w:rPr>
          <w:color w:val="8C8C8C"/>
          <w:sz w:val="15"/>
        </w:rPr>
        <w:t>analizar</w:t>
      </w:r>
      <w:r>
        <w:rPr>
          <w:color w:val="8C8C8C"/>
          <w:spacing w:val="-7"/>
          <w:sz w:val="15"/>
        </w:rPr>
        <w:t xml:space="preserve"> </w:t>
      </w:r>
      <w:r>
        <w:rPr>
          <w:color w:val="8C8C8C"/>
          <w:sz w:val="15"/>
        </w:rPr>
        <w:t>que cumple íntegramente los 9 Principios de Transparencia y Buenas Prácticas.</w:t>
      </w:r>
    </w:p>
    <w:p w14:paraId="6A9C1B4F" w14:textId="77777777" w:rsidR="00EF1D10" w:rsidRDefault="00AD1D2D">
      <w:pPr>
        <w:spacing w:before="95" w:line="261" w:lineRule="auto"/>
        <w:rPr>
          <w:sz w:val="15"/>
        </w:rPr>
      </w:pPr>
      <w:r>
        <w:br w:type="column"/>
      </w:r>
      <w:r>
        <w:rPr>
          <w:color w:val="8C8C8C"/>
          <w:sz w:val="15"/>
        </w:rPr>
        <w:t>Fundación</w:t>
      </w:r>
      <w:r>
        <w:rPr>
          <w:color w:val="8C8C8C"/>
          <w:spacing w:val="-5"/>
          <w:sz w:val="15"/>
        </w:rPr>
        <w:t xml:space="preserve"> </w:t>
      </w:r>
      <w:r>
        <w:rPr>
          <w:color w:val="8C8C8C"/>
          <w:sz w:val="15"/>
        </w:rPr>
        <w:t>Lealtad</w:t>
      </w:r>
      <w:r>
        <w:rPr>
          <w:color w:val="8C8C8C"/>
          <w:spacing w:val="-5"/>
          <w:sz w:val="15"/>
        </w:rPr>
        <w:t xml:space="preserve"> </w:t>
      </w:r>
      <w:r>
        <w:rPr>
          <w:color w:val="8C8C8C"/>
          <w:sz w:val="15"/>
        </w:rPr>
        <w:t>es</w:t>
      </w:r>
      <w:r>
        <w:rPr>
          <w:color w:val="8C8C8C"/>
          <w:spacing w:val="-5"/>
          <w:sz w:val="15"/>
        </w:rPr>
        <w:t xml:space="preserve"> </w:t>
      </w:r>
      <w:r>
        <w:rPr>
          <w:color w:val="8C8C8C"/>
          <w:sz w:val="15"/>
        </w:rPr>
        <w:t>una</w:t>
      </w:r>
      <w:r>
        <w:rPr>
          <w:color w:val="8C8C8C"/>
          <w:spacing w:val="-5"/>
          <w:sz w:val="15"/>
        </w:rPr>
        <w:t xml:space="preserve"> </w:t>
      </w:r>
      <w:r>
        <w:rPr>
          <w:color w:val="8C8C8C"/>
          <w:sz w:val="15"/>
        </w:rPr>
        <w:t>institución</w:t>
      </w:r>
      <w:r>
        <w:rPr>
          <w:color w:val="8C8C8C"/>
          <w:spacing w:val="-5"/>
          <w:sz w:val="15"/>
        </w:rPr>
        <w:t xml:space="preserve"> </w:t>
      </w:r>
      <w:r>
        <w:rPr>
          <w:color w:val="8C8C8C"/>
          <w:sz w:val="15"/>
        </w:rPr>
        <w:t>sin</w:t>
      </w:r>
      <w:r>
        <w:rPr>
          <w:color w:val="8C8C8C"/>
          <w:spacing w:val="-5"/>
          <w:sz w:val="15"/>
        </w:rPr>
        <w:t xml:space="preserve"> </w:t>
      </w:r>
      <w:r>
        <w:rPr>
          <w:color w:val="8C8C8C"/>
          <w:sz w:val="15"/>
        </w:rPr>
        <w:t>ánimo</w:t>
      </w:r>
      <w:r>
        <w:rPr>
          <w:color w:val="8C8C8C"/>
          <w:spacing w:val="-5"/>
          <w:sz w:val="15"/>
        </w:rPr>
        <w:t xml:space="preserve"> </w:t>
      </w:r>
      <w:r>
        <w:rPr>
          <w:color w:val="8C8C8C"/>
          <w:sz w:val="15"/>
        </w:rPr>
        <w:t>de</w:t>
      </w:r>
      <w:r>
        <w:rPr>
          <w:color w:val="8C8C8C"/>
          <w:spacing w:val="-5"/>
          <w:sz w:val="15"/>
        </w:rPr>
        <w:t xml:space="preserve"> </w:t>
      </w:r>
      <w:r>
        <w:rPr>
          <w:color w:val="8C8C8C"/>
          <w:sz w:val="15"/>
        </w:rPr>
        <w:t>lucro e independiente constituida en 2001 con la misión de fomentar la confianza de la sociedad en las ONG para lograr un incremento de las colaboraciones. Analiza la gestión, gobernanza, situación económica, comunicación,</w:t>
      </w:r>
      <w:r>
        <w:rPr>
          <w:color w:val="8C8C8C"/>
          <w:spacing w:val="-5"/>
          <w:sz w:val="15"/>
        </w:rPr>
        <w:t xml:space="preserve"> </w:t>
      </w:r>
      <w:r>
        <w:rPr>
          <w:color w:val="8C8C8C"/>
          <w:sz w:val="15"/>
        </w:rPr>
        <w:t>voluntariado</w:t>
      </w:r>
      <w:r>
        <w:rPr>
          <w:color w:val="8C8C8C"/>
          <w:spacing w:val="-5"/>
          <w:sz w:val="15"/>
        </w:rPr>
        <w:t xml:space="preserve"> </w:t>
      </w:r>
      <w:r>
        <w:rPr>
          <w:color w:val="8C8C8C"/>
          <w:sz w:val="15"/>
        </w:rPr>
        <w:t>y</w:t>
      </w:r>
      <w:r>
        <w:rPr>
          <w:color w:val="8C8C8C"/>
          <w:spacing w:val="-5"/>
          <w:sz w:val="15"/>
        </w:rPr>
        <w:t xml:space="preserve"> </w:t>
      </w:r>
      <w:r>
        <w:rPr>
          <w:color w:val="8C8C8C"/>
          <w:sz w:val="15"/>
        </w:rPr>
        <w:t>cuestiones</w:t>
      </w:r>
      <w:r>
        <w:rPr>
          <w:color w:val="8C8C8C"/>
          <w:spacing w:val="-5"/>
          <w:sz w:val="15"/>
        </w:rPr>
        <w:t xml:space="preserve"> </w:t>
      </w:r>
      <w:r>
        <w:rPr>
          <w:color w:val="8C8C8C"/>
          <w:sz w:val="15"/>
        </w:rPr>
        <w:t>normativas</w:t>
      </w:r>
      <w:r>
        <w:rPr>
          <w:color w:val="8C8C8C"/>
          <w:spacing w:val="-5"/>
          <w:sz w:val="15"/>
        </w:rPr>
        <w:t xml:space="preserve"> </w:t>
      </w:r>
      <w:r>
        <w:rPr>
          <w:color w:val="8C8C8C"/>
          <w:sz w:val="15"/>
        </w:rPr>
        <w:t>de las ONG.</w:t>
      </w:r>
    </w:p>
    <w:p w14:paraId="01D08C5B" w14:textId="77777777" w:rsidR="00EF1D10" w:rsidRDefault="00AD1D2D">
      <w:pPr>
        <w:spacing w:before="95" w:line="261" w:lineRule="auto"/>
        <w:ind w:right="501"/>
        <w:rPr>
          <w:sz w:val="15"/>
        </w:rPr>
      </w:pPr>
      <w:r>
        <w:br w:type="column"/>
      </w:r>
      <w:r>
        <w:rPr>
          <w:color w:val="8C8C8C"/>
          <w:sz w:val="15"/>
        </w:rPr>
        <w:t>La</w:t>
      </w:r>
      <w:r>
        <w:rPr>
          <w:color w:val="8C8C8C"/>
          <w:spacing w:val="-5"/>
          <w:sz w:val="15"/>
        </w:rPr>
        <w:t xml:space="preserve"> </w:t>
      </w:r>
      <w:r>
        <w:rPr>
          <w:color w:val="8C8C8C"/>
          <w:sz w:val="15"/>
        </w:rPr>
        <w:t>validez</w:t>
      </w:r>
      <w:r>
        <w:rPr>
          <w:color w:val="8C8C8C"/>
          <w:spacing w:val="-5"/>
          <w:sz w:val="15"/>
        </w:rPr>
        <w:t xml:space="preserve"> </w:t>
      </w:r>
      <w:r>
        <w:rPr>
          <w:color w:val="8C8C8C"/>
          <w:sz w:val="15"/>
        </w:rPr>
        <w:t>del</w:t>
      </w:r>
      <w:r>
        <w:rPr>
          <w:color w:val="8C8C8C"/>
          <w:spacing w:val="-5"/>
          <w:sz w:val="15"/>
        </w:rPr>
        <w:t xml:space="preserve"> </w:t>
      </w:r>
      <w:r>
        <w:rPr>
          <w:color w:val="8C8C8C"/>
          <w:sz w:val="15"/>
        </w:rPr>
        <w:t>sello</w:t>
      </w:r>
      <w:r>
        <w:rPr>
          <w:color w:val="8C8C8C"/>
          <w:spacing w:val="-5"/>
          <w:sz w:val="15"/>
        </w:rPr>
        <w:t xml:space="preserve"> </w:t>
      </w:r>
      <w:r>
        <w:rPr>
          <w:color w:val="8C8C8C"/>
          <w:sz w:val="15"/>
        </w:rPr>
        <w:t>Dona</w:t>
      </w:r>
      <w:r>
        <w:rPr>
          <w:color w:val="8C8C8C"/>
          <w:spacing w:val="-5"/>
          <w:sz w:val="15"/>
        </w:rPr>
        <w:t xml:space="preserve"> </w:t>
      </w:r>
      <w:r>
        <w:rPr>
          <w:color w:val="8C8C8C"/>
          <w:sz w:val="15"/>
        </w:rPr>
        <w:t>con</w:t>
      </w:r>
      <w:r>
        <w:rPr>
          <w:color w:val="8C8C8C"/>
          <w:spacing w:val="-5"/>
          <w:sz w:val="15"/>
        </w:rPr>
        <w:t xml:space="preserve"> </w:t>
      </w:r>
      <w:r>
        <w:rPr>
          <w:color w:val="8C8C8C"/>
          <w:sz w:val="15"/>
        </w:rPr>
        <w:t>Confianza</w:t>
      </w:r>
      <w:r>
        <w:rPr>
          <w:color w:val="8C8C8C"/>
          <w:spacing w:val="-5"/>
          <w:sz w:val="15"/>
        </w:rPr>
        <w:t xml:space="preserve"> </w:t>
      </w:r>
      <w:r>
        <w:rPr>
          <w:color w:val="8C8C8C"/>
          <w:sz w:val="15"/>
        </w:rPr>
        <w:t xml:space="preserve">está condicionada a que la ONG aparezca en </w:t>
      </w:r>
      <w:hyperlink r:id="rId49">
        <w:r>
          <w:rPr>
            <w:color w:val="8C8C8C"/>
            <w:spacing w:val="-2"/>
            <w:sz w:val="15"/>
          </w:rPr>
          <w:t>www.fundacionlealtad.org</w:t>
        </w:r>
      </w:hyperlink>
    </w:p>
    <w:p w14:paraId="38A52CB1" w14:textId="77777777" w:rsidR="00EF1D10" w:rsidRDefault="00EF1D10">
      <w:pPr>
        <w:spacing w:line="261" w:lineRule="auto"/>
        <w:rPr>
          <w:sz w:val="15"/>
        </w:rPr>
        <w:sectPr w:rsidR="00EF1D10">
          <w:type w:val="continuous"/>
          <w:pgSz w:w="11910" w:h="16840"/>
          <w:pgMar w:top="840" w:right="283" w:bottom="280" w:left="283" w:header="720" w:footer="720" w:gutter="0"/>
          <w:cols w:num="3" w:space="720" w:equalWidth="0">
            <w:col w:w="3387" w:space="393"/>
            <w:col w:w="3695" w:space="367"/>
            <w:col w:w="3502"/>
          </w:cols>
        </w:sectPr>
      </w:pPr>
    </w:p>
    <w:p w14:paraId="33B04D88" w14:textId="77777777" w:rsidR="00EF1D10" w:rsidRDefault="00AD1D2D">
      <w:pPr>
        <w:spacing w:before="102" w:line="261" w:lineRule="auto"/>
        <w:ind w:left="3779" w:right="1044"/>
        <w:rPr>
          <w:sz w:val="15"/>
        </w:rPr>
      </w:pPr>
      <w:r>
        <w:rPr>
          <w:noProof/>
          <w:sz w:val="15"/>
        </w:rPr>
        <mc:AlternateContent>
          <mc:Choice Requires="wpg">
            <w:drawing>
              <wp:anchor distT="0" distB="0" distL="0" distR="0" simplePos="0" relativeHeight="486110720" behindDoc="1" locked="0" layoutInCell="1" allowOverlap="1" wp14:anchorId="647233FD" wp14:editId="0C415E16">
                <wp:simplePos x="0" y="0"/>
                <wp:positionH relativeFrom="page">
                  <wp:posOffset>0</wp:posOffset>
                </wp:positionH>
                <wp:positionV relativeFrom="page">
                  <wp:posOffset>9370314</wp:posOffset>
                </wp:positionV>
                <wp:extent cx="7560309" cy="132207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322070"/>
                          <a:chOff x="0" y="0"/>
                          <a:chExt cx="7560309" cy="1322070"/>
                        </a:xfrm>
                      </wpg:grpSpPr>
                      <wps:wsp>
                        <wps:cNvPr id="51" name="Graphic 51"/>
                        <wps:cNvSpPr/>
                        <wps:spPr>
                          <a:xfrm>
                            <a:off x="0" y="0"/>
                            <a:ext cx="7560309" cy="1322070"/>
                          </a:xfrm>
                          <a:custGeom>
                            <a:avLst/>
                            <a:gdLst/>
                            <a:ahLst/>
                            <a:cxnLst/>
                            <a:rect l="l" t="t" r="r" b="b"/>
                            <a:pathLst>
                              <a:path w="7560309" h="1322070">
                                <a:moveTo>
                                  <a:pt x="7560056" y="0"/>
                                </a:moveTo>
                                <a:lnTo>
                                  <a:pt x="0" y="0"/>
                                </a:lnTo>
                                <a:lnTo>
                                  <a:pt x="0" y="1321561"/>
                                </a:lnTo>
                                <a:lnTo>
                                  <a:pt x="7560056" y="1321561"/>
                                </a:lnTo>
                                <a:lnTo>
                                  <a:pt x="7560056" y="0"/>
                                </a:lnTo>
                                <a:close/>
                              </a:path>
                            </a:pathLst>
                          </a:custGeom>
                          <a:solidFill>
                            <a:srgbClr val="F2F2F2"/>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50" cstate="print"/>
                          <a:stretch>
                            <a:fillRect/>
                          </a:stretch>
                        </pic:blipFill>
                        <pic:spPr>
                          <a:xfrm>
                            <a:off x="180086" y="923416"/>
                            <a:ext cx="1666875" cy="398145"/>
                          </a:xfrm>
                          <a:prstGeom prst="rect">
                            <a:avLst/>
                          </a:prstGeom>
                        </pic:spPr>
                      </pic:pic>
                    </wpg:wgp>
                  </a:graphicData>
                </a:graphic>
              </wp:anchor>
            </w:drawing>
          </mc:Choice>
          <mc:Fallback>
            <w:pict>
              <v:group w14:anchorId="5B3E47A9" id="Group 50" o:spid="_x0000_s1026" style="position:absolute;margin-left:0;margin-top:737.8pt;width:595.3pt;height:104.1pt;z-index:-17205760;mso-wrap-distance-left:0;mso-wrap-distance-right:0;mso-position-horizontal-relative:page;mso-position-vertical-relative:page" coordsize="75603,1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">
                <v:shape id="Graphic 51" o:spid="_x0000_s1027" style="position:absolute;width:75603;height:13220;visibility:visible;mso-wrap-style:square;v-text-anchor:top" coordsize="7560309,13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" path="m7560056,l,,,1321561r7560056,l7560056,xe" fillcolor="#f2f2f2" stroked="f">
                  <v:path arrowok="t"/>
                </v:shape>
                <v:shape id="Image 52" o:spid="_x0000_s1028" type="#_x0000_t75" style="position:absolute;left:1800;top:9234;width:16669;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">
                  <v:imagedata r:id="rId51" o:title=""/>
                </v:shape>
                <w10:wrap anchorx="page" anchory="page"/>
              </v:group>
            </w:pict>
          </mc:Fallback>
        </mc:AlternateContent>
      </w:r>
      <w:r>
        <w:rPr>
          <w:color w:val="8C8C8C"/>
          <w:sz w:val="15"/>
        </w:rPr>
        <w:t>Análisis</w:t>
      </w:r>
      <w:r>
        <w:rPr>
          <w:color w:val="8C8C8C"/>
          <w:spacing w:val="-3"/>
          <w:sz w:val="15"/>
        </w:rPr>
        <w:t xml:space="preserve"> </w:t>
      </w:r>
      <w:r>
        <w:rPr>
          <w:color w:val="8C8C8C"/>
          <w:sz w:val="15"/>
        </w:rPr>
        <w:t>elaborado</w:t>
      </w:r>
      <w:r>
        <w:rPr>
          <w:color w:val="8C8C8C"/>
          <w:spacing w:val="-3"/>
          <w:sz w:val="15"/>
        </w:rPr>
        <w:t xml:space="preserve"> </w:t>
      </w:r>
      <w:r>
        <w:rPr>
          <w:color w:val="8C8C8C"/>
          <w:sz w:val="15"/>
        </w:rPr>
        <w:t>por</w:t>
      </w:r>
      <w:r>
        <w:rPr>
          <w:color w:val="8C8C8C"/>
          <w:spacing w:val="-3"/>
          <w:sz w:val="15"/>
        </w:rPr>
        <w:t xml:space="preserve"> </w:t>
      </w:r>
      <w:r>
        <w:rPr>
          <w:color w:val="8C8C8C"/>
          <w:sz w:val="15"/>
        </w:rPr>
        <w:t>Fundación</w:t>
      </w:r>
      <w:r>
        <w:rPr>
          <w:color w:val="8C8C8C"/>
          <w:spacing w:val="-3"/>
          <w:sz w:val="15"/>
        </w:rPr>
        <w:t xml:space="preserve"> </w:t>
      </w:r>
      <w:r>
        <w:rPr>
          <w:color w:val="8C8C8C"/>
          <w:sz w:val="15"/>
        </w:rPr>
        <w:t>Lealtad</w:t>
      </w:r>
      <w:r>
        <w:rPr>
          <w:color w:val="8C8C8C"/>
          <w:spacing w:val="-3"/>
          <w:sz w:val="15"/>
        </w:rPr>
        <w:t xml:space="preserve"> </w:t>
      </w:r>
      <w:r>
        <w:rPr>
          <w:color w:val="8C8C8C"/>
          <w:sz w:val="15"/>
        </w:rPr>
        <w:t>en</w:t>
      </w:r>
      <w:r>
        <w:rPr>
          <w:color w:val="8C8C8C"/>
          <w:spacing w:val="-3"/>
          <w:sz w:val="15"/>
        </w:rPr>
        <w:t xml:space="preserve"> </w:t>
      </w:r>
      <w:proofErr w:type="gramStart"/>
      <w:r>
        <w:rPr>
          <w:color w:val="8C8C8C"/>
          <w:sz w:val="15"/>
        </w:rPr>
        <w:t>Octubre</w:t>
      </w:r>
      <w:proofErr w:type="gramEnd"/>
      <w:r>
        <w:rPr>
          <w:color w:val="8C8C8C"/>
          <w:spacing w:val="-3"/>
          <w:sz w:val="15"/>
        </w:rPr>
        <w:t xml:space="preserve"> </w:t>
      </w:r>
      <w:r>
        <w:rPr>
          <w:color w:val="8C8C8C"/>
          <w:sz w:val="15"/>
        </w:rPr>
        <w:t>de</w:t>
      </w:r>
      <w:r>
        <w:rPr>
          <w:color w:val="8C8C8C"/>
          <w:spacing w:val="-3"/>
          <w:sz w:val="15"/>
        </w:rPr>
        <w:t xml:space="preserve"> </w:t>
      </w:r>
      <w:r>
        <w:rPr>
          <w:color w:val="8C8C8C"/>
          <w:sz w:val="15"/>
        </w:rPr>
        <w:t>2024</w:t>
      </w:r>
      <w:r>
        <w:rPr>
          <w:color w:val="8C8C8C"/>
          <w:spacing w:val="-3"/>
          <w:sz w:val="15"/>
        </w:rPr>
        <w:t xml:space="preserve"> </w:t>
      </w:r>
      <w:r>
        <w:rPr>
          <w:color w:val="8C8C8C"/>
          <w:sz w:val="15"/>
        </w:rPr>
        <w:t>con</w:t>
      </w:r>
      <w:r>
        <w:rPr>
          <w:color w:val="8C8C8C"/>
          <w:spacing w:val="-3"/>
          <w:sz w:val="15"/>
        </w:rPr>
        <w:t xml:space="preserve"> </w:t>
      </w:r>
      <w:r>
        <w:rPr>
          <w:color w:val="8C8C8C"/>
          <w:sz w:val="15"/>
        </w:rPr>
        <w:t>cuentas</w:t>
      </w:r>
      <w:r>
        <w:rPr>
          <w:color w:val="8C8C8C"/>
          <w:spacing w:val="-3"/>
          <w:sz w:val="15"/>
        </w:rPr>
        <w:t xml:space="preserve"> </w:t>
      </w:r>
      <w:r>
        <w:rPr>
          <w:color w:val="8C8C8C"/>
          <w:sz w:val="15"/>
        </w:rPr>
        <w:t>auditadas</w:t>
      </w:r>
      <w:r>
        <w:rPr>
          <w:color w:val="8C8C8C"/>
          <w:spacing w:val="-3"/>
          <w:sz w:val="15"/>
        </w:rPr>
        <w:t xml:space="preserve"> </w:t>
      </w:r>
      <w:r>
        <w:rPr>
          <w:color w:val="8C8C8C"/>
          <w:sz w:val="15"/>
        </w:rPr>
        <w:t>de</w:t>
      </w:r>
      <w:r>
        <w:rPr>
          <w:color w:val="8C8C8C"/>
          <w:spacing w:val="-3"/>
          <w:sz w:val="15"/>
        </w:rPr>
        <w:t xml:space="preserve"> </w:t>
      </w:r>
      <w:r>
        <w:rPr>
          <w:color w:val="8C8C8C"/>
          <w:sz w:val="15"/>
        </w:rPr>
        <w:t xml:space="preserve">2022. Más información en </w:t>
      </w:r>
      <w:hyperlink r:id="rId52">
        <w:r>
          <w:rPr>
            <w:color w:val="8C8C8C"/>
            <w:sz w:val="15"/>
          </w:rPr>
          <w:t>www.fundacionlealtad.org</w:t>
        </w:r>
      </w:hyperlink>
    </w:p>
    <w:p w14:paraId="0D9B32FA" w14:textId="77777777" w:rsidR="00EF1D10" w:rsidRDefault="00EF1D10">
      <w:pPr>
        <w:spacing w:line="261" w:lineRule="auto"/>
        <w:rPr>
          <w:sz w:val="15"/>
        </w:rPr>
        <w:sectPr w:rsidR="00EF1D10">
          <w:type w:val="continuous"/>
          <w:pgSz w:w="11910" w:h="16840"/>
          <w:pgMar w:top="840" w:right="283" w:bottom="280" w:left="283" w:header="720" w:footer="720" w:gutter="0"/>
          <w:cols w:space="720"/>
        </w:sectPr>
      </w:pPr>
    </w:p>
    <w:p w14:paraId="15FF48C3" w14:textId="77777777" w:rsidR="00EF1D10" w:rsidRDefault="00AD1D2D">
      <w:pPr>
        <w:spacing w:before="74" w:line="264" w:lineRule="auto"/>
        <w:ind w:left="687" w:right="3598"/>
        <w:rPr>
          <w:b/>
          <w:sz w:val="28"/>
        </w:rPr>
      </w:pPr>
      <w:r>
        <w:rPr>
          <w:b/>
          <w:noProof/>
          <w:sz w:val="28"/>
        </w:rPr>
        <w:lastRenderedPageBreak/>
        <w:drawing>
          <wp:anchor distT="0" distB="0" distL="0" distR="0" simplePos="0" relativeHeight="15739904" behindDoc="0" locked="0" layoutInCell="1" allowOverlap="1" wp14:anchorId="42C3180E" wp14:editId="517EB56A">
            <wp:simplePos x="0" y="0"/>
            <wp:positionH relativeFrom="page">
              <wp:posOffset>5619750</wp:posOffset>
            </wp:positionH>
            <wp:positionV relativeFrom="paragraph">
              <wp:posOffset>213995</wp:posOffset>
            </wp:positionV>
            <wp:extent cx="1323975" cy="596773"/>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2" cstate="print"/>
                    <a:stretch>
                      <a:fillRect/>
                    </a:stretch>
                  </pic:blipFill>
                  <pic:spPr>
                    <a:xfrm>
                      <a:off x="0" y="0"/>
                      <a:ext cx="1323975" cy="596773"/>
                    </a:xfrm>
                    <a:prstGeom prst="rect">
                      <a:avLst/>
                    </a:prstGeom>
                  </pic:spPr>
                </pic:pic>
              </a:graphicData>
            </a:graphic>
          </wp:anchor>
        </w:drawing>
      </w:r>
      <w:r>
        <w:rPr>
          <w:b/>
          <w:sz w:val="33"/>
        </w:rPr>
        <w:t xml:space="preserve">Asociación Española Contra el Cáncer </w:t>
      </w:r>
      <w:r>
        <w:rPr>
          <w:b/>
          <w:sz w:val="28"/>
        </w:rPr>
        <w:t>Informe de Transparencia y Buenas Prácticas elaborado por Fundación Lealtad</w:t>
      </w:r>
    </w:p>
    <w:p w14:paraId="7D970D32" w14:textId="77777777" w:rsidR="00EF1D10" w:rsidRDefault="00AD1D2D">
      <w:pPr>
        <w:spacing w:line="187" w:lineRule="exact"/>
        <w:ind w:left="687"/>
        <w:rPr>
          <w:sz w:val="18"/>
        </w:rPr>
      </w:pPr>
      <w:r>
        <w:rPr>
          <w:sz w:val="18"/>
        </w:rPr>
        <w:t xml:space="preserve">Análisis publicado en </w:t>
      </w:r>
      <w:proofErr w:type="gramStart"/>
      <w:r>
        <w:rPr>
          <w:sz w:val="18"/>
        </w:rPr>
        <w:t>Octubre</w:t>
      </w:r>
      <w:proofErr w:type="gramEnd"/>
      <w:r>
        <w:rPr>
          <w:sz w:val="18"/>
        </w:rPr>
        <w:t xml:space="preserve"> de 2024 con cuentas auditadas de </w:t>
      </w:r>
      <w:r>
        <w:rPr>
          <w:spacing w:val="-4"/>
          <w:sz w:val="18"/>
        </w:rPr>
        <w:t>2022</w:t>
      </w:r>
    </w:p>
    <w:p w14:paraId="26E22563" w14:textId="77777777" w:rsidR="00EF1D10" w:rsidRDefault="00AD1D2D">
      <w:pPr>
        <w:ind w:left="687"/>
        <w:rPr>
          <w:sz w:val="18"/>
        </w:rPr>
      </w:pPr>
      <w:r>
        <w:rPr>
          <w:sz w:val="18"/>
        </w:rPr>
        <w:t xml:space="preserve">(año fiscal 01/01/2022 a </w:t>
      </w:r>
      <w:r>
        <w:rPr>
          <w:spacing w:val="-2"/>
          <w:sz w:val="18"/>
        </w:rPr>
        <w:t>31/12/2022)</w:t>
      </w:r>
    </w:p>
    <w:p w14:paraId="4CC101EF" w14:textId="77777777" w:rsidR="00EF1D10" w:rsidRDefault="00AD1D2D">
      <w:pPr>
        <w:pStyle w:val="Textoindependiente"/>
        <w:spacing w:before="123"/>
        <w:rPr>
          <w:sz w:val="20"/>
        </w:rPr>
      </w:pPr>
      <w:r>
        <w:rPr>
          <w:noProof/>
          <w:sz w:val="20"/>
        </w:rPr>
        <mc:AlternateContent>
          <mc:Choice Requires="wps">
            <w:drawing>
              <wp:anchor distT="0" distB="0" distL="0" distR="0" simplePos="0" relativeHeight="487597568" behindDoc="1" locked="0" layoutInCell="1" allowOverlap="1" wp14:anchorId="050285AB" wp14:editId="4CCEA2A6">
                <wp:simplePos x="0" y="0"/>
                <wp:positionH relativeFrom="page">
                  <wp:posOffset>616330</wp:posOffset>
                </wp:positionH>
                <wp:positionV relativeFrom="paragraph">
                  <wp:posOffset>239608</wp:posOffset>
                </wp:positionV>
                <wp:extent cx="6327775" cy="1143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302"/>
                              </a:lnTo>
                              <a:lnTo>
                                <a:pt x="6327394" y="11302"/>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74AD89" id="Graphic 57" o:spid="_x0000_s1026" style="position:absolute;margin-left:48.55pt;margin-top:18.85pt;width:498.25pt;height:.9pt;z-index:-15718912;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" path="m6327394,l,,,11302r6327394,l6327394,xe" fillcolor="black" stroked="f">
                <v:path arrowok="t"/>
                <w10:wrap type="topAndBottom" anchorx="page"/>
              </v:shape>
            </w:pict>
          </mc:Fallback>
        </mc:AlternateContent>
      </w:r>
    </w:p>
    <w:p w14:paraId="237405CB" w14:textId="77777777" w:rsidR="00EF1D10" w:rsidRDefault="00EF1D10">
      <w:pPr>
        <w:pStyle w:val="Textoindependiente"/>
        <w:rPr>
          <w:sz w:val="8"/>
        </w:rPr>
      </w:pPr>
    </w:p>
    <w:p w14:paraId="350EF9AA" w14:textId="77777777" w:rsidR="00EF1D10" w:rsidRDefault="00EF1D10">
      <w:pPr>
        <w:pStyle w:val="Textoindependiente"/>
        <w:rPr>
          <w:sz w:val="8"/>
        </w:rPr>
        <w:sectPr w:rsidR="00EF1D10">
          <w:footerReference w:type="default" r:id="rId53"/>
          <w:pgSz w:w="11910" w:h="16840"/>
          <w:pgMar w:top="760" w:right="283" w:bottom="480" w:left="283" w:header="0" w:footer="298" w:gutter="0"/>
          <w:pgNumType w:start="1"/>
          <w:cols w:space="720"/>
        </w:sectPr>
      </w:pPr>
    </w:p>
    <w:p w14:paraId="1A8CBC16" w14:textId="77777777" w:rsidR="00EF1D10" w:rsidRDefault="00AD1D2D">
      <w:pPr>
        <w:pStyle w:val="Ttulo1"/>
        <w:ind w:left="687"/>
      </w:pPr>
      <w:r>
        <w:t>9</w:t>
      </w:r>
      <w:r>
        <w:rPr>
          <w:spacing w:val="2"/>
        </w:rPr>
        <w:t xml:space="preserve"> </w:t>
      </w:r>
      <w:proofErr w:type="gramStart"/>
      <w:r>
        <w:rPr>
          <w:spacing w:val="-2"/>
        </w:rPr>
        <w:t>Principios</w:t>
      </w:r>
      <w:proofErr w:type="gramEnd"/>
    </w:p>
    <w:p w14:paraId="24185CDA" w14:textId="77777777" w:rsidR="00EF1D10" w:rsidRDefault="00AD1D2D">
      <w:pPr>
        <w:pStyle w:val="Prrafodelista"/>
        <w:numPr>
          <w:ilvl w:val="0"/>
          <w:numId w:val="1"/>
        </w:numPr>
        <w:tabs>
          <w:tab w:val="left" w:pos="912"/>
        </w:tabs>
        <w:spacing w:before="222"/>
        <w:ind w:hanging="271"/>
        <w:rPr>
          <w:sz w:val="19"/>
        </w:rPr>
      </w:pPr>
      <w:hyperlink w:anchor="_bookmark0" w:history="1">
        <w:r>
          <w:rPr>
            <w:color w:val="0000FF"/>
            <w:sz w:val="19"/>
            <w:u w:val="single" w:color="0000FF"/>
          </w:rPr>
          <w:t>Misión</w:t>
        </w:r>
        <w:r>
          <w:rPr>
            <w:color w:val="0000FF"/>
            <w:spacing w:val="8"/>
            <w:sz w:val="19"/>
            <w:u w:val="single" w:color="0000FF"/>
          </w:rPr>
          <w:t xml:space="preserve"> </w:t>
        </w:r>
        <w:r>
          <w:rPr>
            <w:color w:val="0000FF"/>
            <w:sz w:val="19"/>
            <w:u w:val="single" w:color="0000FF"/>
          </w:rPr>
          <w:t>clara</w:t>
        </w:r>
        <w:r>
          <w:rPr>
            <w:color w:val="0000FF"/>
            <w:spacing w:val="8"/>
            <w:sz w:val="19"/>
            <w:u w:val="single" w:color="0000FF"/>
          </w:rPr>
          <w:t xml:space="preserve"> </w:t>
        </w:r>
        <w:r>
          <w:rPr>
            <w:color w:val="0000FF"/>
            <w:sz w:val="19"/>
            <w:u w:val="single" w:color="0000FF"/>
          </w:rPr>
          <w:t>y</w:t>
        </w:r>
        <w:r>
          <w:rPr>
            <w:color w:val="0000FF"/>
            <w:spacing w:val="8"/>
            <w:sz w:val="19"/>
            <w:u w:val="single" w:color="0000FF"/>
          </w:rPr>
          <w:t xml:space="preserve"> </w:t>
        </w:r>
        <w:r>
          <w:rPr>
            <w:color w:val="0000FF"/>
            <w:spacing w:val="-2"/>
            <w:sz w:val="19"/>
            <w:u w:val="single" w:color="0000FF"/>
          </w:rPr>
          <w:t>pública</w:t>
        </w:r>
      </w:hyperlink>
    </w:p>
    <w:p w14:paraId="55AEEE43" w14:textId="77777777" w:rsidR="00EF1D10" w:rsidRDefault="00AD1D2D">
      <w:pPr>
        <w:pStyle w:val="Prrafodelista"/>
        <w:numPr>
          <w:ilvl w:val="0"/>
          <w:numId w:val="1"/>
        </w:numPr>
        <w:tabs>
          <w:tab w:val="left" w:pos="912"/>
        </w:tabs>
        <w:spacing w:before="107"/>
        <w:ind w:hanging="271"/>
        <w:rPr>
          <w:sz w:val="19"/>
        </w:rPr>
      </w:pPr>
      <w:hyperlink w:anchor="_bookmark1" w:history="1">
        <w:r>
          <w:rPr>
            <w:color w:val="0000FF"/>
            <w:sz w:val="19"/>
            <w:u w:val="single" w:color="0000FF"/>
          </w:rPr>
          <w:t>Planificación,</w:t>
        </w:r>
        <w:r>
          <w:rPr>
            <w:color w:val="0000FF"/>
            <w:spacing w:val="13"/>
            <w:sz w:val="19"/>
            <w:u w:val="single" w:color="0000FF"/>
          </w:rPr>
          <w:t xml:space="preserve"> </w:t>
        </w:r>
        <w:r>
          <w:rPr>
            <w:color w:val="0000FF"/>
            <w:sz w:val="19"/>
            <w:u w:val="single" w:color="0000FF"/>
          </w:rPr>
          <w:t>seguimiento</w:t>
        </w:r>
        <w:r>
          <w:rPr>
            <w:color w:val="0000FF"/>
            <w:spacing w:val="13"/>
            <w:sz w:val="19"/>
            <w:u w:val="single" w:color="0000FF"/>
          </w:rPr>
          <w:t xml:space="preserve"> </w:t>
        </w:r>
        <w:r>
          <w:rPr>
            <w:color w:val="0000FF"/>
            <w:sz w:val="19"/>
            <w:u w:val="single" w:color="0000FF"/>
          </w:rPr>
          <w:t>y</w:t>
        </w:r>
        <w:r>
          <w:rPr>
            <w:color w:val="0000FF"/>
            <w:spacing w:val="14"/>
            <w:sz w:val="19"/>
            <w:u w:val="single" w:color="0000FF"/>
          </w:rPr>
          <w:t xml:space="preserve"> </w:t>
        </w:r>
        <w:r>
          <w:rPr>
            <w:color w:val="0000FF"/>
            <w:sz w:val="19"/>
            <w:u w:val="single" w:color="0000FF"/>
          </w:rPr>
          <w:t>análisis</w:t>
        </w:r>
        <w:r>
          <w:rPr>
            <w:color w:val="0000FF"/>
            <w:spacing w:val="13"/>
            <w:sz w:val="19"/>
            <w:u w:val="single" w:color="0000FF"/>
          </w:rPr>
          <w:t xml:space="preserve"> </w:t>
        </w:r>
        <w:r>
          <w:rPr>
            <w:color w:val="0000FF"/>
            <w:sz w:val="19"/>
            <w:u w:val="single" w:color="0000FF"/>
          </w:rPr>
          <w:t>de</w:t>
        </w:r>
        <w:r>
          <w:rPr>
            <w:color w:val="0000FF"/>
            <w:spacing w:val="13"/>
            <w:sz w:val="19"/>
            <w:u w:val="single" w:color="0000FF"/>
          </w:rPr>
          <w:t xml:space="preserve"> </w:t>
        </w:r>
        <w:r>
          <w:rPr>
            <w:color w:val="0000FF"/>
            <w:spacing w:val="-2"/>
            <w:sz w:val="19"/>
            <w:u w:val="single" w:color="0000FF"/>
          </w:rPr>
          <w:t>impacto</w:t>
        </w:r>
      </w:hyperlink>
    </w:p>
    <w:p w14:paraId="32F75CBA" w14:textId="77777777" w:rsidR="00EF1D10" w:rsidRDefault="00AD1D2D">
      <w:pPr>
        <w:pStyle w:val="Prrafodelista"/>
        <w:numPr>
          <w:ilvl w:val="0"/>
          <w:numId w:val="1"/>
        </w:numPr>
        <w:tabs>
          <w:tab w:val="left" w:pos="912"/>
        </w:tabs>
        <w:spacing w:before="107"/>
        <w:ind w:hanging="271"/>
        <w:rPr>
          <w:sz w:val="19"/>
        </w:rPr>
      </w:pPr>
      <w:hyperlink w:anchor="_bookmark2" w:history="1">
        <w:r>
          <w:rPr>
            <w:color w:val="0000FF"/>
            <w:sz w:val="19"/>
            <w:u w:val="single" w:color="0000FF"/>
          </w:rPr>
          <w:t>Órgano</w:t>
        </w:r>
        <w:r>
          <w:rPr>
            <w:color w:val="0000FF"/>
            <w:spacing w:val="12"/>
            <w:sz w:val="19"/>
            <w:u w:val="single" w:color="0000FF"/>
          </w:rPr>
          <w:t xml:space="preserve"> </w:t>
        </w:r>
        <w:r>
          <w:rPr>
            <w:color w:val="0000FF"/>
            <w:sz w:val="19"/>
            <w:u w:val="single" w:color="0000FF"/>
          </w:rPr>
          <w:t>de</w:t>
        </w:r>
        <w:r>
          <w:rPr>
            <w:color w:val="0000FF"/>
            <w:spacing w:val="12"/>
            <w:sz w:val="19"/>
            <w:u w:val="single" w:color="0000FF"/>
          </w:rPr>
          <w:t xml:space="preserve"> </w:t>
        </w:r>
        <w:r>
          <w:rPr>
            <w:color w:val="0000FF"/>
            <w:sz w:val="19"/>
            <w:u w:val="single" w:color="0000FF"/>
          </w:rPr>
          <w:t>gobierno</w:t>
        </w:r>
        <w:r>
          <w:rPr>
            <w:color w:val="0000FF"/>
            <w:spacing w:val="13"/>
            <w:sz w:val="19"/>
            <w:u w:val="single" w:color="0000FF"/>
          </w:rPr>
          <w:t xml:space="preserve"> </w:t>
        </w:r>
        <w:r>
          <w:rPr>
            <w:color w:val="0000FF"/>
            <w:sz w:val="19"/>
            <w:u w:val="single" w:color="0000FF"/>
          </w:rPr>
          <w:t>independiente,</w:t>
        </w:r>
        <w:r>
          <w:rPr>
            <w:color w:val="0000FF"/>
            <w:spacing w:val="12"/>
            <w:sz w:val="19"/>
            <w:u w:val="single" w:color="0000FF"/>
          </w:rPr>
          <w:t xml:space="preserve"> </w:t>
        </w:r>
        <w:r>
          <w:rPr>
            <w:color w:val="0000FF"/>
            <w:sz w:val="19"/>
            <w:u w:val="single" w:color="0000FF"/>
          </w:rPr>
          <w:t>activo</w:t>
        </w:r>
        <w:r>
          <w:rPr>
            <w:color w:val="0000FF"/>
            <w:spacing w:val="13"/>
            <w:sz w:val="19"/>
            <w:u w:val="single" w:color="0000FF"/>
          </w:rPr>
          <w:t xml:space="preserve"> </w:t>
        </w:r>
        <w:r>
          <w:rPr>
            <w:color w:val="0000FF"/>
            <w:sz w:val="19"/>
            <w:u w:val="single" w:color="0000FF"/>
          </w:rPr>
          <w:t>y</w:t>
        </w:r>
        <w:r>
          <w:rPr>
            <w:color w:val="0000FF"/>
            <w:spacing w:val="12"/>
            <w:sz w:val="19"/>
            <w:u w:val="single" w:color="0000FF"/>
          </w:rPr>
          <w:t xml:space="preserve"> </w:t>
        </w:r>
        <w:r>
          <w:rPr>
            <w:color w:val="0000FF"/>
            <w:spacing w:val="-2"/>
            <w:sz w:val="19"/>
            <w:u w:val="single" w:color="0000FF"/>
          </w:rPr>
          <w:t>público</w:t>
        </w:r>
      </w:hyperlink>
    </w:p>
    <w:p w14:paraId="56AD23FC" w14:textId="77777777" w:rsidR="00EF1D10" w:rsidRDefault="00AD1D2D">
      <w:pPr>
        <w:pStyle w:val="Prrafodelista"/>
        <w:numPr>
          <w:ilvl w:val="0"/>
          <w:numId w:val="1"/>
        </w:numPr>
        <w:tabs>
          <w:tab w:val="left" w:pos="912"/>
        </w:tabs>
        <w:spacing w:before="107"/>
        <w:ind w:hanging="271"/>
        <w:rPr>
          <w:sz w:val="19"/>
        </w:rPr>
      </w:pPr>
      <w:hyperlink w:anchor="_bookmark3" w:history="1">
        <w:r>
          <w:rPr>
            <w:color w:val="0000FF"/>
            <w:sz w:val="19"/>
            <w:u w:val="single" w:color="0000FF"/>
          </w:rPr>
          <w:t>Financiación</w:t>
        </w:r>
        <w:r>
          <w:rPr>
            <w:color w:val="0000FF"/>
            <w:spacing w:val="15"/>
            <w:sz w:val="19"/>
            <w:u w:val="single" w:color="0000FF"/>
          </w:rPr>
          <w:t xml:space="preserve"> </w:t>
        </w:r>
        <w:r>
          <w:rPr>
            <w:color w:val="0000FF"/>
            <w:sz w:val="19"/>
            <w:u w:val="single" w:color="0000FF"/>
          </w:rPr>
          <w:t>diversificada</w:t>
        </w:r>
        <w:r>
          <w:rPr>
            <w:color w:val="0000FF"/>
            <w:spacing w:val="16"/>
            <w:sz w:val="19"/>
            <w:u w:val="single" w:color="0000FF"/>
          </w:rPr>
          <w:t xml:space="preserve"> </w:t>
        </w:r>
        <w:r>
          <w:rPr>
            <w:color w:val="0000FF"/>
            <w:sz w:val="19"/>
            <w:u w:val="single" w:color="0000FF"/>
          </w:rPr>
          <w:t>y</w:t>
        </w:r>
        <w:r>
          <w:rPr>
            <w:color w:val="0000FF"/>
            <w:spacing w:val="16"/>
            <w:sz w:val="19"/>
            <w:u w:val="single" w:color="0000FF"/>
          </w:rPr>
          <w:t xml:space="preserve"> </w:t>
        </w:r>
        <w:r>
          <w:rPr>
            <w:color w:val="0000FF"/>
            <w:spacing w:val="-2"/>
            <w:sz w:val="19"/>
            <w:u w:val="single" w:color="0000FF"/>
          </w:rPr>
          <w:t>transparente</w:t>
        </w:r>
      </w:hyperlink>
    </w:p>
    <w:p w14:paraId="4B4A6146" w14:textId="77777777" w:rsidR="00EF1D10" w:rsidRDefault="00AD1D2D">
      <w:pPr>
        <w:pStyle w:val="Prrafodelista"/>
        <w:numPr>
          <w:ilvl w:val="0"/>
          <w:numId w:val="1"/>
        </w:numPr>
        <w:tabs>
          <w:tab w:val="left" w:pos="912"/>
        </w:tabs>
        <w:spacing w:before="107"/>
        <w:ind w:hanging="271"/>
        <w:rPr>
          <w:sz w:val="19"/>
        </w:rPr>
      </w:pPr>
      <w:hyperlink w:anchor="_bookmark4" w:history="1">
        <w:r>
          <w:rPr>
            <w:color w:val="0000FF"/>
            <w:sz w:val="19"/>
            <w:u w:val="single" w:color="0000FF"/>
          </w:rPr>
          <w:t>Control</w:t>
        </w:r>
        <w:r>
          <w:rPr>
            <w:color w:val="0000FF"/>
            <w:spacing w:val="7"/>
            <w:sz w:val="19"/>
            <w:u w:val="single" w:color="0000FF"/>
          </w:rPr>
          <w:t xml:space="preserve"> </w:t>
        </w:r>
        <w:r>
          <w:rPr>
            <w:color w:val="0000FF"/>
            <w:sz w:val="19"/>
            <w:u w:val="single" w:color="0000FF"/>
          </w:rPr>
          <w:t>del</w:t>
        </w:r>
        <w:r>
          <w:rPr>
            <w:color w:val="0000FF"/>
            <w:spacing w:val="8"/>
            <w:sz w:val="19"/>
            <w:u w:val="single" w:color="0000FF"/>
          </w:rPr>
          <w:t xml:space="preserve"> </w:t>
        </w:r>
        <w:r>
          <w:rPr>
            <w:color w:val="0000FF"/>
            <w:sz w:val="19"/>
            <w:u w:val="single" w:color="0000FF"/>
          </w:rPr>
          <w:t>uso</w:t>
        </w:r>
        <w:r>
          <w:rPr>
            <w:color w:val="0000FF"/>
            <w:spacing w:val="7"/>
            <w:sz w:val="19"/>
            <w:u w:val="single" w:color="0000FF"/>
          </w:rPr>
          <w:t xml:space="preserve"> </w:t>
        </w:r>
        <w:r>
          <w:rPr>
            <w:color w:val="0000FF"/>
            <w:sz w:val="19"/>
            <w:u w:val="single" w:color="0000FF"/>
          </w:rPr>
          <w:t>de</w:t>
        </w:r>
        <w:r>
          <w:rPr>
            <w:color w:val="0000FF"/>
            <w:spacing w:val="8"/>
            <w:sz w:val="19"/>
            <w:u w:val="single" w:color="0000FF"/>
          </w:rPr>
          <w:t xml:space="preserve"> </w:t>
        </w:r>
        <w:r>
          <w:rPr>
            <w:color w:val="0000FF"/>
            <w:sz w:val="19"/>
            <w:u w:val="single" w:color="0000FF"/>
          </w:rPr>
          <w:t>los</w:t>
        </w:r>
        <w:r>
          <w:rPr>
            <w:color w:val="0000FF"/>
            <w:spacing w:val="7"/>
            <w:sz w:val="19"/>
            <w:u w:val="single" w:color="0000FF"/>
          </w:rPr>
          <w:t xml:space="preserve"> </w:t>
        </w:r>
        <w:r>
          <w:rPr>
            <w:color w:val="0000FF"/>
            <w:spacing w:val="-2"/>
            <w:sz w:val="19"/>
            <w:u w:val="single" w:color="0000FF"/>
          </w:rPr>
          <w:t>fondos</w:t>
        </w:r>
      </w:hyperlink>
    </w:p>
    <w:p w14:paraId="7F829564" w14:textId="77777777" w:rsidR="00EF1D10" w:rsidRDefault="00AD1D2D">
      <w:pPr>
        <w:pStyle w:val="Prrafodelista"/>
        <w:numPr>
          <w:ilvl w:val="0"/>
          <w:numId w:val="1"/>
        </w:numPr>
        <w:tabs>
          <w:tab w:val="left" w:pos="912"/>
        </w:tabs>
        <w:spacing w:before="107"/>
        <w:ind w:hanging="271"/>
        <w:rPr>
          <w:sz w:val="19"/>
        </w:rPr>
      </w:pPr>
      <w:hyperlink w:anchor="_bookmark5" w:history="1">
        <w:r>
          <w:rPr>
            <w:color w:val="0000FF"/>
            <w:sz w:val="19"/>
            <w:u w:val="single" w:color="0000FF"/>
          </w:rPr>
          <w:t>Sostenibilidad</w:t>
        </w:r>
        <w:r>
          <w:rPr>
            <w:color w:val="0000FF"/>
            <w:spacing w:val="24"/>
            <w:sz w:val="19"/>
            <w:u w:val="single" w:color="0000FF"/>
          </w:rPr>
          <w:t xml:space="preserve"> </w:t>
        </w:r>
        <w:r>
          <w:rPr>
            <w:color w:val="0000FF"/>
            <w:spacing w:val="-2"/>
            <w:sz w:val="19"/>
            <w:u w:val="single" w:color="0000FF"/>
          </w:rPr>
          <w:t>financiera</w:t>
        </w:r>
      </w:hyperlink>
    </w:p>
    <w:p w14:paraId="4FAA0ACC" w14:textId="77777777" w:rsidR="00EF1D10" w:rsidRDefault="00AD1D2D">
      <w:pPr>
        <w:pStyle w:val="Prrafodelista"/>
        <w:numPr>
          <w:ilvl w:val="0"/>
          <w:numId w:val="1"/>
        </w:numPr>
        <w:tabs>
          <w:tab w:val="left" w:pos="912"/>
        </w:tabs>
        <w:spacing w:before="107"/>
        <w:ind w:hanging="271"/>
        <w:rPr>
          <w:sz w:val="19"/>
        </w:rPr>
      </w:pPr>
      <w:hyperlink w:anchor="_bookmark6" w:history="1">
        <w:r>
          <w:rPr>
            <w:color w:val="0000FF"/>
            <w:sz w:val="19"/>
            <w:u w:val="single" w:color="0000FF"/>
          </w:rPr>
          <w:t>Comunicación</w:t>
        </w:r>
        <w:r>
          <w:rPr>
            <w:color w:val="0000FF"/>
            <w:spacing w:val="16"/>
            <w:sz w:val="19"/>
            <w:u w:val="single" w:color="0000FF"/>
          </w:rPr>
          <w:t xml:space="preserve"> </w:t>
        </w:r>
        <w:r>
          <w:rPr>
            <w:color w:val="0000FF"/>
            <w:sz w:val="19"/>
            <w:u w:val="single" w:color="0000FF"/>
          </w:rPr>
          <w:t>transparente</w:t>
        </w:r>
        <w:r>
          <w:rPr>
            <w:color w:val="0000FF"/>
            <w:spacing w:val="17"/>
            <w:sz w:val="19"/>
            <w:u w:val="single" w:color="0000FF"/>
          </w:rPr>
          <w:t xml:space="preserve"> </w:t>
        </w:r>
        <w:r>
          <w:rPr>
            <w:color w:val="0000FF"/>
            <w:sz w:val="19"/>
            <w:u w:val="single" w:color="0000FF"/>
          </w:rPr>
          <w:t>y</w:t>
        </w:r>
        <w:r>
          <w:rPr>
            <w:color w:val="0000FF"/>
            <w:spacing w:val="17"/>
            <w:sz w:val="19"/>
            <w:u w:val="single" w:color="0000FF"/>
          </w:rPr>
          <w:t xml:space="preserve"> </w:t>
        </w:r>
        <w:r>
          <w:rPr>
            <w:color w:val="0000FF"/>
            <w:spacing w:val="-2"/>
            <w:sz w:val="19"/>
            <w:u w:val="single" w:color="0000FF"/>
          </w:rPr>
          <w:t>veraz</w:t>
        </w:r>
      </w:hyperlink>
    </w:p>
    <w:p w14:paraId="496D1C7C" w14:textId="77777777" w:rsidR="00EF1D10" w:rsidRDefault="00AD1D2D">
      <w:pPr>
        <w:pStyle w:val="Prrafodelista"/>
        <w:numPr>
          <w:ilvl w:val="0"/>
          <w:numId w:val="1"/>
        </w:numPr>
        <w:tabs>
          <w:tab w:val="left" w:pos="912"/>
        </w:tabs>
        <w:spacing w:before="107"/>
        <w:ind w:hanging="271"/>
        <w:rPr>
          <w:sz w:val="19"/>
        </w:rPr>
      </w:pPr>
      <w:hyperlink w:anchor="_bookmark7" w:history="1">
        <w:r>
          <w:rPr>
            <w:color w:val="0000FF"/>
            <w:sz w:val="19"/>
            <w:u w:val="single" w:color="0000FF"/>
          </w:rPr>
          <w:t>Voluntariado</w:t>
        </w:r>
        <w:r>
          <w:rPr>
            <w:color w:val="0000FF"/>
            <w:spacing w:val="13"/>
            <w:sz w:val="19"/>
            <w:u w:val="single" w:color="0000FF"/>
          </w:rPr>
          <w:t xml:space="preserve"> </w:t>
        </w:r>
        <w:r>
          <w:rPr>
            <w:color w:val="0000FF"/>
            <w:sz w:val="19"/>
            <w:u w:val="single" w:color="0000FF"/>
          </w:rPr>
          <w:t>formado</w:t>
        </w:r>
        <w:r>
          <w:rPr>
            <w:color w:val="0000FF"/>
            <w:spacing w:val="13"/>
            <w:sz w:val="19"/>
            <w:u w:val="single" w:color="0000FF"/>
          </w:rPr>
          <w:t xml:space="preserve"> </w:t>
        </w:r>
        <w:r>
          <w:rPr>
            <w:color w:val="0000FF"/>
            <w:sz w:val="19"/>
            <w:u w:val="single" w:color="0000FF"/>
          </w:rPr>
          <w:t>y</w:t>
        </w:r>
        <w:r>
          <w:rPr>
            <w:color w:val="0000FF"/>
            <w:spacing w:val="14"/>
            <w:sz w:val="19"/>
            <w:u w:val="single" w:color="0000FF"/>
          </w:rPr>
          <w:t xml:space="preserve"> </w:t>
        </w:r>
        <w:r>
          <w:rPr>
            <w:color w:val="0000FF"/>
            <w:spacing w:val="-2"/>
            <w:sz w:val="19"/>
            <w:u w:val="single" w:color="0000FF"/>
          </w:rPr>
          <w:t>participativo</w:t>
        </w:r>
      </w:hyperlink>
    </w:p>
    <w:p w14:paraId="79EA9BDB" w14:textId="77777777" w:rsidR="00EF1D10" w:rsidRDefault="00AD1D2D">
      <w:pPr>
        <w:pStyle w:val="Prrafodelista"/>
        <w:numPr>
          <w:ilvl w:val="0"/>
          <w:numId w:val="1"/>
        </w:numPr>
        <w:tabs>
          <w:tab w:val="left" w:pos="912"/>
        </w:tabs>
        <w:spacing w:before="107"/>
        <w:ind w:hanging="271"/>
        <w:rPr>
          <w:sz w:val="19"/>
        </w:rPr>
      </w:pPr>
      <w:hyperlink w:anchor="_bookmark8" w:history="1">
        <w:r>
          <w:rPr>
            <w:color w:val="0000FF"/>
            <w:sz w:val="19"/>
            <w:u w:val="single" w:color="0000FF"/>
          </w:rPr>
          <w:t>Cuestiones</w:t>
        </w:r>
        <w:r>
          <w:rPr>
            <w:color w:val="0000FF"/>
            <w:spacing w:val="20"/>
            <w:sz w:val="19"/>
            <w:u w:val="single" w:color="0000FF"/>
          </w:rPr>
          <w:t xml:space="preserve"> </w:t>
        </w:r>
        <w:r>
          <w:rPr>
            <w:color w:val="0000FF"/>
            <w:spacing w:val="-2"/>
            <w:sz w:val="19"/>
            <w:u w:val="single" w:color="0000FF"/>
          </w:rPr>
          <w:t>normativas</w:t>
        </w:r>
      </w:hyperlink>
    </w:p>
    <w:p w14:paraId="386A2675" w14:textId="77777777" w:rsidR="00EF1D10" w:rsidRDefault="00AD1D2D">
      <w:pPr>
        <w:spacing w:before="189"/>
        <w:ind w:left="336"/>
        <w:rPr>
          <w:b/>
          <w:sz w:val="18"/>
        </w:rPr>
      </w:pPr>
      <w:r>
        <w:br w:type="column"/>
      </w:r>
      <w:r>
        <w:rPr>
          <w:b/>
          <w:color w:val="8C8C8C"/>
          <w:spacing w:val="-4"/>
          <w:sz w:val="18"/>
        </w:rPr>
        <w:t>Nota</w:t>
      </w:r>
    </w:p>
    <w:p w14:paraId="5B5220C2" w14:textId="77777777" w:rsidR="00EF1D10" w:rsidRDefault="00EF1D10">
      <w:pPr>
        <w:pStyle w:val="Textoindependiente"/>
        <w:spacing w:before="11"/>
        <w:rPr>
          <w:b/>
          <w:sz w:val="18"/>
        </w:rPr>
      </w:pPr>
    </w:p>
    <w:p w14:paraId="78BF8C8A" w14:textId="77777777" w:rsidR="00EF1D10" w:rsidRDefault="00AD1D2D">
      <w:pPr>
        <w:spacing w:line="307" w:lineRule="auto"/>
        <w:ind w:left="336" w:right="684"/>
        <w:jc w:val="both"/>
        <w:rPr>
          <w:i/>
          <w:sz w:val="19"/>
        </w:rPr>
      </w:pPr>
      <w:r>
        <w:rPr>
          <w:i/>
          <w:color w:val="909090"/>
          <w:sz w:val="19"/>
        </w:rPr>
        <w:t>Fundación Lealtad asume que la información facilitada</w:t>
      </w:r>
      <w:r>
        <w:rPr>
          <w:i/>
          <w:color w:val="909090"/>
          <w:spacing w:val="40"/>
          <w:sz w:val="19"/>
        </w:rPr>
        <w:t xml:space="preserve"> </w:t>
      </w:r>
      <w:r>
        <w:rPr>
          <w:i/>
          <w:color w:val="909090"/>
          <w:sz w:val="19"/>
        </w:rPr>
        <w:t>por las ONG es auténtica y completa, y que no hay información al margen de la documentación facilitada sobre las cuestiones analizadas que complemente o contradiga la información entregada. Fundación Lealtad no realiza una comprobación sobre el terreno de los proyectos de las ONG. En el caso de ONG que</w:t>
      </w:r>
      <w:r>
        <w:rPr>
          <w:i/>
          <w:color w:val="909090"/>
          <w:spacing w:val="40"/>
          <w:sz w:val="19"/>
        </w:rPr>
        <w:t xml:space="preserve"> </w:t>
      </w:r>
      <w:r>
        <w:rPr>
          <w:i/>
          <w:color w:val="909090"/>
          <w:sz w:val="19"/>
        </w:rPr>
        <w:t>transfieren fondos a otras entidades para realizar proyectos</w:t>
      </w:r>
      <w:r>
        <w:rPr>
          <w:i/>
          <w:color w:val="909090"/>
          <w:spacing w:val="40"/>
          <w:sz w:val="19"/>
        </w:rPr>
        <w:t xml:space="preserve"> </w:t>
      </w:r>
      <w:r>
        <w:rPr>
          <w:i/>
          <w:color w:val="909090"/>
          <w:sz w:val="19"/>
        </w:rPr>
        <w:t>y/o</w:t>
      </w:r>
      <w:r>
        <w:rPr>
          <w:i/>
          <w:color w:val="909090"/>
          <w:spacing w:val="40"/>
          <w:sz w:val="19"/>
        </w:rPr>
        <w:t xml:space="preserve"> </w:t>
      </w:r>
      <w:r>
        <w:rPr>
          <w:i/>
          <w:color w:val="909090"/>
          <w:sz w:val="19"/>
        </w:rPr>
        <w:t>que</w:t>
      </w:r>
      <w:r>
        <w:rPr>
          <w:i/>
          <w:color w:val="909090"/>
          <w:spacing w:val="40"/>
          <w:sz w:val="19"/>
        </w:rPr>
        <w:t xml:space="preserve"> </w:t>
      </w:r>
      <w:r>
        <w:rPr>
          <w:i/>
          <w:color w:val="909090"/>
          <w:sz w:val="19"/>
        </w:rPr>
        <w:t>envían</w:t>
      </w:r>
      <w:r>
        <w:rPr>
          <w:i/>
          <w:color w:val="909090"/>
          <w:spacing w:val="40"/>
          <w:sz w:val="19"/>
        </w:rPr>
        <w:t xml:space="preserve"> </w:t>
      </w:r>
      <w:r>
        <w:rPr>
          <w:i/>
          <w:color w:val="909090"/>
          <w:sz w:val="19"/>
        </w:rPr>
        <w:t>fondos</w:t>
      </w:r>
      <w:r>
        <w:rPr>
          <w:i/>
          <w:color w:val="909090"/>
          <w:spacing w:val="40"/>
          <w:sz w:val="19"/>
        </w:rPr>
        <w:t xml:space="preserve"> </w:t>
      </w:r>
      <w:r>
        <w:rPr>
          <w:i/>
          <w:color w:val="909090"/>
          <w:sz w:val="19"/>
        </w:rPr>
        <w:t>a</w:t>
      </w:r>
      <w:r>
        <w:rPr>
          <w:i/>
          <w:color w:val="909090"/>
          <w:spacing w:val="40"/>
          <w:sz w:val="19"/>
        </w:rPr>
        <w:t xml:space="preserve"> </w:t>
      </w:r>
      <w:r>
        <w:rPr>
          <w:i/>
          <w:color w:val="909090"/>
          <w:sz w:val="19"/>
        </w:rPr>
        <w:t>una</w:t>
      </w:r>
      <w:r>
        <w:rPr>
          <w:i/>
          <w:color w:val="909090"/>
          <w:spacing w:val="40"/>
          <w:sz w:val="19"/>
        </w:rPr>
        <w:t xml:space="preserve"> </w:t>
      </w:r>
      <w:r>
        <w:rPr>
          <w:i/>
          <w:color w:val="909090"/>
          <w:sz w:val="19"/>
        </w:rPr>
        <w:t>matriz encargada de distribuirlos, el análisis realizado por Fundación Lealtad se refiere exclusivamente a la ONG anal</w:t>
      </w:r>
      <w:r>
        <w:rPr>
          <w:i/>
          <w:color w:val="909090"/>
          <w:sz w:val="19"/>
        </w:rPr>
        <w:t>izada en este informe.</w:t>
      </w:r>
    </w:p>
    <w:p w14:paraId="677F70B5" w14:textId="77777777" w:rsidR="00EF1D10" w:rsidRDefault="00EF1D10">
      <w:pPr>
        <w:spacing w:line="307" w:lineRule="auto"/>
        <w:jc w:val="both"/>
        <w:rPr>
          <w:i/>
          <w:sz w:val="19"/>
        </w:rPr>
        <w:sectPr w:rsidR="00EF1D10">
          <w:type w:val="continuous"/>
          <w:pgSz w:w="11910" w:h="16840"/>
          <w:pgMar w:top="840" w:right="283" w:bottom="280" w:left="283" w:header="0" w:footer="298" w:gutter="0"/>
          <w:cols w:num="2" w:space="720" w:equalWidth="0">
            <w:col w:w="5369" w:space="40"/>
            <w:col w:w="5935"/>
          </w:cols>
        </w:sectPr>
      </w:pPr>
    </w:p>
    <w:p w14:paraId="1F13C339" w14:textId="77777777" w:rsidR="00EF1D10" w:rsidRDefault="00EF1D10">
      <w:pPr>
        <w:pStyle w:val="Textoindependiente"/>
        <w:spacing w:before="117"/>
        <w:rPr>
          <w:i/>
          <w:sz w:val="20"/>
        </w:rPr>
      </w:pPr>
    </w:p>
    <w:p w14:paraId="543511A9" w14:textId="77777777" w:rsidR="00EF1D10" w:rsidRDefault="00AD1D2D">
      <w:pPr>
        <w:spacing w:line="20" w:lineRule="exact"/>
        <w:ind w:left="687"/>
        <w:rPr>
          <w:sz w:val="2"/>
        </w:rPr>
      </w:pPr>
      <w:r>
        <w:rPr>
          <w:noProof/>
          <w:sz w:val="2"/>
        </w:rPr>
        <mc:AlternateContent>
          <mc:Choice Requires="wpg">
            <w:drawing>
              <wp:inline distT="0" distB="0" distL="0" distR="0" wp14:anchorId="2E42969E" wp14:editId="4B98FCD8">
                <wp:extent cx="6327775" cy="11430"/>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1430"/>
                          <a:chOff x="0" y="0"/>
                          <a:chExt cx="6327775" cy="11430"/>
                        </a:xfrm>
                      </wpg:grpSpPr>
                      <wps:wsp>
                        <wps:cNvPr id="59" name="Graphic 59"/>
                        <wps:cNvSpPr/>
                        <wps:spPr>
                          <a:xfrm>
                            <a:off x="0" y="0"/>
                            <a:ext cx="6327775" cy="11430"/>
                          </a:xfrm>
                          <a:custGeom>
                            <a:avLst/>
                            <a:gdLst/>
                            <a:ahLst/>
                            <a:cxnLst/>
                            <a:rect l="l" t="t" r="r" b="b"/>
                            <a:pathLst>
                              <a:path w="6327775" h="11430">
                                <a:moveTo>
                                  <a:pt x="6327394" y="0"/>
                                </a:moveTo>
                                <a:lnTo>
                                  <a:pt x="0" y="0"/>
                                </a:lnTo>
                                <a:lnTo>
                                  <a:pt x="0" y="11430"/>
                                </a:lnTo>
                                <a:lnTo>
                                  <a:pt x="6327394" y="11430"/>
                                </a:lnTo>
                                <a:lnTo>
                                  <a:pt x="63273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28FE63" id="Group 58" o:spid="_x0000_s1026" style="width:498.25pt;height:.9pt;mso-position-horizontal-relative:char;mso-position-vertical-relative:line" coordsize="6327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">
                <v:shape id="Graphic 59" o:spid="_x0000_s1027" style="position:absolute;width:63277;height:114;visibility:visible;mso-wrap-style:square;v-text-anchor:top" coordsize="632777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" path="m6327394,l,,,11430r6327394,l6327394,xe" fillcolor="black" stroked="f">
                  <v:path arrowok="t"/>
                </v:shape>
                <w10:anchorlock/>
              </v:group>
            </w:pict>
          </mc:Fallback>
        </mc:AlternateContent>
      </w:r>
    </w:p>
    <w:p w14:paraId="12F363D4" w14:textId="77777777" w:rsidR="00EF1D10" w:rsidRDefault="00EF1D10">
      <w:pPr>
        <w:pStyle w:val="Textoindependiente"/>
        <w:rPr>
          <w:i/>
          <w:sz w:val="20"/>
        </w:rPr>
      </w:pPr>
    </w:p>
    <w:p w14:paraId="1E4970EB" w14:textId="77777777" w:rsidR="00EF1D10" w:rsidRDefault="00AD1D2D">
      <w:pPr>
        <w:pStyle w:val="Textoindependiente"/>
        <w:spacing w:before="84"/>
        <w:rPr>
          <w:i/>
          <w:sz w:val="20"/>
        </w:rPr>
      </w:pPr>
      <w:r>
        <w:rPr>
          <w:i/>
          <w:noProof/>
          <w:sz w:val="20"/>
        </w:rPr>
        <mc:AlternateContent>
          <mc:Choice Requires="wps">
            <w:drawing>
              <wp:anchor distT="0" distB="0" distL="0" distR="0" simplePos="0" relativeHeight="487598592" behindDoc="1" locked="0" layoutInCell="1" allowOverlap="1" wp14:anchorId="4728D551" wp14:editId="048C5F05">
                <wp:simplePos x="0" y="0"/>
                <wp:positionH relativeFrom="page">
                  <wp:posOffset>616330</wp:posOffset>
                </wp:positionH>
                <wp:positionV relativeFrom="paragraph">
                  <wp:posOffset>214642</wp:posOffset>
                </wp:positionV>
                <wp:extent cx="6327775" cy="1143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29"/>
                              </a:lnTo>
                              <a:lnTo>
                                <a:pt x="6327394" y="1142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76786C" id="Graphic 60" o:spid="_x0000_s1026" style="position:absolute;margin-left:48.55pt;margin-top:16.9pt;width:498.25pt;height:.9pt;z-index:-15717888;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" path="m6327394,l,,,11429r6327394,l6327394,xe" fillcolor="black" stroked="f">
                <v:path arrowok="t"/>
                <w10:wrap type="topAndBottom" anchorx="page"/>
              </v:shape>
            </w:pict>
          </mc:Fallback>
        </mc:AlternateContent>
      </w:r>
    </w:p>
    <w:p w14:paraId="027DA3FE" w14:textId="77777777" w:rsidR="00EF1D10" w:rsidRDefault="00AD1D2D">
      <w:pPr>
        <w:pStyle w:val="Ttulo1"/>
        <w:numPr>
          <w:ilvl w:val="0"/>
          <w:numId w:val="17"/>
        </w:numPr>
        <w:tabs>
          <w:tab w:val="left" w:pos="1003"/>
        </w:tabs>
        <w:ind w:left="1003" w:hanging="316"/>
      </w:pPr>
      <w:bookmarkStart w:id="10" w:name="_bookmark0"/>
      <w:bookmarkEnd w:id="10"/>
      <w:r>
        <w:t>Misión</w:t>
      </w:r>
      <w:r>
        <w:rPr>
          <w:spacing w:val="6"/>
        </w:rPr>
        <w:t xml:space="preserve"> </w:t>
      </w:r>
      <w:r>
        <w:t>clara</w:t>
      </w:r>
      <w:r>
        <w:rPr>
          <w:spacing w:val="7"/>
        </w:rPr>
        <w:t xml:space="preserve"> </w:t>
      </w:r>
      <w:r>
        <w:t>y</w:t>
      </w:r>
      <w:r>
        <w:rPr>
          <w:spacing w:val="6"/>
        </w:rPr>
        <w:t xml:space="preserve"> </w:t>
      </w:r>
      <w:r>
        <w:rPr>
          <w:spacing w:val="-2"/>
        </w:rPr>
        <w:t>pública</w:t>
      </w:r>
    </w:p>
    <w:p w14:paraId="2908F8BA" w14:textId="77777777" w:rsidR="00EF1D10" w:rsidRDefault="00EF1D10">
      <w:pPr>
        <w:pStyle w:val="Textoindependiente"/>
        <w:spacing w:before="82"/>
        <w:rPr>
          <w:b/>
          <w:sz w:val="28"/>
        </w:rPr>
      </w:pPr>
    </w:p>
    <w:p w14:paraId="583ACCEA" w14:textId="77777777" w:rsidR="00EF1D10" w:rsidRDefault="00AD1D2D">
      <w:pPr>
        <w:pStyle w:val="Ttulo2"/>
      </w:pPr>
      <w:r>
        <w:rPr>
          <w:b w:val="0"/>
          <w:noProof/>
          <w:position w:val="-6"/>
        </w:rPr>
        <w:drawing>
          <wp:inline distT="0" distB="0" distL="0" distR="0" wp14:anchorId="1825E716" wp14:editId="011EE72D">
            <wp:extent cx="190500" cy="17907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11" w:name="1A._La_misión_está_bien_definida_La_misi"/>
      <w:bookmarkEnd w:id="11"/>
      <w:r>
        <w:t>1A. La misión está bien definida</w:t>
      </w:r>
    </w:p>
    <w:p w14:paraId="62D41994" w14:textId="77777777" w:rsidR="00EF1D10" w:rsidRDefault="00AD1D2D">
      <w:pPr>
        <w:spacing w:before="90"/>
        <w:ind w:left="687"/>
        <w:rPr>
          <w:i/>
          <w:sz w:val="18"/>
        </w:rPr>
      </w:pPr>
      <w:r>
        <w:rPr>
          <w:i/>
          <w:color w:val="909090"/>
          <w:sz w:val="18"/>
        </w:rPr>
        <w:t xml:space="preserve">La misión delimita claramente los campos de actividad y sus </w:t>
      </w:r>
      <w:r>
        <w:rPr>
          <w:i/>
          <w:color w:val="909090"/>
          <w:spacing w:val="-2"/>
          <w:sz w:val="18"/>
        </w:rPr>
        <w:t>beneficiarios.</w:t>
      </w:r>
    </w:p>
    <w:p w14:paraId="7DE6242B" w14:textId="77777777" w:rsidR="00EF1D10" w:rsidRDefault="00EF1D10">
      <w:pPr>
        <w:pStyle w:val="Textoindependiente"/>
        <w:spacing w:before="71"/>
        <w:rPr>
          <w:i/>
          <w:sz w:val="18"/>
        </w:rPr>
      </w:pPr>
    </w:p>
    <w:p w14:paraId="01068AEC" w14:textId="77777777" w:rsidR="00EF1D10" w:rsidRDefault="00AD1D2D">
      <w:pPr>
        <w:pStyle w:val="Textoindependiente"/>
        <w:ind w:left="687"/>
      </w:pPr>
      <w:r>
        <w:t>Misión</w:t>
      </w:r>
      <w:r>
        <w:rPr>
          <w:spacing w:val="11"/>
        </w:rPr>
        <w:t xml:space="preserve"> </w:t>
      </w:r>
      <w:r>
        <w:rPr>
          <w:spacing w:val="-2"/>
        </w:rPr>
        <w:t>pública:</w:t>
      </w:r>
    </w:p>
    <w:p w14:paraId="730C389A" w14:textId="77777777" w:rsidR="00EF1D10" w:rsidRDefault="00AD1D2D">
      <w:pPr>
        <w:pStyle w:val="Textoindependiente"/>
        <w:spacing w:before="51" w:line="297" w:lineRule="auto"/>
        <w:ind w:left="687" w:right="1044"/>
      </w:pPr>
      <w:r>
        <w:t>"Aliviar y evitar, en la medida que sea posible, el sufrimiento en las personas producido por el cáncer, cualquiera</w:t>
      </w:r>
      <w:r>
        <w:rPr>
          <w:spacing w:val="40"/>
        </w:rPr>
        <w:t xml:space="preserve"> </w:t>
      </w:r>
      <w:r>
        <w:t>que sea su lugar de residencia y sus circunstancias personales."</w:t>
      </w:r>
    </w:p>
    <w:p w14:paraId="36E466FB" w14:textId="77777777" w:rsidR="00EF1D10" w:rsidRDefault="00AD1D2D">
      <w:pPr>
        <w:pStyle w:val="Textoindependiente"/>
        <w:spacing w:before="217"/>
        <w:ind w:left="687"/>
      </w:pPr>
      <w:r>
        <w:t>Misión</w:t>
      </w:r>
      <w:r>
        <w:rPr>
          <w:spacing w:val="11"/>
        </w:rPr>
        <w:t xml:space="preserve"> </w:t>
      </w:r>
      <w:r>
        <w:rPr>
          <w:spacing w:val="-2"/>
        </w:rPr>
        <w:t>estatutaria:</w:t>
      </w:r>
    </w:p>
    <w:p w14:paraId="734F73F0" w14:textId="77777777" w:rsidR="00EF1D10" w:rsidRDefault="00AD1D2D">
      <w:pPr>
        <w:pStyle w:val="Textoindependiente"/>
        <w:spacing w:before="51" w:line="297" w:lineRule="auto"/>
        <w:ind w:left="687" w:right="3344"/>
      </w:pPr>
      <w:r>
        <w:t>El artículo 3 de los Estatutos de la Asociación Española Contra el Cáncer establece: “1.</w:t>
      </w:r>
      <w:r>
        <w:rPr>
          <w:spacing w:val="9"/>
        </w:rPr>
        <w:t xml:space="preserve"> </w:t>
      </w:r>
      <w:r>
        <w:t>La</w:t>
      </w:r>
      <w:r>
        <w:rPr>
          <w:spacing w:val="10"/>
        </w:rPr>
        <w:t xml:space="preserve"> </w:t>
      </w:r>
      <w:r>
        <w:t>Asociación</w:t>
      </w:r>
      <w:r>
        <w:rPr>
          <w:spacing w:val="10"/>
        </w:rPr>
        <w:t xml:space="preserve"> </w:t>
      </w:r>
      <w:r>
        <w:t>tiene</w:t>
      </w:r>
      <w:r>
        <w:rPr>
          <w:spacing w:val="10"/>
        </w:rPr>
        <w:t xml:space="preserve"> </w:t>
      </w:r>
      <w:r>
        <w:t>como</w:t>
      </w:r>
      <w:r>
        <w:rPr>
          <w:spacing w:val="10"/>
        </w:rPr>
        <w:t xml:space="preserve"> </w:t>
      </w:r>
      <w:r>
        <w:t>fin</w:t>
      </w:r>
      <w:r>
        <w:rPr>
          <w:spacing w:val="10"/>
        </w:rPr>
        <w:t xml:space="preserve"> </w:t>
      </w:r>
      <w:r>
        <w:t>primordial</w:t>
      </w:r>
      <w:r>
        <w:rPr>
          <w:spacing w:val="10"/>
        </w:rPr>
        <w:t xml:space="preserve"> </w:t>
      </w:r>
      <w:r>
        <w:t>la</w:t>
      </w:r>
      <w:r>
        <w:rPr>
          <w:spacing w:val="10"/>
        </w:rPr>
        <w:t xml:space="preserve"> </w:t>
      </w:r>
      <w:r>
        <w:t>lucha</w:t>
      </w:r>
      <w:r>
        <w:rPr>
          <w:spacing w:val="10"/>
        </w:rPr>
        <w:t xml:space="preserve"> </w:t>
      </w:r>
      <w:r>
        <w:t>contra</w:t>
      </w:r>
      <w:r>
        <w:rPr>
          <w:spacing w:val="10"/>
        </w:rPr>
        <w:t xml:space="preserve"> </w:t>
      </w:r>
      <w:r>
        <w:t>la</w:t>
      </w:r>
      <w:r>
        <w:rPr>
          <w:spacing w:val="10"/>
        </w:rPr>
        <w:t xml:space="preserve"> </w:t>
      </w:r>
      <w:r>
        <w:t>enfermedad</w:t>
      </w:r>
      <w:r>
        <w:rPr>
          <w:spacing w:val="10"/>
        </w:rPr>
        <w:t xml:space="preserve"> </w:t>
      </w:r>
      <w:r>
        <w:t>del</w:t>
      </w:r>
      <w:r>
        <w:rPr>
          <w:spacing w:val="10"/>
        </w:rPr>
        <w:t xml:space="preserve"> </w:t>
      </w:r>
      <w:r>
        <w:rPr>
          <w:spacing w:val="-2"/>
        </w:rPr>
        <w:t>cáncer.</w:t>
      </w:r>
    </w:p>
    <w:p w14:paraId="4A1FA656" w14:textId="77777777" w:rsidR="00EF1D10" w:rsidRDefault="00AD1D2D">
      <w:pPr>
        <w:pStyle w:val="Prrafodelista"/>
        <w:numPr>
          <w:ilvl w:val="0"/>
          <w:numId w:val="17"/>
        </w:numPr>
        <w:tabs>
          <w:tab w:val="left" w:pos="903"/>
        </w:tabs>
        <w:spacing w:line="297" w:lineRule="auto"/>
        <w:ind w:left="687" w:right="937" w:firstLine="0"/>
        <w:rPr>
          <w:sz w:val="19"/>
        </w:rPr>
      </w:pPr>
      <w:r>
        <w:rPr>
          <w:sz w:val="19"/>
        </w:rPr>
        <w:t>El desarrollo de los fines de la Asociación puede efectuarse, entre otras, mediante actividades de divulgación,</w:t>
      </w:r>
      <w:r>
        <w:rPr>
          <w:spacing w:val="40"/>
          <w:sz w:val="19"/>
        </w:rPr>
        <w:t xml:space="preserve"> </w:t>
      </w:r>
      <w:r>
        <w:rPr>
          <w:sz w:val="19"/>
        </w:rPr>
        <w:t>prevención, investigación, formación y asistencial. A tal fin, y sin propósito exhaustivo, la Asociación, que</w:t>
      </w:r>
      <w:r>
        <w:rPr>
          <w:spacing w:val="40"/>
          <w:sz w:val="19"/>
        </w:rPr>
        <w:t xml:space="preserve"> </w:t>
      </w:r>
      <w:r>
        <w:rPr>
          <w:sz w:val="19"/>
        </w:rPr>
        <w:t>mantendrá en todo caso una estrecha relación con la Fundación Científica de la Asociación Española Contra el</w:t>
      </w:r>
      <w:r>
        <w:rPr>
          <w:spacing w:val="40"/>
          <w:sz w:val="19"/>
        </w:rPr>
        <w:t xml:space="preserve"> </w:t>
      </w:r>
      <w:r>
        <w:rPr>
          <w:sz w:val="19"/>
        </w:rPr>
        <w:t>Cáncer (la “Fundación Científica”) en los términos previstos en estos estatutos, podrá:</w:t>
      </w:r>
    </w:p>
    <w:p w14:paraId="3B3D1DAA" w14:textId="77777777" w:rsidR="00EF1D10" w:rsidRDefault="00AD1D2D">
      <w:pPr>
        <w:pStyle w:val="Prrafodelista"/>
        <w:numPr>
          <w:ilvl w:val="1"/>
          <w:numId w:val="17"/>
        </w:numPr>
        <w:tabs>
          <w:tab w:val="left" w:pos="914"/>
        </w:tabs>
        <w:spacing w:line="297" w:lineRule="auto"/>
        <w:ind w:right="1263" w:firstLine="0"/>
        <w:rPr>
          <w:sz w:val="19"/>
        </w:rPr>
      </w:pPr>
      <w:r>
        <w:rPr>
          <w:sz w:val="19"/>
        </w:rPr>
        <w:t>Liderar el esfuerzo de la sociedad civil para disminuir el impacto de la enfermedad y mejorar la vida de las</w:t>
      </w:r>
      <w:r>
        <w:rPr>
          <w:spacing w:val="40"/>
          <w:sz w:val="19"/>
        </w:rPr>
        <w:t xml:space="preserve"> </w:t>
      </w:r>
      <w:r>
        <w:rPr>
          <w:spacing w:val="-2"/>
          <w:sz w:val="19"/>
        </w:rPr>
        <w:t>personas.</w:t>
      </w:r>
    </w:p>
    <w:p w14:paraId="32A7D63B" w14:textId="77777777" w:rsidR="00EF1D10" w:rsidRDefault="00AD1D2D">
      <w:pPr>
        <w:pStyle w:val="Prrafodelista"/>
        <w:numPr>
          <w:ilvl w:val="1"/>
          <w:numId w:val="17"/>
        </w:numPr>
        <w:tabs>
          <w:tab w:val="left" w:pos="914"/>
        </w:tabs>
        <w:spacing w:line="297" w:lineRule="auto"/>
        <w:ind w:right="753" w:firstLine="0"/>
        <w:rPr>
          <w:sz w:val="19"/>
        </w:rPr>
      </w:pPr>
      <w:r>
        <w:rPr>
          <w:sz w:val="19"/>
        </w:rPr>
        <w:t>Participar</w:t>
      </w:r>
      <w:r>
        <w:rPr>
          <w:spacing w:val="27"/>
          <w:sz w:val="19"/>
        </w:rPr>
        <w:t xml:space="preserve"> </w:t>
      </w:r>
      <w:r>
        <w:rPr>
          <w:sz w:val="19"/>
        </w:rPr>
        <w:t>en</w:t>
      </w:r>
      <w:r>
        <w:rPr>
          <w:spacing w:val="27"/>
          <w:sz w:val="19"/>
        </w:rPr>
        <w:t xml:space="preserve"> </w:t>
      </w:r>
      <w:r>
        <w:rPr>
          <w:sz w:val="19"/>
        </w:rPr>
        <w:t>la</w:t>
      </w:r>
      <w:r>
        <w:rPr>
          <w:spacing w:val="27"/>
          <w:sz w:val="19"/>
        </w:rPr>
        <w:t xml:space="preserve"> </w:t>
      </w:r>
      <w:r>
        <w:rPr>
          <w:sz w:val="19"/>
        </w:rPr>
        <w:t>constitución</w:t>
      </w:r>
      <w:r>
        <w:rPr>
          <w:spacing w:val="27"/>
          <w:sz w:val="19"/>
        </w:rPr>
        <w:t xml:space="preserve"> </w:t>
      </w:r>
      <w:r>
        <w:rPr>
          <w:sz w:val="19"/>
        </w:rPr>
        <w:t>de</w:t>
      </w:r>
      <w:r>
        <w:rPr>
          <w:spacing w:val="27"/>
          <w:sz w:val="19"/>
        </w:rPr>
        <w:t xml:space="preserve"> </w:t>
      </w:r>
      <w:r>
        <w:rPr>
          <w:sz w:val="19"/>
        </w:rPr>
        <w:t>otras</w:t>
      </w:r>
      <w:r>
        <w:rPr>
          <w:spacing w:val="27"/>
          <w:sz w:val="19"/>
        </w:rPr>
        <w:t xml:space="preserve"> </w:t>
      </w:r>
      <w:r>
        <w:rPr>
          <w:sz w:val="19"/>
        </w:rPr>
        <w:t>asociaciones,</w:t>
      </w:r>
      <w:r>
        <w:rPr>
          <w:spacing w:val="27"/>
          <w:sz w:val="19"/>
        </w:rPr>
        <w:t xml:space="preserve"> </w:t>
      </w:r>
      <w:r>
        <w:rPr>
          <w:sz w:val="19"/>
        </w:rPr>
        <w:t>fundaciones</w:t>
      </w:r>
      <w:r>
        <w:rPr>
          <w:spacing w:val="27"/>
          <w:sz w:val="19"/>
        </w:rPr>
        <w:t xml:space="preserve"> </w:t>
      </w:r>
      <w:r>
        <w:rPr>
          <w:sz w:val="19"/>
        </w:rPr>
        <w:t>u</w:t>
      </w:r>
      <w:r>
        <w:rPr>
          <w:spacing w:val="27"/>
          <w:sz w:val="19"/>
        </w:rPr>
        <w:t xml:space="preserve"> </w:t>
      </w:r>
      <w:r>
        <w:rPr>
          <w:sz w:val="19"/>
        </w:rPr>
        <w:t>organizaciones,</w:t>
      </w:r>
      <w:r>
        <w:rPr>
          <w:spacing w:val="27"/>
          <w:sz w:val="19"/>
        </w:rPr>
        <w:t xml:space="preserve"> </w:t>
      </w:r>
      <w:r>
        <w:rPr>
          <w:sz w:val="19"/>
        </w:rPr>
        <w:t>así</w:t>
      </w:r>
      <w:r>
        <w:rPr>
          <w:spacing w:val="27"/>
          <w:sz w:val="19"/>
        </w:rPr>
        <w:t xml:space="preserve"> </w:t>
      </w:r>
      <w:r>
        <w:rPr>
          <w:sz w:val="19"/>
        </w:rPr>
        <w:t>como</w:t>
      </w:r>
      <w:r>
        <w:rPr>
          <w:spacing w:val="27"/>
          <w:sz w:val="19"/>
        </w:rPr>
        <w:t xml:space="preserve"> </w:t>
      </w:r>
      <w:r>
        <w:rPr>
          <w:sz w:val="19"/>
        </w:rPr>
        <w:t>el</w:t>
      </w:r>
      <w:r>
        <w:rPr>
          <w:spacing w:val="27"/>
          <w:sz w:val="19"/>
        </w:rPr>
        <w:t xml:space="preserve"> </w:t>
      </w:r>
      <w:r>
        <w:rPr>
          <w:sz w:val="19"/>
        </w:rPr>
        <w:t>establecimiento de servicios o programas para la prevención, a investigación de la enfermedad y el mejor tratamiento y cuidado de</w:t>
      </w:r>
      <w:r>
        <w:rPr>
          <w:spacing w:val="40"/>
          <w:sz w:val="19"/>
        </w:rPr>
        <w:t xml:space="preserve"> </w:t>
      </w:r>
      <w:r>
        <w:rPr>
          <w:sz w:val="19"/>
        </w:rPr>
        <w:t>los afectados por ella.</w:t>
      </w:r>
    </w:p>
    <w:p w14:paraId="6BD2563F" w14:textId="77777777" w:rsidR="00EF1D10" w:rsidRDefault="00AD1D2D">
      <w:pPr>
        <w:pStyle w:val="Prrafodelista"/>
        <w:numPr>
          <w:ilvl w:val="1"/>
          <w:numId w:val="17"/>
        </w:numPr>
        <w:tabs>
          <w:tab w:val="left" w:pos="903"/>
        </w:tabs>
        <w:spacing w:line="297" w:lineRule="auto"/>
        <w:ind w:right="1436" w:firstLine="0"/>
        <w:rPr>
          <w:sz w:val="19"/>
        </w:rPr>
      </w:pPr>
      <w:r>
        <w:rPr>
          <w:sz w:val="19"/>
        </w:rPr>
        <w:t>Establecer relaciones, a cualquier nivel, con todas aquellas entidades, públicas o privadas, nacionales o</w:t>
      </w:r>
      <w:r>
        <w:rPr>
          <w:spacing w:val="40"/>
          <w:sz w:val="19"/>
        </w:rPr>
        <w:t xml:space="preserve"> </w:t>
      </w:r>
      <w:r>
        <w:rPr>
          <w:sz w:val="19"/>
        </w:rPr>
        <w:t>internacionales, que persigan un fin análogo al que es propio de la Asociación.</w:t>
      </w:r>
    </w:p>
    <w:p w14:paraId="7F438D4B" w14:textId="77777777" w:rsidR="00EF1D10" w:rsidRDefault="00AD1D2D">
      <w:pPr>
        <w:pStyle w:val="Prrafodelista"/>
        <w:numPr>
          <w:ilvl w:val="1"/>
          <w:numId w:val="17"/>
        </w:numPr>
        <w:tabs>
          <w:tab w:val="left" w:pos="914"/>
        </w:tabs>
        <w:spacing w:line="297" w:lineRule="auto"/>
        <w:ind w:right="1609" w:firstLine="0"/>
        <w:rPr>
          <w:sz w:val="19"/>
        </w:rPr>
      </w:pPr>
      <w:r>
        <w:rPr>
          <w:sz w:val="19"/>
        </w:rPr>
        <w:t>Realizar campañas de información y publicidad en cualquier medio con el fin de ayudar y apoyar a los</w:t>
      </w:r>
      <w:r>
        <w:rPr>
          <w:spacing w:val="40"/>
          <w:sz w:val="19"/>
        </w:rPr>
        <w:t xml:space="preserve"> </w:t>
      </w:r>
      <w:r>
        <w:rPr>
          <w:sz w:val="19"/>
        </w:rPr>
        <w:t>pacientes de cáncer y sus familiares.</w:t>
      </w:r>
    </w:p>
    <w:p w14:paraId="5D90715A" w14:textId="77777777" w:rsidR="00EF1D10" w:rsidRDefault="00AD1D2D">
      <w:pPr>
        <w:pStyle w:val="Prrafodelista"/>
        <w:numPr>
          <w:ilvl w:val="1"/>
          <w:numId w:val="17"/>
        </w:numPr>
        <w:tabs>
          <w:tab w:val="left" w:pos="914"/>
        </w:tabs>
        <w:spacing w:line="297" w:lineRule="auto"/>
        <w:ind w:right="806" w:firstLine="0"/>
        <w:jc w:val="both"/>
        <w:rPr>
          <w:sz w:val="19"/>
        </w:rPr>
      </w:pPr>
      <w:r>
        <w:rPr>
          <w:sz w:val="19"/>
        </w:rPr>
        <w:t>Impulsar el estudio la cooperación de planes sanitarios eficaces para la lucha contra el cáncer, en colaboración con entidades de Derecho público o de naturaleza privada que se propongan la obtención de similares objetivos y colaborar</w:t>
      </w:r>
      <w:r>
        <w:rPr>
          <w:spacing w:val="26"/>
          <w:sz w:val="19"/>
        </w:rPr>
        <w:t xml:space="preserve"> </w:t>
      </w:r>
      <w:r>
        <w:rPr>
          <w:sz w:val="19"/>
        </w:rPr>
        <w:t>con</w:t>
      </w:r>
      <w:r>
        <w:rPr>
          <w:spacing w:val="26"/>
          <w:sz w:val="19"/>
        </w:rPr>
        <w:t xml:space="preserve"> </w:t>
      </w:r>
      <w:r>
        <w:rPr>
          <w:sz w:val="19"/>
        </w:rPr>
        <w:t>las</w:t>
      </w:r>
      <w:r>
        <w:rPr>
          <w:spacing w:val="26"/>
          <w:sz w:val="19"/>
        </w:rPr>
        <w:t xml:space="preserve"> </w:t>
      </w:r>
      <w:r>
        <w:rPr>
          <w:sz w:val="19"/>
        </w:rPr>
        <w:t>instituciones</w:t>
      </w:r>
      <w:r>
        <w:rPr>
          <w:spacing w:val="26"/>
          <w:sz w:val="19"/>
        </w:rPr>
        <w:t xml:space="preserve"> </w:t>
      </w:r>
      <w:r>
        <w:rPr>
          <w:sz w:val="19"/>
        </w:rPr>
        <w:t>públicas</w:t>
      </w:r>
      <w:r>
        <w:rPr>
          <w:spacing w:val="26"/>
          <w:sz w:val="19"/>
        </w:rPr>
        <w:t xml:space="preserve"> </w:t>
      </w:r>
      <w:r>
        <w:rPr>
          <w:sz w:val="19"/>
        </w:rPr>
        <w:t>y</w:t>
      </w:r>
      <w:r>
        <w:rPr>
          <w:spacing w:val="26"/>
          <w:sz w:val="19"/>
        </w:rPr>
        <w:t xml:space="preserve"> </w:t>
      </w:r>
      <w:r>
        <w:rPr>
          <w:sz w:val="19"/>
        </w:rPr>
        <w:t>la</w:t>
      </w:r>
      <w:r>
        <w:rPr>
          <w:spacing w:val="26"/>
          <w:sz w:val="19"/>
        </w:rPr>
        <w:t xml:space="preserve"> </w:t>
      </w:r>
      <w:r>
        <w:rPr>
          <w:sz w:val="19"/>
        </w:rPr>
        <w:t>administración</w:t>
      </w:r>
      <w:r>
        <w:rPr>
          <w:spacing w:val="26"/>
          <w:sz w:val="19"/>
        </w:rPr>
        <w:t xml:space="preserve"> </w:t>
      </w:r>
      <w:r>
        <w:rPr>
          <w:sz w:val="19"/>
        </w:rPr>
        <w:t>sanitaria</w:t>
      </w:r>
      <w:r>
        <w:rPr>
          <w:spacing w:val="26"/>
          <w:sz w:val="19"/>
        </w:rPr>
        <w:t xml:space="preserve"> </w:t>
      </w:r>
      <w:r>
        <w:rPr>
          <w:sz w:val="19"/>
        </w:rPr>
        <w:t>en</w:t>
      </w:r>
      <w:r>
        <w:rPr>
          <w:spacing w:val="26"/>
          <w:sz w:val="19"/>
        </w:rPr>
        <w:t xml:space="preserve"> </w:t>
      </w:r>
      <w:r>
        <w:rPr>
          <w:sz w:val="19"/>
        </w:rPr>
        <w:t>la</w:t>
      </w:r>
      <w:r>
        <w:rPr>
          <w:spacing w:val="26"/>
          <w:sz w:val="19"/>
        </w:rPr>
        <w:t xml:space="preserve"> </w:t>
      </w:r>
      <w:r>
        <w:rPr>
          <w:sz w:val="19"/>
        </w:rPr>
        <w:t>evaluación</w:t>
      </w:r>
      <w:r>
        <w:rPr>
          <w:spacing w:val="26"/>
          <w:sz w:val="19"/>
        </w:rPr>
        <w:t xml:space="preserve"> </w:t>
      </w:r>
      <w:r>
        <w:rPr>
          <w:sz w:val="19"/>
        </w:rPr>
        <w:t>y</w:t>
      </w:r>
      <w:r>
        <w:rPr>
          <w:spacing w:val="26"/>
          <w:sz w:val="19"/>
        </w:rPr>
        <w:t xml:space="preserve"> </w:t>
      </w:r>
      <w:r>
        <w:rPr>
          <w:sz w:val="19"/>
        </w:rPr>
        <w:t>monitorización</w:t>
      </w:r>
      <w:r>
        <w:rPr>
          <w:spacing w:val="26"/>
          <w:sz w:val="19"/>
        </w:rPr>
        <w:t xml:space="preserve"> </w:t>
      </w:r>
      <w:r>
        <w:rPr>
          <w:sz w:val="19"/>
        </w:rPr>
        <w:t>de</w:t>
      </w:r>
      <w:r>
        <w:rPr>
          <w:spacing w:val="26"/>
          <w:sz w:val="19"/>
        </w:rPr>
        <w:t xml:space="preserve"> </w:t>
      </w:r>
      <w:r>
        <w:rPr>
          <w:sz w:val="19"/>
        </w:rPr>
        <w:t>las</w:t>
      </w:r>
    </w:p>
    <w:p w14:paraId="09597452" w14:textId="77777777" w:rsidR="00EF1D10" w:rsidRDefault="00EF1D10">
      <w:pPr>
        <w:pStyle w:val="Prrafodelista"/>
        <w:spacing w:line="297" w:lineRule="auto"/>
        <w:jc w:val="both"/>
        <w:rPr>
          <w:sz w:val="19"/>
        </w:rPr>
        <w:sectPr w:rsidR="00EF1D10">
          <w:type w:val="continuous"/>
          <w:pgSz w:w="11910" w:h="16840"/>
          <w:pgMar w:top="840" w:right="283" w:bottom="280" w:left="283" w:header="0" w:footer="298" w:gutter="0"/>
          <w:cols w:space="720"/>
        </w:sectPr>
      </w:pPr>
    </w:p>
    <w:p w14:paraId="47D03379" w14:textId="77777777" w:rsidR="00EF1D10" w:rsidRDefault="00AD1D2D">
      <w:pPr>
        <w:pStyle w:val="Textoindependiente"/>
        <w:spacing w:before="78" w:line="297" w:lineRule="auto"/>
        <w:ind w:left="687" w:right="1044"/>
      </w:pPr>
      <w:r>
        <w:lastRenderedPageBreak/>
        <w:t>prestaciones asistenciales dirigidas a las personas afectadas por el cáncer, con el objetivo de su optimización y</w:t>
      </w:r>
      <w:r>
        <w:rPr>
          <w:spacing w:val="40"/>
        </w:rPr>
        <w:t xml:space="preserve"> </w:t>
      </w:r>
      <w:r>
        <w:rPr>
          <w:spacing w:val="-2"/>
        </w:rPr>
        <w:t>mejora.</w:t>
      </w:r>
    </w:p>
    <w:p w14:paraId="19537FF4" w14:textId="77777777" w:rsidR="00EF1D10" w:rsidRDefault="00AD1D2D">
      <w:pPr>
        <w:pStyle w:val="Prrafodelista"/>
        <w:numPr>
          <w:ilvl w:val="1"/>
          <w:numId w:val="17"/>
        </w:numPr>
        <w:tabs>
          <w:tab w:val="left" w:pos="859"/>
        </w:tabs>
        <w:spacing w:line="297" w:lineRule="auto"/>
        <w:ind w:right="883" w:firstLine="0"/>
        <w:rPr>
          <w:sz w:val="19"/>
        </w:rPr>
      </w:pPr>
      <w:r>
        <w:rPr>
          <w:sz w:val="19"/>
        </w:rPr>
        <w:t>Agrupar a cuantas personas deseen cooperar activamente en el logro de los fines asociativos, dedicando</w:t>
      </w:r>
      <w:r>
        <w:rPr>
          <w:spacing w:val="40"/>
          <w:sz w:val="19"/>
        </w:rPr>
        <w:t xml:space="preserve"> </w:t>
      </w:r>
      <w:r>
        <w:rPr>
          <w:sz w:val="19"/>
        </w:rPr>
        <w:t>especial</w:t>
      </w:r>
      <w:r>
        <w:rPr>
          <w:spacing w:val="11"/>
          <w:sz w:val="19"/>
        </w:rPr>
        <w:t xml:space="preserve"> </w:t>
      </w:r>
      <w:r>
        <w:rPr>
          <w:sz w:val="19"/>
        </w:rPr>
        <w:t>atención</w:t>
      </w:r>
      <w:r>
        <w:rPr>
          <w:spacing w:val="11"/>
          <w:sz w:val="19"/>
        </w:rPr>
        <w:t xml:space="preserve"> </w:t>
      </w:r>
      <w:r>
        <w:rPr>
          <w:sz w:val="19"/>
        </w:rPr>
        <w:t>a</w:t>
      </w:r>
      <w:r>
        <w:rPr>
          <w:spacing w:val="11"/>
          <w:sz w:val="19"/>
        </w:rPr>
        <w:t xml:space="preserve"> </w:t>
      </w:r>
      <w:r>
        <w:rPr>
          <w:sz w:val="19"/>
        </w:rPr>
        <w:t>la</w:t>
      </w:r>
      <w:r>
        <w:rPr>
          <w:spacing w:val="11"/>
          <w:sz w:val="19"/>
        </w:rPr>
        <w:t xml:space="preserve"> </w:t>
      </w:r>
      <w:r>
        <w:rPr>
          <w:sz w:val="19"/>
        </w:rPr>
        <w:t>formación</w:t>
      </w:r>
      <w:r>
        <w:rPr>
          <w:spacing w:val="11"/>
          <w:sz w:val="19"/>
        </w:rPr>
        <w:t xml:space="preserve"> </w:t>
      </w:r>
      <w:r>
        <w:rPr>
          <w:sz w:val="19"/>
        </w:rPr>
        <w:t>del</w:t>
      </w:r>
      <w:r>
        <w:rPr>
          <w:spacing w:val="11"/>
          <w:sz w:val="19"/>
        </w:rPr>
        <w:t xml:space="preserve"> </w:t>
      </w:r>
      <w:r>
        <w:rPr>
          <w:sz w:val="19"/>
        </w:rPr>
        <w:t>voluntariado</w:t>
      </w:r>
      <w:r>
        <w:rPr>
          <w:spacing w:val="11"/>
          <w:sz w:val="19"/>
        </w:rPr>
        <w:t xml:space="preserve"> </w:t>
      </w:r>
      <w:r>
        <w:rPr>
          <w:sz w:val="19"/>
        </w:rPr>
        <w:t>y</w:t>
      </w:r>
      <w:r>
        <w:rPr>
          <w:spacing w:val="11"/>
          <w:sz w:val="19"/>
        </w:rPr>
        <w:t xml:space="preserve"> </w:t>
      </w:r>
      <w:r>
        <w:rPr>
          <w:sz w:val="19"/>
        </w:rPr>
        <w:t>a</w:t>
      </w:r>
      <w:r>
        <w:rPr>
          <w:spacing w:val="11"/>
          <w:sz w:val="19"/>
        </w:rPr>
        <w:t xml:space="preserve"> </w:t>
      </w:r>
      <w:r>
        <w:rPr>
          <w:sz w:val="19"/>
        </w:rPr>
        <w:t>la</w:t>
      </w:r>
      <w:r>
        <w:rPr>
          <w:spacing w:val="11"/>
          <w:sz w:val="19"/>
        </w:rPr>
        <w:t xml:space="preserve"> </w:t>
      </w:r>
      <w:r>
        <w:rPr>
          <w:sz w:val="19"/>
        </w:rPr>
        <w:t>participación</w:t>
      </w:r>
      <w:r>
        <w:rPr>
          <w:spacing w:val="11"/>
          <w:sz w:val="19"/>
        </w:rPr>
        <w:t xml:space="preserve"> </w:t>
      </w:r>
      <w:r>
        <w:rPr>
          <w:sz w:val="19"/>
        </w:rPr>
        <w:t>e</w:t>
      </w:r>
      <w:r>
        <w:rPr>
          <w:spacing w:val="11"/>
          <w:sz w:val="19"/>
        </w:rPr>
        <w:t xml:space="preserve"> </w:t>
      </w:r>
      <w:r>
        <w:rPr>
          <w:sz w:val="19"/>
        </w:rPr>
        <w:t>integración</w:t>
      </w:r>
      <w:r>
        <w:rPr>
          <w:spacing w:val="11"/>
          <w:sz w:val="19"/>
        </w:rPr>
        <w:t xml:space="preserve"> </w:t>
      </w:r>
      <w:r>
        <w:rPr>
          <w:sz w:val="19"/>
        </w:rPr>
        <w:t>de</w:t>
      </w:r>
      <w:r>
        <w:rPr>
          <w:spacing w:val="11"/>
          <w:sz w:val="19"/>
        </w:rPr>
        <w:t xml:space="preserve"> </w:t>
      </w:r>
      <w:r>
        <w:rPr>
          <w:sz w:val="19"/>
        </w:rPr>
        <w:t>la</w:t>
      </w:r>
      <w:r>
        <w:rPr>
          <w:spacing w:val="11"/>
          <w:sz w:val="19"/>
        </w:rPr>
        <w:t xml:space="preserve"> </w:t>
      </w:r>
      <w:r>
        <w:rPr>
          <w:sz w:val="19"/>
        </w:rPr>
        <w:t>juventud</w:t>
      </w:r>
      <w:r>
        <w:rPr>
          <w:spacing w:val="11"/>
          <w:sz w:val="19"/>
        </w:rPr>
        <w:t xml:space="preserve"> </w:t>
      </w:r>
      <w:r>
        <w:rPr>
          <w:sz w:val="19"/>
        </w:rPr>
        <w:t>en</w:t>
      </w:r>
      <w:r>
        <w:rPr>
          <w:spacing w:val="11"/>
          <w:sz w:val="19"/>
        </w:rPr>
        <w:t xml:space="preserve"> </w:t>
      </w:r>
      <w:r>
        <w:rPr>
          <w:sz w:val="19"/>
        </w:rPr>
        <w:t>las</w:t>
      </w:r>
      <w:r>
        <w:rPr>
          <w:spacing w:val="11"/>
          <w:sz w:val="19"/>
        </w:rPr>
        <w:t xml:space="preserve"> </w:t>
      </w:r>
      <w:r>
        <w:rPr>
          <w:sz w:val="19"/>
        </w:rPr>
        <w:t>tareas</w:t>
      </w:r>
      <w:r>
        <w:rPr>
          <w:spacing w:val="11"/>
          <w:sz w:val="19"/>
        </w:rPr>
        <w:t xml:space="preserve"> </w:t>
      </w:r>
      <w:r>
        <w:rPr>
          <w:sz w:val="19"/>
        </w:rPr>
        <w:t>de la Asociación.</w:t>
      </w:r>
    </w:p>
    <w:p w14:paraId="336062B2" w14:textId="77777777" w:rsidR="00EF1D10" w:rsidRDefault="00AD1D2D">
      <w:pPr>
        <w:pStyle w:val="Prrafodelista"/>
        <w:numPr>
          <w:ilvl w:val="1"/>
          <w:numId w:val="17"/>
        </w:numPr>
        <w:tabs>
          <w:tab w:val="left" w:pos="914"/>
        </w:tabs>
        <w:spacing w:line="297" w:lineRule="auto"/>
        <w:ind w:right="840" w:firstLine="0"/>
        <w:rPr>
          <w:sz w:val="19"/>
        </w:rPr>
      </w:pPr>
      <w:r>
        <w:rPr>
          <w:sz w:val="19"/>
        </w:rPr>
        <w:t>Obtener</w:t>
      </w:r>
      <w:r>
        <w:rPr>
          <w:spacing w:val="20"/>
          <w:sz w:val="19"/>
        </w:rPr>
        <w:t xml:space="preserve"> </w:t>
      </w:r>
      <w:r>
        <w:rPr>
          <w:sz w:val="19"/>
        </w:rPr>
        <w:t>los</w:t>
      </w:r>
      <w:r>
        <w:rPr>
          <w:spacing w:val="20"/>
          <w:sz w:val="19"/>
        </w:rPr>
        <w:t xml:space="preserve"> </w:t>
      </w:r>
      <w:r>
        <w:rPr>
          <w:sz w:val="19"/>
        </w:rPr>
        <w:t>medios</w:t>
      </w:r>
      <w:r>
        <w:rPr>
          <w:spacing w:val="20"/>
          <w:sz w:val="19"/>
        </w:rPr>
        <w:t xml:space="preserve"> </w:t>
      </w:r>
      <w:r>
        <w:rPr>
          <w:sz w:val="19"/>
        </w:rPr>
        <w:t>y</w:t>
      </w:r>
      <w:r>
        <w:rPr>
          <w:spacing w:val="20"/>
          <w:sz w:val="19"/>
        </w:rPr>
        <w:t xml:space="preserve"> </w:t>
      </w:r>
      <w:r>
        <w:rPr>
          <w:sz w:val="19"/>
        </w:rPr>
        <w:t>recursos</w:t>
      </w:r>
      <w:r>
        <w:rPr>
          <w:spacing w:val="20"/>
          <w:sz w:val="19"/>
        </w:rPr>
        <w:t xml:space="preserve"> </w:t>
      </w:r>
      <w:r>
        <w:rPr>
          <w:sz w:val="19"/>
        </w:rPr>
        <w:t>necesarios,</w:t>
      </w:r>
      <w:r>
        <w:rPr>
          <w:spacing w:val="20"/>
          <w:sz w:val="19"/>
        </w:rPr>
        <w:t xml:space="preserve"> </w:t>
      </w:r>
      <w:r>
        <w:rPr>
          <w:sz w:val="19"/>
        </w:rPr>
        <w:t>a</w:t>
      </w:r>
      <w:r>
        <w:rPr>
          <w:spacing w:val="20"/>
          <w:sz w:val="19"/>
        </w:rPr>
        <w:t xml:space="preserve"> </w:t>
      </w:r>
      <w:r>
        <w:rPr>
          <w:sz w:val="19"/>
        </w:rPr>
        <w:t>través</w:t>
      </w:r>
      <w:r>
        <w:rPr>
          <w:spacing w:val="20"/>
          <w:sz w:val="19"/>
        </w:rPr>
        <w:t xml:space="preserve"> </w:t>
      </w:r>
      <w:r>
        <w:rPr>
          <w:sz w:val="19"/>
        </w:rPr>
        <w:t>de</w:t>
      </w:r>
      <w:r>
        <w:rPr>
          <w:spacing w:val="20"/>
          <w:sz w:val="19"/>
        </w:rPr>
        <w:t xml:space="preserve"> </w:t>
      </w:r>
      <w:r>
        <w:rPr>
          <w:sz w:val="19"/>
        </w:rPr>
        <w:t>la</w:t>
      </w:r>
      <w:r>
        <w:rPr>
          <w:spacing w:val="20"/>
          <w:sz w:val="19"/>
        </w:rPr>
        <w:t xml:space="preserve"> </w:t>
      </w:r>
      <w:r>
        <w:rPr>
          <w:sz w:val="19"/>
        </w:rPr>
        <w:t>cooperación</w:t>
      </w:r>
      <w:r>
        <w:rPr>
          <w:spacing w:val="20"/>
          <w:sz w:val="19"/>
        </w:rPr>
        <w:t xml:space="preserve"> </w:t>
      </w:r>
      <w:r>
        <w:rPr>
          <w:sz w:val="19"/>
        </w:rPr>
        <w:t>económica</w:t>
      </w:r>
      <w:r>
        <w:rPr>
          <w:spacing w:val="20"/>
          <w:sz w:val="19"/>
        </w:rPr>
        <w:t xml:space="preserve"> </w:t>
      </w:r>
      <w:r>
        <w:rPr>
          <w:sz w:val="19"/>
        </w:rPr>
        <w:t>de</w:t>
      </w:r>
      <w:r>
        <w:rPr>
          <w:spacing w:val="20"/>
          <w:sz w:val="19"/>
        </w:rPr>
        <w:t xml:space="preserve"> </w:t>
      </w:r>
      <w:r>
        <w:rPr>
          <w:sz w:val="19"/>
        </w:rPr>
        <w:t>particulares,</w:t>
      </w:r>
      <w:r>
        <w:rPr>
          <w:spacing w:val="20"/>
          <w:sz w:val="19"/>
        </w:rPr>
        <w:t xml:space="preserve"> </w:t>
      </w:r>
      <w:r>
        <w:rPr>
          <w:sz w:val="19"/>
        </w:rPr>
        <w:t>empresas</w:t>
      </w:r>
      <w:r>
        <w:rPr>
          <w:spacing w:val="20"/>
          <w:sz w:val="19"/>
        </w:rPr>
        <w:t xml:space="preserve"> </w:t>
      </w:r>
      <w:r>
        <w:rPr>
          <w:sz w:val="19"/>
        </w:rPr>
        <w:t xml:space="preserve">y de instituciones de todo tipo y naturaleza, para la realización de las actividades anteriormente </w:t>
      </w:r>
      <w:proofErr w:type="gramStart"/>
      <w:r>
        <w:rPr>
          <w:sz w:val="19"/>
        </w:rPr>
        <w:t>indicadas</w:t>
      </w:r>
      <w:proofErr w:type="gramEnd"/>
      <w:r>
        <w:rPr>
          <w:sz w:val="19"/>
        </w:rPr>
        <w:t xml:space="preserve"> así como</w:t>
      </w:r>
      <w:r>
        <w:rPr>
          <w:spacing w:val="40"/>
          <w:sz w:val="19"/>
        </w:rPr>
        <w:t xml:space="preserve"> </w:t>
      </w:r>
      <w:r>
        <w:rPr>
          <w:sz w:val="19"/>
        </w:rPr>
        <w:t>cualesquiera</w:t>
      </w:r>
      <w:r>
        <w:rPr>
          <w:spacing w:val="28"/>
          <w:sz w:val="19"/>
        </w:rPr>
        <w:t xml:space="preserve"> </w:t>
      </w:r>
      <w:r>
        <w:rPr>
          <w:sz w:val="19"/>
        </w:rPr>
        <w:t>otras</w:t>
      </w:r>
      <w:r>
        <w:rPr>
          <w:spacing w:val="28"/>
          <w:sz w:val="19"/>
        </w:rPr>
        <w:t xml:space="preserve"> </w:t>
      </w:r>
      <w:r>
        <w:rPr>
          <w:sz w:val="19"/>
        </w:rPr>
        <w:t>necesarias</w:t>
      </w:r>
      <w:r>
        <w:rPr>
          <w:spacing w:val="28"/>
          <w:sz w:val="19"/>
        </w:rPr>
        <w:t xml:space="preserve"> </w:t>
      </w:r>
      <w:r>
        <w:rPr>
          <w:sz w:val="19"/>
        </w:rPr>
        <w:t>o</w:t>
      </w:r>
      <w:r>
        <w:rPr>
          <w:spacing w:val="28"/>
          <w:sz w:val="19"/>
        </w:rPr>
        <w:t xml:space="preserve"> </w:t>
      </w:r>
      <w:r>
        <w:rPr>
          <w:sz w:val="19"/>
        </w:rPr>
        <w:t>convenientes</w:t>
      </w:r>
      <w:r>
        <w:rPr>
          <w:spacing w:val="28"/>
          <w:sz w:val="19"/>
        </w:rPr>
        <w:t xml:space="preserve"> </w:t>
      </w:r>
      <w:r>
        <w:rPr>
          <w:sz w:val="19"/>
        </w:rPr>
        <w:t>para</w:t>
      </w:r>
      <w:r>
        <w:rPr>
          <w:spacing w:val="28"/>
          <w:sz w:val="19"/>
        </w:rPr>
        <w:t xml:space="preserve"> </w:t>
      </w:r>
      <w:r>
        <w:rPr>
          <w:sz w:val="19"/>
        </w:rPr>
        <w:t>la</w:t>
      </w:r>
      <w:r>
        <w:rPr>
          <w:spacing w:val="28"/>
          <w:sz w:val="19"/>
        </w:rPr>
        <w:t xml:space="preserve"> </w:t>
      </w:r>
      <w:r>
        <w:rPr>
          <w:sz w:val="19"/>
        </w:rPr>
        <w:t>consecución</w:t>
      </w:r>
      <w:r>
        <w:rPr>
          <w:spacing w:val="28"/>
          <w:sz w:val="19"/>
        </w:rPr>
        <w:t xml:space="preserve"> </w:t>
      </w:r>
      <w:r>
        <w:rPr>
          <w:sz w:val="19"/>
        </w:rPr>
        <w:t>de</w:t>
      </w:r>
      <w:r>
        <w:rPr>
          <w:spacing w:val="28"/>
          <w:sz w:val="19"/>
        </w:rPr>
        <w:t xml:space="preserve"> </w:t>
      </w:r>
      <w:r>
        <w:rPr>
          <w:sz w:val="19"/>
        </w:rPr>
        <w:t>los</w:t>
      </w:r>
      <w:r>
        <w:rPr>
          <w:spacing w:val="28"/>
          <w:sz w:val="19"/>
        </w:rPr>
        <w:t xml:space="preserve"> </w:t>
      </w:r>
      <w:r>
        <w:rPr>
          <w:sz w:val="19"/>
        </w:rPr>
        <w:t>fines</w:t>
      </w:r>
      <w:r>
        <w:rPr>
          <w:spacing w:val="28"/>
          <w:sz w:val="19"/>
        </w:rPr>
        <w:t xml:space="preserve"> </w:t>
      </w:r>
      <w:r>
        <w:rPr>
          <w:sz w:val="19"/>
        </w:rPr>
        <w:t>de</w:t>
      </w:r>
      <w:r>
        <w:rPr>
          <w:spacing w:val="28"/>
          <w:sz w:val="19"/>
        </w:rPr>
        <w:t xml:space="preserve"> </w:t>
      </w:r>
      <w:r>
        <w:rPr>
          <w:sz w:val="19"/>
        </w:rPr>
        <w:t>la</w:t>
      </w:r>
      <w:r>
        <w:rPr>
          <w:spacing w:val="28"/>
          <w:sz w:val="19"/>
        </w:rPr>
        <w:t xml:space="preserve"> </w:t>
      </w:r>
      <w:r>
        <w:rPr>
          <w:sz w:val="19"/>
        </w:rPr>
        <w:t>Asociación.</w:t>
      </w:r>
    </w:p>
    <w:p w14:paraId="13B72334" w14:textId="77777777" w:rsidR="00EF1D10" w:rsidRDefault="00AD1D2D">
      <w:pPr>
        <w:pStyle w:val="Prrafodelista"/>
        <w:numPr>
          <w:ilvl w:val="0"/>
          <w:numId w:val="17"/>
        </w:numPr>
        <w:tabs>
          <w:tab w:val="left" w:pos="903"/>
        </w:tabs>
        <w:spacing w:line="297" w:lineRule="auto"/>
        <w:ind w:left="687" w:right="981" w:firstLine="0"/>
        <w:rPr>
          <w:sz w:val="19"/>
        </w:rPr>
      </w:pPr>
      <w:r>
        <w:rPr>
          <w:sz w:val="19"/>
        </w:rPr>
        <w:t>La Asociación, en su compromiso con la sociedad y en el desarrollo de sus actividades fomentará la igualdad</w:t>
      </w:r>
      <w:r>
        <w:rPr>
          <w:spacing w:val="40"/>
          <w:sz w:val="19"/>
        </w:rPr>
        <w:t xml:space="preserve"> </w:t>
      </w:r>
      <w:r>
        <w:rPr>
          <w:sz w:val="19"/>
        </w:rPr>
        <w:t>de oportunidades entre hombres y mujeres.”</w:t>
      </w:r>
    </w:p>
    <w:p w14:paraId="73CE41E0" w14:textId="77777777" w:rsidR="00EF1D10" w:rsidRDefault="00EF1D10">
      <w:pPr>
        <w:pStyle w:val="Textoindependiente"/>
        <w:spacing w:before="43"/>
      </w:pPr>
    </w:p>
    <w:p w14:paraId="4AC23339" w14:textId="77777777" w:rsidR="00EF1D10" w:rsidRDefault="00AD1D2D">
      <w:pPr>
        <w:pStyle w:val="Textoindependiente"/>
        <w:spacing w:line="297" w:lineRule="auto"/>
        <w:ind w:left="687" w:right="797"/>
      </w:pPr>
      <w:r>
        <w:t>En cuanto al ámbito territorial el artículo 2 de los Estatutos establece que “la Asociación desarrollará su actividad</w:t>
      </w:r>
      <w:r>
        <w:rPr>
          <w:spacing w:val="40"/>
        </w:rPr>
        <w:t xml:space="preserve"> </w:t>
      </w:r>
      <w:r>
        <w:t>mediante</w:t>
      </w:r>
      <w:r>
        <w:rPr>
          <w:spacing w:val="15"/>
        </w:rPr>
        <w:t xml:space="preserve"> </w:t>
      </w:r>
      <w:r>
        <w:t>la</w:t>
      </w:r>
      <w:r>
        <w:rPr>
          <w:spacing w:val="15"/>
        </w:rPr>
        <w:t xml:space="preserve"> </w:t>
      </w:r>
      <w:r>
        <w:t>estructura</w:t>
      </w:r>
      <w:r>
        <w:rPr>
          <w:spacing w:val="15"/>
        </w:rPr>
        <w:t xml:space="preserve"> </w:t>
      </w:r>
      <w:r>
        <w:t>territorial</w:t>
      </w:r>
      <w:r>
        <w:rPr>
          <w:spacing w:val="15"/>
        </w:rPr>
        <w:t xml:space="preserve"> </w:t>
      </w:r>
      <w:r>
        <w:t>establecida</w:t>
      </w:r>
      <w:r>
        <w:rPr>
          <w:spacing w:val="15"/>
        </w:rPr>
        <w:t xml:space="preserve"> </w:t>
      </w:r>
      <w:r>
        <w:t>en</w:t>
      </w:r>
      <w:r>
        <w:rPr>
          <w:spacing w:val="15"/>
        </w:rPr>
        <w:t xml:space="preserve"> </w:t>
      </w:r>
      <w:r>
        <w:t>los</w:t>
      </w:r>
      <w:r>
        <w:rPr>
          <w:spacing w:val="15"/>
        </w:rPr>
        <w:t xml:space="preserve"> </w:t>
      </w:r>
      <w:r>
        <w:t>presentes</w:t>
      </w:r>
      <w:r>
        <w:rPr>
          <w:spacing w:val="15"/>
        </w:rPr>
        <w:t xml:space="preserve"> </w:t>
      </w:r>
      <w:r>
        <w:t>Estatutos”.</w:t>
      </w:r>
      <w:r>
        <w:rPr>
          <w:spacing w:val="15"/>
        </w:rPr>
        <w:t xml:space="preserve"> </w:t>
      </w:r>
      <w:r>
        <w:t>Asimismo,</w:t>
      </w:r>
      <w:r>
        <w:rPr>
          <w:spacing w:val="15"/>
        </w:rPr>
        <w:t xml:space="preserve"> </w:t>
      </w:r>
      <w:r>
        <w:t>en</w:t>
      </w:r>
      <w:r>
        <w:rPr>
          <w:spacing w:val="15"/>
        </w:rPr>
        <w:t xml:space="preserve"> </w:t>
      </w:r>
      <w:r>
        <w:t>el</w:t>
      </w:r>
      <w:r>
        <w:rPr>
          <w:spacing w:val="15"/>
        </w:rPr>
        <w:t xml:space="preserve"> </w:t>
      </w:r>
      <w:r>
        <w:t>artículo</w:t>
      </w:r>
      <w:r>
        <w:rPr>
          <w:spacing w:val="15"/>
        </w:rPr>
        <w:t xml:space="preserve"> </w:t>
      </w:r>
      <w:r>
        <w:t>12</w:t>
      </w:r>
      <w:r>
        <w:rPr>
          <w:spacing w:val="15"/>
        </w:rPr>
        <w:t xml:space="preserve"> </w:t>
      </w:r>
      <w:r>
        <w:t>se</w:t>
      </w:r>
      <w:r>
        <w:rPr>
          <w:spacing w:val="15"/>
        </w:rPr>
        <w:t xml:space="preserve"> </w:t>
      </w:r>
      <w:r>
        <w:t>indica</w:t>
      </w:r>
      <w:r>
        <w:rPr>
          <w:spacing w:val="15"/>
        </w:rPr>
        <w:t xml:space="preserve"> </w:t>
      </w:r>
      <w:r>
        <w:t>que la entidad cuenta con órganos de gobierno de ámbito nacional, de ámbito provincial y en las Ciudades Autónomas</w:t>
      </w:r>
      <w:r>
        <w:rPr>
          <w:spacing w:val="40"/>
        </w:rPr>
        <w:t xml:space="preserve"> </w:t>
      </w:r>
      <w:r>
        <w:t>de Ceuta y Melilla.</w:t>
      </w:r>
    </w:p>
    <w:p w14:paraId="1733ED7F" w14:textId="77777777" w:rsidR="00EF1D10" w:rsidRDefault="00EF1D10">
      <w:pPr>
        <w:pStyle w:val="Textoindependiente"/>
      </w:pPr>
    </w:p>
    <w:p w14:paraId="3E2AE82B" w14:textId="77777777" w:rsidR="00EF1D10" w:rsidRDefault="00EF1D10">
      <w:pPr>
        <w:pStyle w:val="Textoindependiente"/>
      </w:pPr>
    </w:p>
    <w:p w14:paraId="0F199AF5" w14:textId="77777777" w:rsidR="00EF1D10" w:rsidRDefault="00EF1D10">
      <w:pPr>
        <w:pStyle w:val="Textoindependiente"/>
        <w:spacing w:before="193"/>
      </w:pPr>
    </w:p>
    <w:p w14:paraId="645A5A9B" w14:textId="77777777" w:rsidR="00EF1D10" w:rsidRDefault="00AD1D2D">
      <w:pPr>
        <w:pStyle w:val="Ttulo2"/>
      </w:pPr>
      <w:r>
        <w:rPr>
          <w:b w:val="0"/>
          <w:noProof/>
          <w:position w:val="-6"/>
        </w:rPr>
        <w:drawing>
          <wp:inline distT="0" distB="0" distL="0" distR="0" wp14:anchorId="199754F5" wp14:editId="5DA309E7">
            <wp:extent cx="190500" cy="179070"/>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12" w:name="1B._Todas_las_actividades_están_alineada"/>
      <w:bookmarkEnd w:id="12"/>
      <w:r>
        <w:t>1B.</w:t>
      </w:r>
      <w:r>
        <w:rPr>
          <w:spacing w:val="22"/>
        </w:rPr>
        <w:t xml:space="preserve"> </w:t>
      </w:r>
      <w:r>
        <w:t>Todas</w:t>
      </w:r>
      <w:r>
        <w:rPr>
          <w:spacing w:val="22"/>
        </w:rPr>
        <w:t xml:space="preserve"> </w:t>
      </w:r>
      <w:r>
        <w:t>las</w:t>
      </w:r>
      <w:r>
        <w:rPr>
          <w:spacing w:val="22"/>
        </w:rPr>
        <w:t xml:space="preserve"> </w:t>
      </w:r>
      <w:r>
        <w:t>actividades</w:t>
      </w:r>
      <w:r>
        <w:rPr>
          <w:spacing w:val="22"/>
        </w:rPr>
        <w:t xml:space="preserve"> </w:t>
      </w:r>
      <w:r>
        <w:t>están</w:t>
      </w:r>
      <w:r>
        <w:rPr>
          <w:spacing w:val="22"/>
        </w:rPr>
        <w:t xml:space="preserve"> </w:t>
      </w:r>
      <w:r>
        <w:t>alineadas</w:t>
      </w:r>
      <w:r>
        <w:rPr>
          <w:spacing w:val="22"/>
        </w:rPr>
        <w:t xml:space="preserve"> </w:t>
      </w:r>
      <w:r>
        <w:t>con</w:t>
      </w:r>
      <w:r>
        <w:rPr>
          <w:spacing w:val="22"/>
        </w:rPr>
        <w:t xml:space="preserve"> </w:t>
      </w:r>
      <w:r>
        <w:t>la</w:t>
      </w:r>
      <w:r>
        <w:rPr>
          <w:spacing w:val="22"/>
        </w:rPr>
        <w:t xml:space="preserve"> </w:t>
      </w:r>
      <w:r>
        <w:t>misión</w:t>
      </w:r>
    </w:p>
    <w:p w14:paraId="7952CF96" w14:textId="77777777" w:rsidR="00EF1D10" w:rsidRDefault="00AD1D2D">
      <w:pPr>
        <w:spacing w:before="90" w:line="331" w:lineRule="auto"/>
        <w:ind w:left="687" w:right="830"/>
        <w:rPr>
          <w:i/>
          <w:sz w:val="18"/>
        </w:rPr>
      </w:pPr>
      <w:r>
        <w:rPr>
          <w:i/>
          <w:color w:val="909090"/>
          <w:sz w:val="18"/>
        </w:rPr>
        <w:t>Todas</w:t>
      </w:r>
      <w:r>
        <w:rPr>
          <w:i/>
          <w:color w:val="909090"/>
          <w:spacing w:val="-2"/>
          <w:sz w:val="18"/>
        </w:rPr>
        <w:t xml:space="preserve"> </w:t>
      </w:r>
      <w:r>
        <w:rPr>
          <w:i/>
          <w:color w:val="909090"/>
          <w:sz w:val="18"/>
        </w:rPr>
        <w:t>las</w:t>
      </w:r>
      <w:r>
        <w:rPr>
          <w:i/>
          <w:color w:val="909090"/>
          <w:spacing w:val="-2"/>
          <w:sz w:val="18"/>
        </w:rPr>
        <w:t xml:space="preserve"> </w:t>
      </w:r>
      <w:r>
        <w:rPr>
          <w:i/>
          <w:color w:val="909090"/>
          <w:sz w:val="18"/>
        </w:rPr>
        <w:t>actividades</w:t>
      </w:r>
      <w:r>
        <w:rPr>
          <w:i/>
          <w:color w:val="909090"/>
          <w:spacing w:val="-2"/>
          <w:sz w:val="18"/>
        </w:rPr>
        <w:t xml:space="preserve"> </w:t>
      </w:r>
      <w:r>
        <w:rPr>
          <w:i/>
          <w:color w:val="909090"/>
          <w:sz w:val="18"/>
        </w:rPr>
        <w:t>y</w:t>
      </w:r>
      <w:r>
        <w:rPr>
          <w:i/>
          <w:color w:val="909090"/>
          <w:spacing w:val="-2"/>
          <w:sz w:val="18"/>
        </w:rPr>
        <w:t xml:space="preserve"> </w:t>
      </w:r>
      <w:r>
        <w:rPr>
          <w:i/>
          <w:color w:val="909090"/>
          <w:sz w:val="18"/>
        </w:rPr>
        <w:t>proyectos</w:t>
      </w:r>
      <w:r>
        <w:rPr>
          <w:i/>
          <w:color w:val="909090"/>
          <w:spacing w:val="-2"/>
          <w:sz w:val="18"/>
        </w:rPr>
        <w:t xml:space="preserve"> </w:t>
      </w:r>
      <w:r>
        <w:rPr>
          <w:i/>
          <w:color w:val="909090"/>
          <w:sz w:val="18"/>
        </w:rPr>
        <w:t>que</w:t>
      </w:r>
      <w:r>
        <w:rPr>
          <w:i/>
          <w:color w:val="909090"/>
          <w:spacing w:val="-2"/>
          <w:sz w:val="18"/>
        </w:rPr>
        <w:t xml:space="preserve"> </w:t>
      </w:r>
      <w:r>
        <w:rPr>
          <w:i/>
          <w:color w:val="909090"/>
          <w:sz w:val="18"/>
        </w:rPr>
        <w:t>realiza</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entidad,</w:t>
      </w:r>
      <w:r>
        <w:rPr>
          <w:i/>
          <w:color w:val="909090"/>
          <w:spacing w:val="-2"/>
          <w:sz w:val="18"/>
        </w:rPr>
        <w:t xml:space="preserve"> </w:t>
      </w:r>
      <w:r>
        <w:rPr>
          <w:i/>
          <w:color w:val="909090"/>
          <w:sz w:val="18"/>
        </w:rPr>
        <w:t>el</w:t>
      </w:r>
      <w:r>
        <w:rPr>
          <w:i/>
          <w:color w:val="909090"/>
          <w:spacing w:val="-2"/>
          <w:sz w:val="18"/>
        </w:rPr>
        <w:t xml:space="preserve"> </w:t>
      </w:r>
      <w:r>
        <w:rPr>
          <w:i/>
          <w:color w:val="909090"/>
          <w:sz w:val="18"/>
        </w:rPr>
        <w:t>ámbito</w:t>
      </w:r>
      <w:r>
        <w:rPr>
          <w:i/>
          <w:color w:val="909090"/>
          <w:spacing w:val="-2"/>
          <w:sz w:val="18"/>
        </w:rPr>
        <w:t xml:space="preserve"> </w:t>
      </w:r>
      <w:r>
        <w:rPr>
          <w:i/>
          <w:color w:val="909090"/>
          <w:sz w:val="18"/>
        </w:rPr>
        <w:t>geográfico</w:t>
      </w:r>
      <w:r>
        <w:rPr>
          <w:i/>
          <w:color w:val="909090"/>
          <w:spacing w:val="-2"/>
          <w:sz w:val="18"/>
        </w:rPr>
        <w:t xml:space="preserve"> </w:t>
      </w:r>
      <w:r>
        <w:rPr>
          <w:i/>
          <w:color w:val="909090"/>
          <w:sz w:val="18"/>
        </w:rPr>
        <w:t>en</w:t>
      </w:r>
      <w:r>
        <w:rPr>
          <w:i/>
          <w:color w:val="909090"/>
          <w:spacing w:val="-2"/>
          <w:sz w:val="18"/>
        </w:rPr>
        <w:t xml:space="preserve"> </w:t>
      </w:r>
      <w:r>
        <w:rPr>
          <w:i/>
          <w:color w:val="909090"/>
          <w:sz w:val="18"/>
        </w:rPr>
        <w:t>el</w:t>
      </w:r>
      <w:r>
        <w:rPr>
          <w:i/>
          <w:color w:val="909090"/>
          <w:spacing w:val="-2"/>
          <w:sz w:val="18"/>
        </w:rPr>
        <w:t xml:space="preserve"> </w:t>
      </w:r>
      <w:r>
        <w:rPr>
          <w:i/>
          <w:color w:val="909090"/>
          <w:sz w:val="18"/>
        </w:rPr>
        <w:t>que</w:t>
      </w:r>
      <w:r>
        <w:rPr>
          <w:i/>
          <w:color w:val="909090"/>
          <w:spacing w:val="-2"/>
          <w:sz w:val="18"/>
        </w:rPr>
        <w:t xml:space="preserve"> </w:t>
      </w:r>
      <w:r>
        <w:rPr>
          <w:i/>
          <w:color w:val="909090"/>
          <w:sz w:val="18"/>
        </w:rPr>
        <w:t>se</w:t>
      </w:r>
      <w:r>
        <w:rPr>
          <w:i/>
          <w:color w:val="909090"/>
          <w:spacing w:val="-2"/>
          <w:sz w:val="18"/>
        </w:rPr>
        <w:t xml:space="preserve"> </w:t>
      </w:r>
      <w:r>
        <w:rPr>
          <w:i/>
          <w:color w:val="909090"/>
          <w:sz w:val="18"/>
        </w:rPr>
        <w:t>desarrollan</w:t>
      </w:r>
      <w:r>
        <w:rPr>
          <w:i/>
          <w:color w:val="909090"/>
          <w:spacing w:val="-2"/>
          <w:sz w:val="18"/>
        </w:rPr>
        <w:t xml:space="preserve"> </w:t>
      </w:r>
      <w:r>
        <w:rPr>
          <w:i/>
          <w:color w:val="909090"/>
          <w:sz w:val="18"/>
        </w:rPr>
        <w:t>y</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beneficiarios</w:t>
      </w:r>
      <w:r>
        <w:rPr>
          <w:i/>
          <w:color w:val="909090"/>
          <w:spacing w:val="-2"/>
          <w:sz w:val="18"/>
        </w:rPr>
        <w:t xml:space="preserve"> </w:t>
      </w:r>
      <w:r>
        <w:rPr>
          <w:i/>
          <w:color w:val="909090"/>
          <w:sz w:val="18"/>
        </w:rPr>
        <w:t>a</w:t>
      </w:r>
      <w:r>
        <w:rPr>
          <w:i/>
          <w:color w:val="909090"/>
          <w:sz w:val="18"/>
        </w:rPr>
        <w:t xml:space="preserve"> los que se dirigen están alineados con los fines estatuarios.</w:t>
      </w:r>
    </w:p>
    <w:p w14:paraId="78F2A12E" w14:textId="77777777" w:rsidR="00EF1D10" w:rsidRDefault="00AD1D2D">
      <w:pPr>
        <w:pStyle w:val="Textoindependiente"/>
        <w:spacing w:before="1"/>
        <w:rPr>
          <w:i/>
          <w:sz w:val="20"/>
        </w:rPr>
      </w:pPr>
      <w:r>
        <w:rPr>
          <w:i/>
          <w:noProof/>
          <w:sz w:val="20"/>
        </w:rPr>
        <mc:AlternateContent>
          <mc:Choice Requires="wps">
            <w:drawing>
              <wp:anchor distT="0" distB="0" distL="0" distR="0" simplePos="0" relativeHeight="487599616" behindDoc="1" locked="0" layoutInCell="1" allowOverlap="1" wp14:anchorId="52BFD286" wp14:editId="23FC3A8B">
                <wp:simplePos x="0" y="0"/>
                <wp:positionH relativeFrom="page">
                  <wp:posOffset>616330</wp:posOffset>
                </wp:positionH>
                <wp:positionV relativeFrom="paragraph">
                  <wp:posOffset>162410</wp:posOffset>
                </wp:positionV>
                <wp:extent cx="6327775" cy="508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0" y="0"/>
                              </a:lnTo>
                              <a:lnTo>
                                <a:pt x="0" y="4699"/>
                              </a:lnTo>
                              <a:lnTo>
                                <a:pt x="6327394" y="469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0CA749" id="Graphic 63" o:spid="_x0000_s1026" style="position:absolute;margin-left:48.55pt;margin-top:12.8pt;width:498.25pt;height:.4pt;z-index:-15716864;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" path="m6327394,l,,,4699r6327394,l6327394,xe" fillcolor="black" stroked="f">
                <v:path arrowok="t"/>
                <w10:wrap type="topAndBottom" anchorx="page"/>
              </v:shape>
            </w:pict>
          </mc:Fallback>
        </mc:AlternateContent>
      </w:r>
    </w:p>
    <w:p w14:paraId="0F1E4CF0" w14:textId="77777777" w:rsidR="00EF1D10" w:rsidRDefault="00AD1D2D">
      <w:pPr>
        <w:pStyle w:val="Ttulo3"/>
        <w:spacing w:before="171"/>
        <w:ind w:left="687"/>
        <w:rPr>
          <w:b w:val="0"/>
        </w:rPr>
      </w:pPr>
      <w:bookmarkStart w:id="13" w:name="Gasto_de_misión_por_actividades_(2022)"/>
      <w:bookmarkEnd w:id="13"/>
      <w:r>
        <w:t>Gasto</w:t>
      </w:r>
      <w:r>
        <w:rPr>
          <w:spacing w:val="11"/>
        </w:rPr>
        <w:t xml:space="preserve"> </w:t>
      </w:r>
      <w:r>
        <w:t>de</w:t>
      </w:r>
      <w:r>
        <w:rPr>
          <w:spacing w:val="12"/>
        </w:rPr>
        <w:t xml:space="preserve"> </w:t>
      </w:r>
      <w:r>
        <w:t>misión</w:t>
      </w:r>
      <w:r>
        <w:rPr>
          <w:spacing w:val="12"/>
        </w:rPr>
        <w:t xml:space="preserve"> </w:t>
      </w:r>
      <w:r>
        <w:t>por</w:t>
      </w:r>
      <w:r>
        <w:rPr>
          <w:spacing w:val="12"/>
        </w:rPr>
        <w:t xml:space="preserve"> </w:t>
      </w:r>
      <w:r>
        <w:t>actividades</w:t>
      </w:r>
      <w:r>
        <w:rPr>
          <w:spacing w:val="12"/>
        </w:rPr>
        <w:t xml:space="preserve"> </w:t>
      </w:r>
      <w:r>
        <w:rPr>
          <w:b w:val="0"/>
          <w:color w:val="8C8C8C"/>
          <w:spacing w:val="-2"/>
        </w:rPr>
        <w:t>(2022)</w:t>
      </w:r>
    </w:p>
    <w:p w14:paraId="187A43F8" w14:textId="77777777" w:rsidR="00EF1D10" w:rsidRDefault="00AD1D2D">
      <w:pPr>
        <w:pStyle w:val="Textoindependiente"/>
        <w:spacing w:before="5"/>
        <w:rPr>
          <w:sz w:val="12"/>
        </w:rPr>
      </w:pPr>
      <w:r>
        <w:rPr>
          <w:noProof/>
          <w:sz w:val="12"/>
        </w:rPr>
        <w:drawing>
          <wp:anchor distT="0" distB="0" distL="0" distR="0" simplePos="0" relativeHeight="487600128" behindDoc="1" locked="0" layoutInCell="1" allowOverlap="1" wp14:anchorId="1E5EB480" wp14:editId="323F4959">
            <wp:simplePos x="0" y="0"/>
            <wp:positionH relativeFrom="page">
              <wp:posOffset>1321180</wp:posOffset>
            </wp:positionH>
            <wp:positionV relativeFrom="paragraph">
              <wp:posOffset>106120</wp:posOffset>
            </wp:positionV>
            <wp:extent cx="3381375" cy="120015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5" cstate="print"/>
                    <a:stretch>
                      <a:fillRect/>
                    </a:stretch>
                  </pic:blipFill>
                  <pic:spPr>
                    <a:xfrm>
                      <a:off x="0" y="0"/>
                      <a:ext cx="3381375" cy="1200150"/>
                    </a:xfrm>
                    <a:prstGeom prst="rect">
                      <a:avLst/>
                    </a:prstGeom>
                  </pic:spPr>
                </pic:pic>
              </a:graphicData>
            </a:graphic>
          </wp:anchor>
        </w:drawing>
      </w:r>
    </w:p>
    <w:p w14:paraId="258E3E16" w14:textId="77777777" w:rsidR="00EF1D10" w:rsidRDefault="00EF1D10">
      <w:pPr>
        <w:pStyle w:val="Textoindependiente"/>
      </w:pPr>
    </w:p>
    <w:p w14:paraId="5CF0A649" w14:textId="77777777" w:rsidR="00EF1D10" w:rsidRDefault="00EF1D10">
      <w:pPr>
        <w:pStyle w:val="Textoindependiente"/>
        <w:spacing w:before="4"/>
      </w:pPr>
    </w:p>
    <w:p w14:paraId="172825A0" w14:textId="77777777" w:rsidR="00EF1D10" w:rsidRDefault="00AD1D2D">
      <w:pPr>
        <w:pStyle w:val="Textoindependiente"/>
        <w:spacing w:line="297" w:lineRule="auto"/>
        <w:ind w:left="687" w:right="1044"/>
      </w:pPr>
      <w:r>
        <w:t>La Asociación Española Contra el Cáncer (en adelante, Asociación) tiene su sede central en Madrid en un</w:t>
      </w:r>
      <w:r>
        <w:rPr>
          <w:spacing w:val="40"/>
        </w:rPr>
        <w:t xml:space="preserve"> </w:t>
      </w:r>
      <w:r>
        <w:t>inmueble en régimen de propiedad.</w:t>
      </w:r>
    </w:p>
    <w:p w14:paraId="7A381C33" w14:textId="77777777" w:rsidR="00EF1D10" w:rsidRDefault="00AD1D2D">
      <w:pPr>
        <w:pStyle w:val="Textoindependiente"/>
        <w:spacing w:line="297" w:lineRule="auto"/>
        <w:ind w:left="687" w:right="830"/>
      </w:pPr>
      <w:r>
        <w:t>Desarrolla su actividad en toda España gracias a sus 52 Juntas Provinciales situadas en las 17 Comunidades</w:t>
      </w:r>
      <w:r>
        <w:rPr>
          <w:spacing w:val="40"/>
        </w:rPr>
        <w:t xml:space="preserve"> </w:t>
      </w:r>
      <w:r>
        <w:t>Autónomas, Ceuta y Melilla de las que dependen las Juntas Locales repartidas en diversos municipios de España.</w:t>
      </w:r>
      <w:r>
        <w:rPr>
          <w:spacing w:val="40"/>
        </w:rPr>
        <w:t xml:space="preserve"> </w:t>
      </w:r>
      <w:r>
        <w:t>Además, todas ellas presentan cuentas agregadas.</w:t>
      </w:r>
    </w:p>
    <w:p w14:paraId="559ECFC1" w14:textId="77777777" w:rsidR="00EF1D10" w:rsidRDefault="00AD1D2D">
      <w:pPr>
        <w:pStyle w:val="Textoindependiente"/>
        <w:spacing w:line="297" w:lineRule="auto"/>
        <w:ind w:left="687" w:right="830"/>
      </w:pPr>
      <w:r>
        <w:t>La</w:t>
      </w:r>
      <w:r>
        <w:rPr>
          <w:spacing w:val="22"/>
        </w:rPr>
        <w:t xml:space="preserve"> </w:t>
      </w:r>
      <w:r>
        <w:t>entidad</w:t>
      </w:r>
      <w:r>
        <w:rPr>
          <w:spacing w:val="22"/>
        </w:rPr>
        <w:t xml:space="preserve"> </w:t>
      </w:r>
      <w:r>
        <w:t>cuenta</w:t>
      </w:r>
      <w:r>
        <w:rPr>
          <w:spacing w:val="22"/>
        </w:rPr>
        <w:t xml:space="preserve"> </w:t>
      </w:r>
      <w:r>
        <w:t>con</w:t>
      </w:r>
      <w:r>
        <w:rPr>
          <w:spacing w:val="22"/>
        </w:rPr>
        <w:t xml:space="preserve"> </w:t>
      </w:r>
      <w:r>
        <w:t>40</w:t>
      </w:r>
      <w:r>
        <w:rPr>
          <w:spacing w:val="22"/>
        </w:rPr>
        <w:t xml:space="preserve"> </w:t>
      </w:r>
      <w:r>
        <w:t>pisos</w:t>
      </w:r>
      <w:r>
        <w:rPr>
          <w:spacing w:val="22"/>
        </w:rPr>
        <w:t xml:space="preserve"> </w:t>
      </w:r>
      <w:r>
        <w:t>de</w:t>
      </w:r>
      <w:r>
        <w:rPr>
          <w:spacing w:val="22"/>
        </w:rPr>
        <w:t xml:space="preserve"> </w:t>
      </w:r>
      <w:r>
        <w:t>acogida,</w:t>
      </w:r>
      <w:r>
        <w:rPr>
          <w:spacing w:val="22"/>
        </w:rPr>
        <w:t xml:space="preserve"> </w:t>
      </w:r>
      <w:r>
        <w:t>3</w:t>
      </w:r>
      <w:r>
        <w:rPr>
          <w:spacing w:val="22"/>
        </w:rPr>
        <w:t xml:space="preserve"> </w:t>
      </w:r>
      <w:r>
        <w:t>residencias,</w:t>
      </w:r>
      <w:r>
        <w:rPr>
          <w:spacing w:val="22"/>
        </w:rPr>
        <w:t xml:space="preserve"> </w:t>
      </w:r>
      <w:r>
        <w:t>2</w:t>
      </w:r>
      <w:r>
        <w:rPr>
          <w:spacing w:val="22"/>
        </w:rPr>
        <w:t xml:space="preserve"> </w:t>
      </w:r>
      <w:r>
        <w:t>inmuebles</w:t>
      </w:r>
      <w:r>
        <w:rPr>
          <w:spacing w:val="22"/>
        </w:rPr>
        <w:t xml:space="preserve"> </w:t>
      </w:r>
      <w:r>
        <w:t>arrendados</w:t>
      </w:r>
      <w:r>
        <w:rPr>
          <w:spacing w:val="22"/>
        </w:rPr>
        <w:t xml:space="preserve"> </w:t>
      </w:r>
      <w:r>
        <w:t>donde</w:t>
      </w:r>
      <w:r>
        <w:rPr>
          <w:spacing w:val="22"/>
        </w:rPr>
        <w:t xml:space="preserve"> </w:t>
      </w:r>
      <w:r>
        <w:t>se</w:t>
      </w:r>
      <w:r>
        <w:rPr>
          <w:spacing w:val="22"/>
        </w:rPr>
        <w:t xml:space="preserve"> </w:t>
      </w:r>
      <w:r>
        <w:t>llevan</w:t>
      </w:r>
      <w:r>
        <w:rPr>
          <w:spacing w:val="22"/>
        </w:rPr>
        <w:t xml:space="preserve"> </w:t>
      </w:r>
      <w:r>
        <w:t>a</w:t>
      </w:r>
      <w:r>
        <w:rPr>
          <w:spacing w:val="22"/>
        </w:rPr>
        <w:t xml:space="preserve"> </w:t>
      </w:r>
      <w:r>
        <w:t>cabo talleres, 101 inmuebles, todos ellos cedidos por diferentes organismos públicos, donde se lleva a cabo la misión, y</w:t>
      </w:r>
      <w:r>
        <w:rPr>
          <w:spacing w:val="40"/>
        </w:rPr>
        <w:t xml:space="preserve"> </w:t>
      </w:r>
      <w:r>
        <w:t>diversos locales que dan un servicio de almacén.</w:t>
      </w:r>
    </w:p>
    <w:p w14:paraId="48950970" w14:textId="77777777" w:rsidR="00EF1D10" w:rsidRDefault="00EF1D10">
      <w:pPr>
        <w:pStyle w:val="Textoindependiente"/>
        <w:spacing w:before="12"/>
      </w:pPr>
    </w:p>
    <w:p w14:paraId="1897DDDD" w14:textId="77777777" w:rsidR="00EF1D10" w:rsidRDefault="00AD1D2D">
      <w:pPr>
        <w:spacing w:line="295" w:lineRule="auto"/>
        <w:ind w:left="837" w:right="7826" w:hanging="150"/>
        <w:rPr>
          <w:sz w:val="19"/>
        </w:rPr>
      </w:pPr>
      <w:r>
        <w:rPr>
          <w:b/>
          <w:sz w:val="19"/>
        </w:rPr>
        <w:t xml:space="preserve">Apoyo y acompañamiento </w:t>
      </w:r>
      <w:r>
        <w:rPr>
          <w:b/>
          <w:color w:val="F8991D"/>
          <w:sz w:val="19"/>
        </w:rPr>
        <w:t xml:space="preserve">29.4% del gasto total </w:t>
      </w:r>
      <w:r>
        <w:rPr>
          <w:sz w:val="19"/>
        </w:rPr>
        <w:t>Beneficiarios: 218.875</w:t>
      </w:r>
    </w:p>
    <w:p w14:paraId="15272867" w14:textId="77777777" w:rsidR="00EF1D10" w:rsidRDefault="00AD1D2D">
      <w:pPr>
        <w:pStyle w:val="Textoindependiente"/>
        <w:spacing w:before="2" w:line="297" w:lineRule="auto"/>
        <w:ind w:left="687" w:right="1044"/>
      </w:pPr>
      <w:r>
        <w:t xml:space="preserve">La entidad desarrolla distintos programas en colaboración con los sistemas </w:t>
      </w:r>
      <w:proofErr w:type="gramStart"/>
      <w:r>
        <w:t>socio-sanitarios</w:t>
      </w:r>
      <w:proofErr w:type="gramEnd"/>
      <w:r>
        <w:t xml:space="preserve"> públicos y otras</w:t>
      </w:r>
      <w:r>
        <w:rPr>
          <w:spacing w:val="40"/>
        </w:rPr>
        <w:t xml:space="preserve"> </w:t>
      </w:r>
      <w:r>
        <w:t>entidades. Los programas se centran en:</w:t>
      </w:r>
    </w:p>
    <w:p w14:paraId="1A45A4FA" w14:textId="77777777" w:rsidR="00EF1D10" w:rsidRDefault="00AD1D2D">
      <w:pPr>
        <w:pStyle w:val="Prrafodelista"/>
        <w:numPr>
          <w:ilvl w:val="0"/>
          <w:numId w:val="16"/>
        </w:numPr>
        <w:tabs>
          <w:tab w:val="left" w:pos="903"/>
        </w:tabs>
        <w:spacing w:line="297" w:lineRule="auto"/>
        <w:ind w:right="1111" w:firstLine="0"/>
        <w:rPr>
          <w:sz w:val="19"/>
        </w:rPr>
      </w:pPr>
      <w:r>
        <w:rPr>
          <w:sz w:val="19"/>
        </w:rPr>
        <w:t>Triaje: dirigido a la detección de distrés psicosocial para pacientes con cáncer y sus familiares, con el fin de</w:t>
      </w:r>
      <w:r>
        <w:rPr>
          <w:spacing w:val="40"/>
          <w:sz w:val="19"/>
        </w:rPr>
        <w:t xml:space="preserve"> </w:t>
      </w:r>
      <w:r>
        <w:rPr>
          <w:sz w:val="19"/>
        </w:rPr>
        <w:t>identificar</w:t>
      </w:r>
      <w:r>
        <w:rPr>
          <w:spacing w:val="14"/>
          <w:sz w:val="19"/>
        </w:rPr>
        <w:t xml:space="preserve"> </w:t>
      </w:r>
      <w:r>
        <w:rPr>
          <w:sz w:val="19"/>
        </w:rPr>
        <w:t>necesidades</w:t>
      </w:r>
      <w:r>
        <w:rPr>
          <w:spacing w:val="14"/>
          <w:sz w:val="19"/>
        </w:rPr>
        <w:t xml:space="preserve"> </w:t>
      </w:r>
      <w:r>
        <w:rPr>
          <w:sz w:val="19"/>
        </w:rPr>
        <w:t>psicosociales</w:t>
      </w:r>
      <w:r>
        <w:rPr>
          <w:spacing w:val="14"/>
          <w:sz w:val="19"/>
        </w:rPr>
        <w:t xml:space="preserve"> </w:t>
      </w:r>
      <w:r>
        <w:rPr>
          <w:sz w:val="19"/>
        </w:rPr>
        <w:t>y</w:t>
      </w:r>
      <w:r>
        <w:rPr>
          <w:spacing w:val="14"/>
          <w:sz w:val="19"/>
        </w:rPr>
        <w:t xml:space="preserve"> </w:t>
      </w:r>
      <w:r>
        <w:rPr>
          <w:sz w:val="19"/>
        </w:rPr>
        <w:t>mejorar</w:t>
      </w:r>
      <w:r>
        <w:rPr>
          <w:spacing w:val="14"/>
          <w:sz w:val="19"/>
        </w:rPr>
        <w:t xml:space="preserve"> </w:t>
      </w:r>
      <w:r>
        <w:rPr>
          <w:sz w:val="19"/>
        </w:rPr>
        <w:t>el</w:t>
      </w:r>
      <w:r>
        <w:rPr>
          <w:spacing w:val="14"/>
          <w:sz w:val="19"/>
        </w:rPr>
        <w:t xml:space="preserve"> </w:t>
      </w:r>
      <w:r>
        <w:rPr>
          <w:sz w:val="19"/>
        </w:rPr>
        <w:t>flujo</w:t>
      </w:r>
      <w:r>
        <w:rPr>
          <w:spacing w:val="14"/>
          <w:sz w:val="19"/>
        </w:rPr>
        <w:t xml:space="preserve"> </w:t>
      </w:r>
      <w:r>
        <w:rPr>
          <w:sz w:val="19"/>
        </w:rPr>
        <w:t>de</w:t>
      </w:r>
      <w:r>
        <w:rPr>
          <w:spacing w:val="14"/>
          <w:sz w:val="19"/>
        </w:rPr>
        <w:t xml:space="preserve"> </w:t>
      </w:r>
      <w:r>
        <w:rPr>
          <w:sz w:val="19"/>
        </w:rPr>
        <w:t>pacientes</w:t>
      </w:r>
      <w:r>
        <w:rPr>
          <w:spacing w:val="14"/>
          <w:sz w:val="19"/>
        </w:rPr>
        <w:t xml:space="preserve"> </w:t>
      </w:r>
      <w:r>
        <w:rPr>
          <w:sz w:val="19"/>
        </w:rPr>
        <w:t>dentro</w:t>
      </w:r>
      <w:r>
        <w:rPr>
          <w:spacing w:val="14"/>
          <w:sz w:val="19"/>
        </w:rPr>
        <w:t xml:space="preserve"> </w:t>
      </w:r>
      <w:r>
        <w:rPr>
          <w:sz w:val="19"/>
        </w:rPr>
        <w:t>de</w:t>
      </w:r>
      <w:r>
        <w:rPr>
          <w:spacing w:val="14"/>
          <w:sz w:val="19"/>
        </w:rPr>
        <w:t xml:space="preserve"> </w:t>
      </w:r>
      <w:r>
        <w:rPr>
          <w:sz w:val="19"/>
        </w:rPr>
        <w:t>los</w:t>
      </w:r>
      <w:r>
        <w:rPr>
          <w:spacing w:val="14"/>
          <w:sz w:val="19"/>
        </w:rPr>
        <w:t xml:space="preserve"> </w:t>
      </w:r>
      <w:r>
        <w:rPr>
          <w:sz w:val="19"/>
        </w:rPr>
        <w:t>programas</w:t>
      </w:r>
      <w:r>
        <w:rPr>
          <w:spacing w:val="14"/>
          <w:sz w:val="19"/>
        </w:rPr>
        <w:t xml:space="preserve"> </w:t>
      </w:r>
      <w:r>
        <w:rPr>
          <w:sz w:val="19"/>
        </w:rPr>
        <w:t>de</w:t>
      </w:r>
      <w:r>
        <w:rPr>
          <w:spacing w:val="14"/>
          <w:sz w:val="19"/>
        </w:rPr>
        <w:t xml:space="preserve"> </w:t>
      </w:r>
      <w:r>
        <w:rPr>
          <w:sz w:val="19"/>
        </w:rPr>
        <w:t>la</w:t>
      </w:r>
      <w:r>
        <w:rPr>
          <w:spacing w:val="14"/>
          <w:sz w:val="19"/>
        </w:rPr>
        <w:t xml:space="preserve"> </w:t>
      </w:r>
      <w:r>
        <w:rPr>
          <w:sz w:val="19"/>
        </w:rPr>
        <w:t>Asociación.</w:t>
      </w:r>
    </w:p>
    <w:p w14:paraId="7CD6CF14" w14:textId="77777777" w:rsidR="00EF1D10" w:rsidRDefault="00AD1D2D">
      <w:pPr>
        <w:pStyle w:val="Prrafodelista"/>
        <w:numPr>
          <w:ilvl w:val="0"/>
          <w:numId w:val="16"/>
        </w:numPr>
        <w:tabs>
          <w:tab w:val="left" w:pos="903"/>
        </w:tabs>
        <w:spacing w:line="297" w:lineRule="auto"/>
        <w:ind w:right="905" w:firstLine="0"/>
        <w:rPr>
          <w:sz w:val="19"/>
        </w:rPr>
      </w:pPr>
      <w:r>
        <w:rPr>
          <w:sz w:val="19"/>
        </w:rPr>
        <w:t>Asesoramiento sanitario y autocuidados: proporciona información médica respecto al diagnóstico, tratamiento,</w:t>
      </w:r>
      <w:r>
        <w:rPr>
          <w:spacing w:val="40"/>
          <w:sz w:val="19"/>
        </w:rPr>
        <w:t xml:space="preserve"> </w:t>
      </w:r>
      <w:r>
        <w:rPr>
          <w:sz w:val="19"/>
        </w:rPr>
        <w:t>efectos secundarios, evolución y pronóstico en los ámbitos de la atención sanitaria en unidades de cuidados</w:t>
      </w:r>
      <w:r>
        <w:rPr>
          <w:spacing w:val="40"/>
          <w:sz w:val="19"/>
        </w:rPr>
        <w:t xml:space="preserve"> </w:t>
      </w:r>
      <w:r>
        <w:rPr>
          <w:sz w:val="19"/>
        </w:rPr>
        <w:t>paliativos, la deshabituación tabáquica y la fisioterapia y rehabilitación de la voz esofágica. En 2022 se orientó</w:t>
      </w:r>
      <w:r>
        <w:rPr>
          <w:spacing w:val="40"/>
          <w:sz w:val="19"/>
        </w:rPr>
        <w:t xml:space="preserve"> </w:t>
      </w:r>
      <w:r>
        <w:rPr>
          <w:sz w:val="19"/>
        </w:rPr>
        <w:t>sanitariamente a 7.297 personas.</w:t>
      </w:r>
    </w:p>
    <w:p w14:paraId="57D31E50" w14:textId="77777777" w:rsidR="00EF1D10" w:rsidRDefault="00AD1D2D">
      <w:pPr>
        <w:pStyle w:val="Prrafodelista"/>
        <w:numPr>
          <w:ilvl w:val="0"/>
          <w:numId w:val="16"/>
        </w:numPr>
        <w:tabs>
          <w:tab w:val="left" w:pos="903"/>
        </w:tabs>
        <w:spacing w:line="297" w:lineRule="auto"/>
        <w:ind w:right="1208" w:firstLine="0"/>
        <w:rPr>
          <w:sz w:val="19"/>
        </w:rPr>
      </w:pPr>
      <w:r>
        <w:rPr>
          <w:sz w:val="19"/>
        </w:rPr>
        <w:t>Atención psicológica y social: a enfermo y familia, al niño con cáncer, en unidades de cuidados paliativos y</w:t>
      </w:r>
      <w:r>
        <w:rPr>
          <w:spacing w:val="40"/>
          <w:sz w:val="19"/>
        </w:rPr>
        <w:t xml:space="preserve"> </w:t>
      </w:r>
      <w:r>
        <w:rPr>
          <w:sz w:val="19"/>
        </w:rPr>
        <w:t>durante el duelo. En 2022 se prestó apoyo a 111.867 personas.</w:t>
      </w:r>
    </w:p>
    <w:p w14:paraId="593EBA34" w14:textId="77777777" w:rsidR="00EF1D10" w:rsidRDefault="00EF1D10">
      <w:pPr>
        <w:pStyle w:val="Prrafodelista"/>
        <w:spacing w:line="297" w:lineRule="auto"/>
        <w:rPr>
          <w:sz w:val="19"/>
        </w:rPr>
        <w:sectPr w:rsidR="00EF1D10">
          <w:pgSz w:w="11910" w:h="16840"/>
          <w:pgMar w:top="780" w:right="283" w:bottom="480" w:left="283" w:header="0" w:footer="298" w:gutter="0"/>
          <w:cols w:space="720"/>
        </w:sectPr>
      </w:pPr>
    </w:p>
    <w:p w14:paraId="567A403F" w14:textId="77777777" w:rsidR="00EF1D10" w:rsidRDefault="00AD1D2D">
      <w:pPr>
        <w:pStyle w:val="Prrafodelista"/>
        <w:numPr>
          <w:ilvl w:val="0"/>
          <w:numId w:val="16"/>
        </w:numPr>
        <w:tabs>
          <w:tab w:val="left" w:pos="903"/>
        </w:tabs>
        <w:spacing w:before="78" w:line="297" w:lineRule="auto"/>
        <w:ind w:right="851" w:firstLine="0"/>
        <w:rPr>
          <w:sz w:val="19"/>
        </w:rPr>
      </w:pPr>
      <w:r>
        <w:rPr>
          <w:sz w:val="19"/>
        </w:rPr>
        <w:t>Alojamiento en pisos y residencias: proporciona estancia temporal en pisos de acogida a enfermos y familiares</w:t>
      </w:r>
      <w:r>
        <w:rPr>
          <w:spacing w:val="40"/>
          <w:sz w:val="19"/>
        </w:rPr>
        <w:t xml:space="preserve"> </w:t>
      </w:r>
      <w:r>
        <w:rPr>
          <w:sz w:val="19"/>
        </w:rPr>
        <w:t>que tengan que trasladarse para recibir tratamiento.</w:t>
      </w:r>
    </w:p>
    <w:p w14:paraId="2AFF852F" w14:textId="77777777" w:rsidR="00EF1D10" w:rsidRDefault="00AD1D2D">
      <w:pPr>
        <w:pStyle w:val="Prrafodelista"/>
        <w:numPr>
          <w:ilvl w:val="0"/>
          <w:numId w:val="16"/>
        </w:numPr>
        <w:tabs>
          <w:tab w:val="left" w:pos="903"/>
        </w:tabs>
        <w:spacing w:line="217" w:lineRule="exact"/>
        <w:ind w:left="903" w:hanging="216"/>
        <w:rPr>
          <w:sz w:val="19"/>
        </w:rPr>
      </w:pPr>
      <w:r>
        <w:rPr>
          <w:sz w:val="19"/>
        </w:rPr>
        <w:t>Orientación</w:t>
      </w:r>
      <w:r>
        <w:rPr>
          <w:spacing w:val="13"/>
          <w:sz w:val="19"/>
        </w:rPr>
        <w:t xml:space="preserve"> </w:t>
      </w:r>
      <w:r>
        <w:rPr>
          <w:sz w:val="19"/>
        </w:rPr>
        <w:t>laboral:</w:t>
      </w:r>
      <w:r>
        <w:rPr>
          <w:spacing w:val="14"/>
          <w:sz w:val="19"/>
        </w:rPr>
        <w:t xml:space="preserve"> </w:t>
      </w:r>
      <w:r>
        <w:rPr>
          <w:sz w:val="19"/>
        </w:rPr>
        <w:t>ofrece</w:t>
      </w:r>
      <w:r>
        <w:rPr>
          <w:spacing w:val="14"/>
          <w:sz w:val="19"/>
        </w:rPr>
        <w:t xml:space="preserve"> </w:t>
      </w:r>
      <w:r>
        <w:rPr>
          <w:sz w:val="19"/>
        </w:rPr>
        <w:t>información</w:t>
      </w:r>
      <w:r>
        <w:rPr>
          <w:spacing w:val="14"/>
          <w:sz w:val="19"/>
        </w:rPr>
        <w:t xml:space="preserve"> </w:t>
      </w:r>
      <w:r>
        <w:rPr>
          <w:sz w:val="19"/>
        </w:rPr>
        <w:t>sobre</w:t>
      </w:r>
      <w:r>
        <w:rPr>
          <w:spacing w:val="14"/>
          <w:sz w:val="19"/>
        </w:rPr>
        <w:t xml:space="preserve"> </w:t>
      </w:r>
      <w:r>
        <w:rPr>
          <w:sz w:val="19"/>
        </w:rPr>
        <w:t>temas</w:t>
      </w:r>
      <w:r>
        <w:rPr>
          <w:spacing w:val="14"/>
          <w:sz w:val="19"/>
        </w:rPr>
        <w:t xml:space="preserve"> </w:t>
      </w:r>
      <w:r>
        <w:rPr>
          <w:sz w:val="19"/>
        </w:rPr>
        <w:t>laborales</w:t>
      </w:r>
      <w:r>
        <w:rPr>
          <w:spacing w:val="13"/>
          <w:sz w:val="19"/>
        </w:rPr>
        <w:t xml:space="preserve"> </w:t>
      </w:r>
      <w:r>
        <w:rPr>
          <w:sz w:val="19"/>
        </w:rPr>
        <w:t>derivados</w:t>
      </w:r>
      <w:r>
        <w:rPr>
          <w:spacing w:val="14"/>
          <w:sz w:val="19"/>
        </w:rPr>
        <w:t xml:space="preserve"> </w:t>
      </w:r>
      <w:r>
        <w:rPr>
          <w:sz w:val="19"/>
        </w:rPr>
        <w:t>de</w:t>
      </w:r>
      <w:r>
        <w:rPr>
          <w:spacing w:val="14"/>
          <w:sz w:val="19"/>
        </w:rPr>
        <w:t xml:space="preserve"> </w:t>
      </w:r>
      <w:r>
        <w:rPr>
          <w:sz w:val="19"/>
        </w:rPr>
        <w:t>la</w:t>
      </w:r>
      <w:r>
        <w:rPr>
          <w:spacing w:val="14"/>
          <w:sz w:val="19"/>
        </w:rPr>
        <w:t xml:space="preserve"> </w:t>
      </w:r>
      <w:r>
        <w:rPr>
          <w:sz w:val="19"/>
        </w:rPr>
        <w:t>enfermedad</w:t>
      </w:r>
      <w:r>
        <w:rPr>
          <w:spacing w:val="14"/>
          <w:sz w:val="19"/>
        </w:rPr>
        <w:t xml:space="preserve"> </w:t>
      </w:r>
      <w:r>
        <w:rPr>
          <w:spacing w:val="-2"/>
          <w:sz w:val="19"/>
        </w:rPr>
        <w:t>oncológica.</w:t>
      </w:r>
    </w:p>
    <w:p w14:paraId="27A51CD0" w14:textId="77777777" w:rsidR="00EF1D10" w:rsidRDefault="00AD1D2D">
      <w:pPr>
        <w:pStyle w:val="Prrafodelista"/>
        <w:numPr>
          <w:ilvl w:val="0"/>
          <w:numId w:val="16"/>
        </w:numPr>
        <w:tabs>
          <w:tab w:val="left" w:pos="903"/>
        </w:tabs>
        <w:spacing w:before="52"/>
        <w:ind w:left="903" w:hanging="216"/>
        <w:rPr>
          <w:sz w:val="19"/>
        </w:rPr>
      </w:pPr>
      <w:r>
        <w:rPr>
          <w:sz w:val="19"/>
        </w:rPr>
        <w:t>Voluntariado:</w:t>
      </w:r>
      <w:r>
        <w:rPr>
          <w:spacing w:val="16"/>
          <w:sz w:val="19"/>
        </w:rPr>
        <w:t xml:space="preserve"> </w:t>
      </w:r>
      <w:r>
        <w:rPr>
          <w:sz w:val="19"/>
        </w:rPr>
        <w:t>de</w:t>
      </w:r>
      <w:r>
        <w:rPr>
          <w:spacing w:val="17"/>
          <w:sz w:val="19"/>
        </w:rPr>
        <w:t xml:space="preserve"> </w:t>
      </w:r>
      <w:r>
        <w:rPr>
          <w:sz w:val="19"/>
        </w:rPr>
        <w:t>acompañamiento,</w:t>
      </w:r>
      <w:r>
        <w:rPr>
          <w:spacing w:val="16"/>
          <w:sz w:val="19"/>
        </w:rPr>
        <w:t xml:space="preserve"> </w:t>
      </w:r>
      <w:r>
        <w:rPr>
          <w:sz w:val="19"/>
        </w:rPr>
        <w:t>domiciliario</w:t>
      </w:r>
      <w:r>
        <w:rPr>
          <w:spacing w:val="17"/>
          <w:sz w:val="19"/>
        </w:rPr>
        <w:t xml:space="preserve"> </w:t>
      </w:r>
      <w:r>
        <w:rPr>
          <w:sz w:val="19"/>
        </w:rPr>
        <w:t>y</w:t>
      </w:r>
      <w:r>
        <w:rPr>
          <w:spacing w:val="16"/>
          <w:sz w:val="19"/>
        </w:rPr>
        <w:t xml:space="preserve"> </w:t>
      </w:r>
      <w:r>
        <w:rPr>
          <w:spacing w:val="-2"/>
          <w:sz w:val="19"/>
        </w:rPr>
        <w:t>testimonial.</w:t>
      </w:r>
    </w:p>
    <w:p w14:paraId="044F2F02" w14:textId="77777777" w:rsidR="00EF1D10" w:rsidRDefault="00AD1D2D">
      <w:pPr>
        <w:pStyle w:val="Prrafodelista"/>
        <w:numPr>
          <w:ilvl w:val="0"/>
          <w:numId w:val="16"/>
        </w:numPr>
        <w:tabs>
          <w:tab w:val="left" w:pos="903"/>
        </w:tabs>
        <w:spacing w:before="52" w:line="297" w:lineRule="auto"/>
        <w:ind w:right="796" w:firstLine="0"/>
        <w:rPr>
          <w:sz w:val="19"/>
        </w:rPr>
      </w:pPr>
      <w:r>
        <w:rPr>
          <w:sz w:val="19"/>
        </w:rPr>
        <w:t>Campamentos</w:t>
      </w:r>
      <w:r>
        <w:rPr>
          <w:spacing w:val="24"/>
          <w:sz w:val="19"/>
        </w:rPr>
        <w:t xml:space="preserve"> </w:t>
      </w:r>
      <w:r>
        <w:rPr>
          <w:sz w:val="19"/>
        </w:rPr>
        <w:t>para</w:t>
      </w:r>
      <w:r>
        <w:rPr>
          <w:spacing w:val="24"/>
          <w:sz w:val="19"/>
        </w:rPr>
        <w:t xml:space="preserve"> </w:t>
      </w:r>
      <w:r>
        <w:rPr>
          <w:sz w:val="19"/>
        </w:rPr>
        <w:t>niños</w:t>
      </w:r>
      <w:r>
        <w:rPr>
          <w:spacing w:val="24"/>
          <w:sz w:val="19"/>
        </w:rPr>
        <w:t xml:space="preserve"> </w:t>
      </w:r>
      <w:r>
        <w:rPr>
          <w:sz w:val="19"/>
        </w:rPr>
        <w:t>con</w:t>
      </w:r>
      <w:r>
        <w:rPr>
          <w:spacing w:val="24"/>
          <w:sz w:val="19"/>
        </w:rPr>
        <w:t xml:space="preserve"> </w:t>
      </w:r>
      <w:r>
        <w:rPr>
          <w:sz w:val="19"/>
        </w:rPr>
        <w:t>cáncer</w:t>
      </w:r>
      <w:r>
        <w:rPr>
          <w:spacing w:val="24"/>
          <w:sz w:val="19"/>
        </w:rPr>
        <w:t xml:space="preserve"> </w:t>
      </w:r>
      <w:r>
        <w:rPr>
          <w:sz w:val="19"/>
        </w:rPr>
        <w:t>y</w:t>
      </w:r>
      <w:r>
        <w:rPr>
          <w:spacing w:val="24"/>
          <w:sz w:val="19"/>
        </w:rPr>
        <w:t xml:space="preserve"> </w:t>
      </w:r>
      <w:r>
        <w:rPr>
          <w:sz w:val="19"/>
        </w:rPr>
        <w:t>sus</w:t>
      </w:r>
      <w:r>
        <w:rPr>
          <w:spacing w:val="24"/>
          <w:sz w:val="19"/>
        </w:rPr>
        <w:t xml:space="preserve"> </w:t>
      </w:r>
      <w:r>
        <w:rPr>
          <w:sz w:val="19"/>
        </w:rPr>
        <w:t>familiares.</w:t>
      </w:r>
      <w:r>
        <w:rPr>
          <w:spacing w:val="24"/>
          <w:sz w:val="19"/>
        </w:rPr>
        <w:t xml:space="preserve"> </w:t>
      </w:r>
      <w:r>
        <w:rPr>
          <w:sz w:val="19"/>
        </w:rPr>
        <w:t>En</w:t>
      </w:r>
      <w:r>
        <w:rPr>
          <w:spacing w:val="24"/>
          <w:sz w:val="19"/>
        </w:rPr>
        <w:t xml:space="preserve"> </w:t>
      </w:r>
      <w:r>
        <w:rPr>
          <w:sz w:val="19"/>
        </w:rPr>
        <w:t>2022,</w:t>
      </w:r>
      <w:r>
        <w:rPr>
          <w:spacing w:val="24"/>
          <w:sz w:val="19"/>
        </w:rPr>
        <w:t xml:space="preserve"> </w:t>
      </w:r>
      <w:r>
        <w:rPr>
          <w:sz w:val="19"/>
        </w:rPr>
        <w:t>por</w:t>
      </w:r>
      <w:r>
        <w:rPr>
          <w:spacing w:val="24"/>
          <w:sz w:val="19"/>
        </w:rPr>
        <w:t xml:space="preserve"> </w:t>
      </w:r>
      <w:r>
        <w:rPr>
          <w:sz w:val="19"/>
        </w:rPr>
        <w:t>ejemplo,</w:t>
      </w:r>
      <w:r>
        <w:rPr>
          <w:spacing w:val="24"/>
          <w:sz w:val="19"/>
        </w:rPr>
        <w:t xml:space="preserve"> </w:t>
      </w:r>
      <w:r>
        <w:rPr>
          <w:sz w:val="19"/>
        </w:rPr>
        <w:t>se</w:t>
      </w:r>
      <w:r>
        <w:rPr>
          <w:spacing w:val="24"/>
          <w:sz w:val="19"/>
        </w:rPr>
        <w:t xml:space="preserve"> </w:t>
      </w:r>
      <w:r>
        <w:rPr>
          <w:sz w:val="19"/>
        </w:rPr>
        <w:t>celebró</w:t>
      </w:r>
      <w:r>
        <w:rPr>
          <w:spacing w:val="24"/>
          <w:sz w:val="19"/>
        </w:rPr>
        <w:t xml:space="preserve"> </w:t>
      </w:r>
      <w:r>
        <w:rPr>
          <w:sz w:val="19"/>
        </w:rPr>
        <w:t>un</w:t>
      </w:r>
      <w:r>
        <w:rPr>
          <w:spacing w:val="24"/>
          <w:sz w:val="19"/>
        </w:rPr>
        <w:t xml:space="preserve"> </w:t>
      </w:r>
      <w:r>
        <w:rPr>
          <w:sz w:val="19"/>
        </w:rPr>
        <w:t>campamento</w:t>
      </w:r>
      <w:r>
        <w:rPr>
          <w:spacing w:val="24"/>
          <w:sz w:val="19"/>
        </w:rPr>
        <w:t xml:space="preserve"> </w:t>
      </w:r>
      <w:r>
        <w:rPr>
          <w:sz w:val="19"/>
        </w:rPr>
        <w:t>en Las Palmas de Gran Canaria donde participaron, además, hermanos e hijos de pacientes oncológicos. En total se</w:t>
      </w:r>
      <w:r>
        <w:rPr>
          <w:spacing w:val="40"/>
          <w:sz w:val="19"/>
        </w:rPr>
        <w:t xml:space="preserve"> </w:t>
      </w:r>
      <w:r>
        <w:rPr>
          <w:sz w:val="19"/>
        </w:rPr>
        <w:t>llevaron a cabo 734 acciones formativas y recreativas.</w:t>
      </w:r>
    </w:p>
    <w:p w14:paraId="6CCB123A" w14:textId="77777777" w:rsidR="00EF1D10" w:rsidRDefault="00AD1D2D">
      <w:pPr>
        <w:pStyle w:val="Prrafodelista"/>
        <w:numPr>
          <w:ilvl w:val="0"/>
          <w:numId w:val="16"/>
        </w:numPr>
        <w:tabs>
          <w:tab w:val="left" w:pos="903"/>
        </w:tabs>
        <w:spacing w:line="297" w:lineRule="auto"/>
        <w:ind w:right="765" w:firstLine="0"/>
        <w:rPr>
          <w:sz w:val="19"/>
        </w:rPr>
      </w:pPr>
      <w:r>
        <w:rPr>
          <w:sz w:val="19"/>
        </w:rPr>
        <w:t>Ayudas</w:t>
      </w:r>
      <w:r>
        <w:rPr>
          <w:spacing w:val="25"/>
          <w:sz w:val="19"/>
        </w:rPr>
        <w:t xml:space="preserve"> </w:t>
      </w:r>
      <w:r>
        <w:rPr>
          <w:sz w:val="19"/>
        </w:rPr>
        <w:t>económicas</w:t>
      </w:r>
      <w:r>
        <w:rPr>
          <w:spacing w:val="25"/>
          <w:sz w:val="19"/>
        </w:rPr>
        <w:t xml:space="preserve"> </w:t>
      </w:r>
      <w:r>
        <w:rPr>
          <w:sz w:val="19"/>
        </w:rPr>
        <w:t>dirigidas</w:t>
      </w:r>
      <w:r>
        <w:rPr>
          <w:spacing w:val="25"/>
          <w:sz w:val="19"/>
        </w:rPr>
        <w:t xml:space="preserve"> </w:t>
      </w:r>
      <w:r>
        <w:rPr>
          <w:sz w:val="19"/>
        </w:rPr>
        <w:t>a</w:t>
      </w:r>
      <w:r>
        <w:rPr>
          <w:spacing w:val="25"/>
          <w:sz w:val="19"/>
        </w:rPr>
        <w:t xml:space="preserve"> </w:t>
      </w:r>
      <w:r>
        <w:rPr>
          <w:sz w:val="19"/>
        </w:rPr>
        <w:t>cubrir</w:t>
      </w:r>
      <w:r>
        <w:rPr>
          <w:spacing w:val="25"/>
          <w:sz w:val="19"/>
        </w:rPr>
        <w:t xml:space="preserve"> </w:t>
      </w:r>
      <w:r>
        <w:rPr>
          <w:sz w:val="19"/>
        </w:rPr>
        <w:t>las</w:t>
      </w:r>
      <w:r>
        <w:rPr>
          <w:spacing w:val="25"/>
          <w:sz w:val="19"/>
        </w:rPr>
        <w:t xml:space="preserve"> </w:t>
      </w:r>
      <w:r>
        <w:rPr>
          <w:sz w:val="19"/>
        </w:rPr>
        <w:t>necesidades</w:t>
      </w:r>
      <w:r>
        <w:rPr>
          <w:spacing w:val="25"/>
          <w:sz w:val="19"/>
        </w:rPr>
        <w:t xml:space="preserve"> </w:t>
      </w:r>
      <w:r>
        <w:rPr>
          <w:sz w:val="19"/>
        </w:rPr>
        <w:t>de</w:t>
      </w:r>
      <w:r>
        <w:rPr>
          <w:spacing w:val="25"/>
          <w:sz w:val="19"/>
        </w:rPr>
        <w:t xml:space="preserve"> </w:t>
      </w:r>
      <w:r>
        <w:rPr>
          <w:sz w:val="19"/>
        </w:rPr>
        <w:t>la</w:t>
      </w:r>
      <w:r>
        <w:rPr>
          <w:spacing w:val="25"/>
          <w:sz w:val="19"/>
        </w:rPr>
        <w:t xml:space="preserve"> </w:t>
      </w:r>
      <w:r>
        <w:rPr>
          <w:sz w:val="19"/>
        </w:rPr>
        <w:t>enfermedad</w:t>
      </w:r>
      <w:r>
        <w:rPr>
          <w:spacing w:val="25"/>
          <w:sz w:val="19"/>
        </w:rPr>
        <w:t xml:space="preserve"> </w:t>
      </w:r>
      <w:r>
        <w:rPr>
          <w:sz w:val="19"/>
        </w:rPr>
        <w:t>que</w:t>
      </w:r>
      <w:r>
        <w:rPr>
          <w:spacing w:val="25"/>
          <w:sz w:val="19"/>
        </w:rPr>
        <w:t xml:space="preserve"> </w:t>
      </w:r>
      <w:r>
        <w:rPr>
          <w:sz w:val="19"/>
        </w:rPr>
        <w:t>puedan</w:t>
      </w:r>
      <w:r>
        <w:rPr>
          <w:spacing w:val="25"/>
          <w:sz w:val="19"/>
        </w:rPr>
        <w:t xml:space="preserve"> </w:t>
      </w:r>
      <w:r>
        <w:rPr>
          <w:sz w:val="19"/>
        </w:rPr>
        <w:t>surgir</w:t>
      </w:r>
      <w:r>
        <w:rPr>
          <w:spacing w:val="25"/>
          <w:sz w:val="19"/>
        </w:rPr>
        <w:t xml:space="preserve"> </w:t>
      </w:r>
      <w:r>
        <w:rPr>
          <w:sz w:val="19"/>
        </w:rPr>
        <w:t>en</w:t>
      </w:r>
      <w:r>
        <w:rPr>
          <w:spacing w:val="25"/>
          <w:sz w:val="19"/>
        </w:rPr>
        <w:t xml:space="preserve"> </w:t>
      </w:r>
      <w:r>
        <w:rPr>
          <w:sz w:val="19"/>
        </w:rPr>
        <w:t>la</w:t>
      </w:r>
      <w:r>
        <w:rPr>
          <w:spacing w:val="25"/>
          <w:sz w:val="19"/>
        </w:rPr>
        <w:t xml:space="preserve"> </w:t>
      </w:r>
      <w:r>
        <w:rPr>
          <w:sz w:val="19"/>
        </w:rPr>
        <w:t>unidad familiar, así como entrega o préstamo de material orto protésico, prótesis mamarias, servicio de ayuda o domicilio,</w:t>
      </w:r>
      <w:r>
        <w:rPr>
          <w:spacing w:val="40"/>
          <w:sz w:val="19"/>
        </w:rPr>
        <w:t xml:space="preserve"> </w:t>
      </w:r>
      <w:r>
        <w:rPr>
          <w:sz w:val="19"/>
        </w:rPr>
        <w:t>etc. tanto a pacientes como a familiares.</w:t>
      </w:r>
    </w:p>
    <w:p w14:paraId="4587253E" w14:textId="77777777" w:rsidR="00EF1D10" w:rsidRDefault="00EF1D10">
      <w:pPr>
        <w:pStyle w:val="Textoindependiente"/>
        <w:spacing w:before="45"/>
      </w:pPr>
    </w:p>
    <w:p w14:paraId="6CACA432" w14:textId="77777777" w:rsidR="00EF1D10" w:rsidRDefault="00AD1D2D">
      <w:pPr>
        <w:pStyle w:val="Textoindependiente"/>
        <w:spacing w:before="1" w:line="297" w:lineRule="auto"/>
        <w:ind w:left="687" w:right="1044"/>
      </w:pPr>
      <w:r>
        <w:t>En 2022 la entidad colaboró con proyectos de apoyo a personas con cáncer en Ucrania a través de una</w:t>
      </w:r>
      <w:r>
        <w:rPr>
          <w:spacing w:val="40"/>
        </w:rPr>
        <w:t xml:space="preserve"> </w:t>
      </w:r>
      <w:r>
        <w:t>aportación económica de 100.000€ al fondo internacional "UICC Solidarity Fund for Ukraine" por el que se</w:t>
      </w:r>
      <w:r>
        <w:rPr>
          <w:spacing w:val="40"/>
        </w:rPr>
        <w:t xml:space="preserve"> </w:t>
      </w:r>
      <w:r>
        <w:t>otorgaban becas seleccionadas por un comité, siendo uno de los beneficiarios la entidad ucraniana Tabletochki</w:t>
      </w:r>
      <w:r>
        <w:rPr>
          <w:spacing w:val="40"/>
        </w:rPr>
        <w:t xml:space="preserve"> </w:t>
      </w:r>
      <w:r>
        <w:t>Charity Foundaction.</w:t>
      </w:r>
    </w:p>
    <w:p w14:paraId="362408DA" w14:textId="77777777" w:rsidR="00EF1D10" w:rsidRDefault="00EF1D10">
      <w:pPr>
        <w:pStyle w:val="Textoindependiente"/>
      </w:pPr>
    </w:p>
    <w:p w14:paraId="1F74623F" w14:textId="77777777" w:rsidR="00EF1D10" w:rsidRDefault="00EF1D10">
      <w:pPr>
        <w:pStyle w:val="Textoindependiente"/>
        <w:spacing w:before="32"/>
      </w:pPr>
    </w:p>
    <w:p w14:paraId="4EE9D690" w14:textId="77777777" w:rsidR="00EF1D10" w:rsidRDefault="00AD1D2D">
      <w:pPr>
        <w:pStyle w:val="Ttulo3"/>
        <w:ind w:left="687"/>
      </w:pPr>
      <w:r>
        <w:rPr>
          <w:spacing w:val="-2"/>
        </w:rPr>
        <w:t>Investigación</w:t>
      </w:r>
    </w:p>
    <w:p w14:paraId="7BD93DAE" w14:textId="77777777" w:rsidR="00EF1D10" w:rsidRDefault="00AD1D2D">
      <w:pPr>
        <w:spacing w:before="52"/>
        <w:ind w:left="837"/>
        <w:rPr>
          <w:b/>
          <w:sz w:val="19"/>
        </w:rPr>
      </w:pPr>
      <w:r>
        <w:rPr>
          <w:b/>
          <w:color w:val="F8991D"/>
          <w:sz w:val="19"/>
        </w:rPr>
        <w:t>20.8%</w:t>
      </w:r>
      <w:r>
        <w:rPr>
          <w:b/>
          <w:color w:val="F8991D"/>
          <w:spacing w:val="9"/>
          <w:sz w:val="19"/>
        </w:rPr>
        <w:t xml:space="preserve"> </w:t>
      </w:r>
      <w:r>
        <w:rPr>
          <w:b/>
          <w:color w:val="F8991D"/>
          <w:sz w:val="19"/>
        </w:rPr>
        <w:t>del</w:t>
      </w:r>
      <w:r>
        <w:rPr>
          <w:b/>
          <w:color w:val="F8991D"/>
          <w:spacing w:val="10"/>
          <w:sz w:val="19"/>
        </w:rPr>
        <w:t xml:space="preserve"> </w:t>
      </w:r>
      <w:r>
        <w:rPr>
          <w:b/>
          <w:color w:val="F8991D"/>
          <w:sz w:val="19"/>
        </w:rPr>
        <w:t>gasto</w:t>
      </w:r>
      <w:r>
        <w:rPr>
          <w:b/>
          <w:color w:val="F8991D"/>
          <w:spacing w:val="10"/>
          <w:sz w:val="19"/>
        </w:rPr>
        <w:t xml:space="preserve"> </w:t>
      </w:r>
      <w:r>
        <w:rPr>
          <w:b/>
          <w:color w:val="F8991D"/>
          <w:spacing w:val="-2"/>
          <w:sz w:val="19"/>
        </w:rPr>
        <w:t>total</w:t>
      </w:r>
    </w:p>
    <w:p w14:paraId="58204794" w14:textId="77777777" w:rsidR="00EF1D10" w:rsidRDefault="00AD1D2D">
      <w:pPr>
        <w:pStyle w:val="Textoindependiente"/>
        <w:spacing w:before="49" w:line="297" w:lineRule="auto"/>
        <w:ind w:left="687" w:right="830"/>
      </w:pPr>
      <w:r>
        <w:t>La Asociación promueve la investigación contra el cáncer, a través de la Fundación Científica de la Asociación</w:t>
      </w:r>
      <w:r>
        <w:rPr>
          <w:spacing w:val="40"/>
        </w:rPr>
        <w:t xml:space="preserve"> </w:t>
      </w:r>
      <w:r>
        <w:t>Española Contra el Cáncer, mediante la financiación a investigadores y a proyectos. Esta financiación es siempre</w:t>
      </w:r>
      <w:r>
        <w:rPr>
          <w:spacing w:val="40"/>
        </w:rPr>
        <w:t xml:space="preserve"> </w:t>
      </w:r>
      <w:r>
        <w:t>por</w:t>
      </w:r>
      <w:r>
        <w:rPr>
          <w:spacing w:val="20"/>
        </w:rPr>
        <w:t xml:space="preserve"> </w:t>
      </w:r>
      <w:r>
        <w:t>concurso</w:t>
      </w:r>
      <w:r>
        <w:rPr>
          <w:spacing w:val="20"/>
        </w:rPr>
        <w:t xml:space="preserve"> </w:t>
      </w:r>
      <w:r>
        <w:t>público,</w:t>
      </w:r>
      <w:r>
        <w:rPr>
          <w:spacing w:val="20"/>
        </w:rPr>
        <w:t xml:space="preserve"> </w:t>
      </w:r>
      <w:r>
        <w:t>evaluación</w:t>
      </w:r>
      <w:r>
        <w:rPr>
          <w:spacing w:val="20"/>
        </w:rPr>
        <w:t xml:space="preserve"> </w:t>
      </w:r>
      <w:r>
        <w:t>externa</w:t>
      </w:r>
      <w:r>
        <w:rPr>
          <w:spacing w:val="20"/>
        </w:rPr>
        <w:t xml:space="preserve"> </w:t>
      </w:r>
      <w:r>
        <w:t>de</w:t>
      </w:r>
      <w:r>
        <w:rPr>
          <w:spacing w:val="20"/>
        </w:rPr>
        <w:t xml:space="preserve"> </w:t>
      </w:r>
      <w:r>
        <w:t>la</w:t>
      </w:r>
      <w:r>
        <w:rPr>
          <w:spacing w:val="20"/>
        </w:rPr>
        <w:t xml:space="preserve"> </w:t>
      </w:r>
      <w:r>
        <w:t>calidad</w:t>
      </w:r>
      <w:r>
        <w:rPr>
          <w:spacing w:val="20"/>
        </w:rPr>
        <w:t xml:space="preserve"> </w:t>
      </w:r>
      <w:r>
        <w:t>científico-técnica</w:t>
      </w:r>
      <w:r>
        <w:rPr>
          <w:spacing w:val="20"/>
        </w:rPr>
        <w:t xml:space="preserve"> </w:t>
      </w:r>
      <w:r>
        <w:t>por</w:t>
      </w:r>
      <w:r>
        <w:rPr>
          <w:spacing w:val="20"/>
        </w:rPr>
        <w:t xml:space="preserve"> </w:t>
      </w:r>
      <w:r>
        <w:t>parte</w:t>
      </w:r>
      <w:r>
        <w:rPr>
          <w:spacing w:val="20"/>
        </w:rPr>
        <w:t xml:space="preserve"> </w:t>
      </w:r>
      <w:r>
        <w:t>de</w:t>
      </w:r>
      <w:r>
        <w:rPr>
          <w:spacing w:val="20"/>
        </w:rPr>
        <w:t xml:space="preserve"> </w:t>
      </w:r>
      <w:r>
        <w:t>la</w:t>
      </w:r>
      <w:r>
        <w:rPr>
          <w:spacing w:val="20"/>
        </w:rPr>
        <w:t xml:space="preserve"> </w:t>
      </w:r>
      <w:r>
        <w:t>ANEP</w:t>
      </w:r>
      <w:r>
        <w:rPr>
          <w:spacing w:val="20"/>
        </w:rPr>
        <w:t xml:space="preserve"> </w:t>
      </w:r>
      <w:r>
        <w:t>(Agencia</w:t>
      </w:r>
      <w:r>
        <w:rPr>
          <w:spacing w:val="20"/>
        </w:rPr>
        <w:t xml:space="preserve"> </w:t>
      </w:r>
      <w:r>
        <w:t>Nacional de</w:t>
      </w:r>
      <w:r>
        <w:rPr>
          <w:spacing w:val="21"/>
        </w:rPr>
        <w:t xml:space="preserve"> </w:t>
      </w:r>
      <w:r>
        <w:t>Evaluación</w:t>
      </w:r>
      <w:r>
        <w:rPr>
          <w:spacing w:val="21"/>
        </w:rPr>
        <w:t xml:space="preserve"> </w:t>
      </w:r>
      <w:r>
        <w:t>y</w:t>
      </w:r>
      <w:r>
        <w:rPr>
          <w:spacing w:val="21"/>
        </w:rPr>
        <w:t xml:space="preserve"> </w:t>
      </w:r>
      <w:r>
        <w:t>Prospectiva</w:t>
      </w:r>
      <w:r>
        <w:rPr>
          <w:spacing w:val="21"/>
        </w:rPr>
        <w:t xml:space="preserve"> </w:t>
      </w:r>
      <w:r>
        <w:t>dependiente</w:t>
      </w:r>
      <w:r>
        <w:rPr>
          <w:spacing w:val="21"/>
        </w:rPr>
        <w:t xml:space="preserve"> </w:t>
      </w:r>
      <w:r>
        <w:t>del</w:t>
      </w:r>
      <w:r>
        <w:rPr>
          <w:spacing w:val="21"/>
        </w:rPr>
        <w:t xml:space="preserve"> </w:t>
      </w:r>
      <w:r>
        <w:t>Ministerio</w:t>
      </w:r>
      <w:r>
        <w:rPr>
          <w:spacing w:val="21"/>
        </w:rPr>
        <w:t xml:space="preserve"> </w:t>
      </w:r>
      <w:r>
        <w:t>de</w:t>
      </w:r>
      <w:r>
        <w:rPr>
          <w:spacing w:val="21"/>
        </w:rPr>
        <w:t xml:space="preserve"> </w:t>
      </w:r>
      <w:r>
        <w:t>Ciencia</w:t>
      </w:r>
      <w:r>
        <w:rPr>
          <w:spacing w:val="21"/>
        </w:rPr>
        <w:t xml:space="preserve"> </w:t>
      </w:r>
      <w:r>
        <w:t>e</w:t>
      </w:r>
      <w:r>
        <w:rPr>
          <w:spacing w:val="21"/>
        </w:rPr>
        <w:t xml:space="preserve"> </w:t>
      </w:r>
      <w:r>
        <w:t>Innovación)</w:t>
      </w:r>
      <w:r>
        <w:rPr>
          <w:spacing w:val="21"/>
        </w:rPr>
        <w:t xml:space="preserve"> </w:t>
      </w:r>
      <w:r>
        <w:t>y</w:t>
      </w:r>
      <w:r>
        <w:rPr>
          <w:spacing w:val="21"/>
        </w:rPr>
        <w:t xml:space="preserve"> </w:t>
      </w:r>
      <w:r>
        <w:t>adjudicación</w:t>
      </w:r>
      <w:r>
        <w:rPr>
          <w:spacing w:val="21"/>
        </w:rPr>
        <w:t xml:space="preserve"> </w:t>
      </w:r>
      <w:r>
        <w:t>por</w:t>
      </w:r>
      <w:r>
        <w:rPr>
          <w:spacing w:val="21"/>
        </w:rPr>
        <w:t xml:space="preserve"> </w:t>
      </w:r>
      <w:r>
        <w:t>el</w:t>
      </w:r>
      <w:r>
        <w:rPr>
          <w:spacing w:val="21"/>
        </w:rPr>
        <w:t xml:space="preserve"> </w:t>
      </w:r>
      <w:r>
        <w:t>Patronato de la Fundación Científica.</w:t>
      </w:r>
    </w:p>
    <w:p w14:paraId="6966CCE8" w14:textId="77777777" w:rsidR="00EF1D10" w:rsidRDefault="00AD1D2D">
      <w:pPr>
        <w:pStyle w:val="Textoindependiente"/>
        <w:spacing w:line="297" w:lineRule="auto"/>
        <w:ind w:left="687" w:right="1044"/>
      </w:pPr>
      <w:r>
        <w:t>En 2022 se destinaron 24.574.751€ en 195 ayudas que financiaron 565 proyectos que estaban en marcha en</w:t>
      </w:r>
      <w:r>
        <w:rPr>
          <w:spacing w:val="40"/>
        </w:rPr>
        <w:t xml:space="preserve"> </w:t>
      </w:r>
      <w:r>
        <w:t>años anteriores, obteniendo 392 resultados de diversa índole. Estos proyectos cubren todas las fases de la</w:t>
      </w:r>
      <w:r>
        <w:rPr>
          <w:spacing w:val="40"/>
        </w:rPr>
        <w:t xml:space="preserve"> </w:t>
      </w:r>
      <w:r>
        <w:t>enfermedad para poder atacar cada una de ellas: prevención, diagnóstico precoz, diagnóstico y clasificación,</w:t>
      </w:r>
      <w:r>
        <w:rPr>
          <w:spacing w:val="40"/>
        </w:rPr>
        <w:t xml:space="preserve"> </w:t>
      </w:r>
      <w:r>
        <w:t>tratamientos, resistencias y metástasis.</w:t>
      </w:r>
    </w:p>
    <w:p w14:paraId="27CFDFD0" w14:textId="77777777" w:rsidR="00EF1D10" w:rsidRDefault="00AD1D2D">
      <w:pPr>
        <w:pStyle w:val="Textoindependiente"/>
        <w:spacing w:line="297" w:lineRule="auto"/>
        <w:ind w:left="687" w:right="1044"/>
      </w:pPr>
      <w:r>
        <w:t>Por otra parte, la Asociación también desarrolla jornadas científicas con el objetivo de compartir los avances y</w:t>
      </w:r>
      <w:r>
        <w:rPr>
          <w:spacing w:val="40"/>
        </w:rPr>
        <w:t xml:space="preserve"> </w:t>
      </w:r>
      <w:r>
        <w:t>resultados en investigación. A modo de ejemplo, en el Día Mundial de la Investigación en Cáncer en 2022, la</w:t>
      </w:r>
      <w:r>
        <w:rPr>
          <w:spacing w:val="40"/>
        </w:rPr>
        <w:t xml:space="preserve"> </w:t>
      </w:r>
      <w:r>
        <w:t xml:space="preserve">entidad participó en el evento de la Universidad de Columbia presidido por Su Majestad la Reina y la </w:t>
      </w:r>
      <w:proofErr w:type="gramStart"/>
      <w:r>
        <w:t>Primera</w:t>
      </w:r>
      <w:r>
        <w:rPr>
          <w:spacing w:val="40"/>
        </w:rPr>
        <w:t xml:space="preserve"> </w:t>
      </w:r>
      <w:r>
        <w:t>Dama</w:t>
      </w:r>
      <w:proofErr w:type="gramEnd"/>
      <w:r>
        <w:t xml:space="preserve"> de Estados Unidos.</w:t>
      </w:r>
    </w:p>
    <w:p w14:paraId="6CC9E7E1" w14:textId="77777777" w:rsidR="00EF1D10" w:rsidRDefault="00AD1D2D">
      <w:pPr>
        <w:pStyle w:val="Textoindependiente"/>
        <w:spacing w:line="297" w:lineRule="auto"/>
        <w:ind w:left="687" w:right="887"/>
      </w:pPr>
      <w:r>
        <w:t>La organización cuenta con el “Observatorio del Cáncer”, una herramienta que pone a disposición de la sociedad</w:t>
      </w:r>
      <w:r>
        <w:rPr>
          <w:spacing w:val="40"/>
        </w:rPr>
        <w:t xml:space="preserve"> </w:t>
      </w:r>
      <w:r>
        <w:t>información</w:t>
      </w:r>
      <w:r>
        <w:rPr>
          <w:spacing w:val="16"/>
        </w:rPr>
        <w:t xml:space="preserve"> </w:t>
      </w:r>
      <w:r>
        <w:t>de</w:t>
      </w:r>
      <w:r>
        <w:rPr>
          <w:spacing w:val="16"/>
        </w:rPr>
        <w:t xml:space="preserve"> </w:t>
      </w:r>
      <w:r>
        <w:t>interés</w:t>
      </w:r>
      <w:r>
        <w:rPr>
          <w:spacing w:val="16"/>
        </w:rPr>
        <w:t xml:space="preserve"> </w:t>
      </w:r>
      <w:r>
        <w:t>sobre</w:t>
      </w:r>
      <w:r>
        <w:rPr>
          <w:spacing w:val="16"/>
        </w:rPr>
        <w:t xml:space="preserve"> </w:t>
      </w:r>
      <w:r>
        <w:t>el</w:t>
      </w:r>
      <w:r>
        <w:rPr>
          <w:spacing w:val="16"/>
        </w:rPr>
        <w:t xml:space="preserve"> </w:t>
      </w:r>
      <w:r>
        <w:t>cáncer,</w:t>
      </w:r>
      <w:r>
        <w:rPr>
          <w:spacing w:val="16"/>
        </w:rPr>
        <w:t xml:space="preserve"> </w:t>
      </w:r>
      <w:r>
        <w:t>basada</w:t>
      </w:r>
      <w:r>
        <w:rPr>
          <w:spacing w:val="16"/>
        </w:rPr>
        <w:t xml:space="preserve"> </w:t>
      </w:r>
      <w:r>
        <w:t>en</w:t>
      </w:r>
      <w:r>
        <w:rPr>
          <w:spacing w:val="16"/>
        </w:rPr>
        <w:t xml:space="preserve"> </w:t>
      </w:r>
      <w:r>
        <w:t>evidencias</w:t>
      </w:r>
      <w:r>
        <w:rPr>
          <w:spacing w:val="16"/>
        </w:rPr>
        <w:t xml:space="preserve"> </w:t>
      </w:r>
      <w:r>
        <w:t>científicas</w:t>
      </w:r>
      <w:r>
        <w:rPr>
          <w:spacing w:val="16"/>
        </w:rPr>
        <w:t xml:space="preserve"> </w:t>
      </w:r>
      <w:r>
        <w:t>y</w:t>
      </w:r>
      <w:r>
        <w:rPr>
          <w:spacing w:val="16"/>
        </w:rPr>
        <w:t xml:space="preserve"> </w:t>
      </w:r>
      <w:r>
        <w:t>que</w:t>
      </w:r>
      <w:r>
        <w:rPr>
          <w:spacing w:val="16"/>
        </w:rPr>
        <w:t xml:space="preserve"> </w:t>
      </w:r>
      <w:r>
        <w:t>tiene</w:t>
      </w:r>
      <w:r>
        <w:rPr>
          <w:spacing w:val="16"/>
        </w:rPr>
        <w:t xml:space="preserve"> </w:t>
      </w:r>
      <w:r>
        <w:t>como</w:t>
      </w:r>
      <w:r>
        <w:rPr>
          <w:spacing w:val="16"/>
        </w:rPr>
        <w:t xml:space="preserve"> </w:t>
      </w:r>
      <w:r>
        <w:t>objetivo</w:t>
      </w:r>
      <w:r>
        <w:rPr>
          <w:spacing w:val="16"/>
        </w:rPr>
        <w:t xml:space="preserve"> </w:t>
      </w:r>
      <w:r>
        <w:t>la</w:t>
      </w:r>
      <w:r>
        <w:rPr>
          <w:spacing w:val="16"/>
        </w:rPr>
        <w:t xml:space="preserve"> </w:t>
      </w:r>
      <w:r>
        <w:t>adquisición de hábitos de prevención en la población y la concienciación sobre el cáncer. En 2022 publicó el primer informe</w:t>
      </w:r>
      <w:r>
        <w:rPr>
          <w:spacing w:val="40"/>
        </w:rPr>
        <w:t xml:space="preserve"> </w:t>
      </w:r>
      <w:r>
        <w:t>sobre la inequidad del cáncer en España “Impacto del cáncer en España. Una aproximación a la inequidad y los</w:t>
      </w:r>
      <w:r>
        <w:rPr>
          <w:spacing w:val="40"/>
        </w:rPr>
        <w:t xml:space="preserve"> </w:t>
      </w:r>
      <w:r>
        <w:t>determinantes sociales”, así como “Los cuidados paliativos en población oncológica. Problemas actuales,</w:t>
      </w:r>
      <w:r>
        <w:rPr>
          <w:spacing w:val="40"/>
        </w:rPr>
        <w:t xml:space="preserve"> </w:t>
      </w:r>
      <w:r>
        <w:t>elementos de mejora y desafíos futuros”.</w:t>
      </w:r>
    </w:p>
    <w:p w14:paraId="18D1A138" w14:textId="77777777" w:rsidR="00EF1D10" w:rsidRDefault="00EF1D10">
      <w:pPr>
        <w:pStyle w:val="Textoindependiente"/>
      </w:pPr>
    </w:p>
    <w:p w14:paraId="3D22AC33" w14:textId="77777777" w:rsidR="00EF1D10" w:rsidRDefault="00EF1D10">
      <w:pPr>
        <w:pStyle w:val="Textoindependiente"/>
        <w:spacing w:before="19"/>
      </w:pPr>
    </w:p>
    <w:p w14:paraId="7634E59C" w14:textId="77777777" w:rsidR="00EF1D10" w:rsidRDefault="00AD1D2D">
      <w:pPr>
        <w:spacing w:line="295" w:lineRule="auto"/>
        <w:ind w:left="837" w:right="7826" w:hanging="150"/>
        <w:rPr>
          <w:sz w:val="19"/>
        </w:rPr>
      </w:pPr>
      <w:r>
        <w:rPr>
          <w:b/>
          <w:sz w:val="19"/>
        </w:rPr>
        <w:t xml:space="preserve">Información y prevención </w:t>
      </w:r>
      <w:r>
        <w:rPr>
          <w:b/>
          <w:color w:val="F8991D"/>
          <w:sz w:val="19"/>
        </w:rPr>
        <w:t xml:space="preserve">10.5% del gasto total </w:t>
      </w:r>
      <w:r>
        <w:rPr>
          <w:sz w:val="19"/>
        </w:rPr>
        <w:t>Beneficiarios: 609.168</w:t>
      </w:r>
    </w:p>
    <w:p w14:paraId="66597DA4" w14:textId="77777777" w:rsidR="00EF1D10" w:rsidRDefault="00AD1D2D">
      <w:pPr>
        <w:pStyle w:val="Textoindependiente"/>
        <w:spacing w:before="1" w:line="297" w:lineRule="auto"/>
        <w:ind w:left="687" w:right="861"/>
        <w:jc w:val="both"/>
      </w:pPr>
      <w:r>
        <w:t>Se llevan a cabo programas de prevención, con el objetivo de conseguir el 70% de supervivencia en cáncer en el año 2030 y facilitar a la sociedad las herramientas necesarias para poder reducir el riesgo de desarrollar hasta el 50% de los tumores.</w:t>
      </w:r>
    </w:p>
    <w:p w14:paraId="1235F30B" w14:textId="77777777" w:rsidR="00EF1D10" w:rsidRDefault="00AD1D2D">
      <w:pPr>
        <w:pStyle w:val="Textoindependiente"/>
        <w:spacing w:line="216" w:lineRule="exact"/>
        <w:ind w:left="687"/>
        <w:jc w:val="both"/>
      </w:pPr>
      <w:r>
        <w:t>Las</w:t>
      </w:r>
      <w:r>
        <w:rPr>
          <w:spacing w:val="13"/>
        </w:rPr>
        <w:t xml:space="preserve"> </w:t>
      </w:r>
      <w:r>
        <w:t>actividades</w:t>
      </w:r>
      <w:r>
        <w:rPr>
          <w:spacing w:val="14"/>
        </w:rPr>
        <w:t xml:space="preserve"> </w:t>
      </w:r>
      <w:r>
        <w:rPr>
          <w:spacing w:val="-2"/>
        </w:rPr>
        <w:t>incluyen:</w:t>
      </w:r>
    </w:p>
    <w:p w14:paraId="3AB9A724" w14:textId="77777777" w:rsidR="00EF1D10" w:rsidRDefault="00AD1D2D">
      <w:pPr>
        <w:pStyle w:val="Prrafodelista"/>
        <w:numPr>
          <w:ilvl w:val="0"/>
          <w:numId w:val="15"/>
        </w:numPr>
        <w:tabs>
          <w:tab w:val="left" w:pos="903"/>
        </w:tabs>
        <w:spacing w:before="52" w:line="297" w:lineRule="auto"/>
        <w:ind w:right="948" w:firstLine="0"/>
        <w:jc w:val="both"/>
        <w:rPr>
          <w:sz w:val="19"/>
        </w:rPr>
      </w:pPr>
      <w:r>
        <w:rPr>
          <w:sz w:val="19"/>
        </w:rPr>
        <w:t>Información y concienciación para público infantil y juvenil, mediante programas educativos de concienciación sobre los hábitos de riesgo y la prevención de enfermedad oncológica. Los principales programas desarrollados</w:t>
      </w:r>
      <w:r>
        <w:rPr>
          <w:spacing w:val="80"/>
          <w:sz w:val="19"/>
        </w:rPr>
        <w:t xml:space="preserve"> </w:t>
      </w:r>
      <w:r>
        <w:rPr>
          <w:sz w:val="19"/>
        </w:rPr>
        <w:t>en</w:t>
      </w:r>
      <w:r>
        <w:rPr>
          <w:spacing w:val="25"/>
          <w:sz w:val="19"/>
        </w:rPr>
        <w:t xml:space="preserve"> </w:t>
      </w:r>
      <w:r>
        <w:rPr>
          <w:sz w:val="19"/>
        </w:rPr>
        <w:t>2022</w:t>
      </w:r>
      <w:r>
        <w:rPr>
          <w:spacing w:val="25"/>
          <w:sz w:val="19"/>
        </w:rPr>
        <w:t xml:space="preserve"> </w:t>
      </w:r>
      <w:r>
        <w:rPr>
          <w:sz w:val="19"/>
        </w:rPr>
        <w:t>fueron:</w:t>
      </w:r>
      <w:r>
        <w:rPr>
          <w:spacing w:val="25"/>
          <w:sz w:val="19"/>
        </w:rPr>
        <w:t xml:space="preserve"> </w:t>
      </w:r>
      <w:r>
        <w:rPr>
          <w:sz w:val="19"/>
        </w:rPr>
        <w:t>The</w:t>
      </w:r>
      <w:r>
        <w:rPr>
          <w:spacing w:val="25"/>
          <w:sz w:val="19"/>
        </w:rPr>
        <w:t xml:space="preserve"> </w:t>
      </w:r>
      <w:r>
        <w:rPr>
          <w:sz w:val="19"/>
        </w:rPr>
        <w:t>Funny</w:t>
      </w:r>
      <w:r>
        <w:rPr>
          <w:spacing w:val="25"/>
          <w:sz w:val="19"/>
        </w:rPr>
        <w:t xml:space="preserve"> </w:t>
      </w:r>
      <w:r>
        <w:rPr>
          <w:sz w:val="19"/>
        </w:rPr>
        <w:t>Food,</w:t>
      </w:r>
      <w:r>
        <w:rPr>
          <w:spacing w:val="25"/>
          <w:sz w:val="19"/>
        </w:rPr>
        <w:t xml:space="preserve"> </w:t>
      </w:r>
      <w:r>
        <w:rPr>
          <w:sz w:val="19"/>
        </w:rPr>
        <w:t>The</w:t>
      </w:r>
      <w:r>
        <w:rPr>
          <w:spacing w:val="25"/>
          <w:sz w:val="19"/>
        </w:rPr>
        <w:t xml:space="preserve"> </w:t>
      </w:r>
      <w:r>
        <w:rPr>
          <w:sz w:val="19"/>
        </w:rPr>
        <w:t>Snack</w:t>
      </w:r>
      <w:r>
        <w:rPr>
          <w:spacing w:val="25"/>
          <w:sz w:val="19"/>
        </w:rPr>
        <w:t xml:space="preserve"> </w:t>
      </w:r>
      <w:r>
        <w:rPr>
          <w:sz w:val="19"/>
        </w:rPr>
        <w:t>Lab,</w:t>
      </w:r>
      <w:r>
        <w:rPr>
          <w:spacing w:val="25"/>
          <w:sz w:val="19"/>
        </w:rPr>
        <w:t xml:space="preserve"> </w:t>
      </w:r>
      <w:r>
        <w:rPr>
          <w:sz w:val="19"/>
        </w:rPr>
        <w:t>Escuela</w:t>
      </w:r>
      <w:r>
        <w:rPr>
          <w:spacing w:val="25"/>
          <w:sz w:val="19"/>
        </w:rPr>
        <w:t xml:space="preserve"> </w:t>
      </w:r>
      <w:r>
        <w:rPr>
          <w:sz w:val="19"/>
        </w:rPr>
        <w:t>Activa,</w:t>
      </w:r>
      <w:r>
        <w:rPr>
          <w:spacing w:val="25"/>
          <w:sz w:val="19"/>
        </w:rPr>
        <w:t xml:space="preserve"> </w:t>
      </w:r>
      <w:r>
        <w:rPr>
          <w:sz w:val="19"/>
        </w:rPr>
        <w:t>Pausas</w:t>
      </w:r>
      <w:r>
        <w:rPr>
          <w:spacing w:val="25"/>
          <w:sz w:val="19"/>
        </w:rPr>
        <w:t xml:space="preserve"> </w:t>
      </w:r>
      <w:r>
        <w:rPr>
          <w:sz w:val="19"/>
        </w:rPr>
        <w:t>Saludables</w:t>
      </w:r>
      <w:r>
        <w:rPr>
          <w:spacing w:val="25"/>
          <w:sz w:val="19"/>
        </w:rPr>
        <w:t xml:space="preserve"> </w:t>
      </w:r>
      <w:r>
        <w:rPr>
          <w:sz w:val="19"/>
        </w:rPr>
        <w:t>y</w:t>
      </w:r>
      <w:r>
        <w:rPr>
          <w:spacing w:val="25"/>
          <w:sz w:val="19"/>
        </w:rPr>
        <w:t xml:space="preserve"> </w:t>
      </w:r>
      <w:r>
        <w:rPr>
          <w:sz w:val="19"/>
        </w:rPr>
        <w:t>Milla</w:t>
      </w:r>
      <w:r>
        <w:rPr>
          <w:spacing w:val="25"/>
          <w:sz w:val="19"/>
        </w:rPr>
        <w:t xml:space="preserve"> </w:t>
      </w:r>
      <w:r>
        <w:rPr>
          <w:sz w:val="19"/>
        </w:rPr>
        <w:t>Diaria.</w:t>
      </w:r>
    </w:p>
    <w:p w14:paraId="7F4DE81E" w14:textId="77777777" w:rsidR="00EF1D10" w:rsidRDefault="00AD1D2D">
      <w:pPr>
        <w:pStyle w:val="Prrafodelista"/>
        <w:numPr>
          <w:ilvl w:val="0"/>
          <w:numId w:val="15"/>
        </w:numPr>
        <w:tabs>
          <w:tab w:val="left" w:pos="903"/>
        </w:tabs>
        <w:spacing w:line="297" w:lineRule="auto"/>
        <w:ind w:right="850" w:firstLine="0"/>
        <w:jc w:val="both"/>
        <w:rPr>
          <w:sz w:val="19"/>
        </w:rPr>
      </w:pPr>
      <w:r>
        <w:rPr>
          <w:sz w:val="19"/>
        </w:rPr>
        <w:t>Proyecto</w:t>
      </w:r>
      <w:r>
        <w:rPr>
          <w:spacing w:val="12"/>
          <w:sz w:val="19"/>
        </w:rPr>
        <w:t xml:space="preserve"> </w:t>
      </w:r>
      <w:r>
        <w:rPr>
          <w:sz w:val="19"/>
        </w:rPr>
        <w:t>Rutas</w:t>
      </w:r>
      <w:r>
        <w:rPr>
          <w:spacing w:val="12"/>
          <w:sz w:val="19"/>
        </w:rPr>
        <w:t xml:space="preserve"> </w:t>
      </w:r>
      <w:r>
        <w:rPr>
          <w:sz w:val="19"/>
        </w:rPr>
        <w:t>Saludables:</w:t>
      </w:r>
      <w:r>
        <w:rPr>
          <w:spacing w:val="12"/>
          <w:sz w:val="19"/>
        </w:rPr>
        <w:t xml:space="preserve"> </w:t>
      </w:r>
      <w:r>
        <w:rPr>
          <w:sz w:val="19"/>
        </w:rPr>
        <w:t>dirigido</w:t>
      </w:r>
      <w:r>
        <w:rPr>
          <w:spacing w:val="12"/>
          <w:sz w:val="19"/>
        </w:rPr>
        <w:t xml:space="preserve"> </w:t>
      </w:r>
      <w:r>
        <w:rPr>
          <w:sz w:val="19"/>
        </w:rPr>
        <w:t>a</w:t>
      </w:r>
      <w:r>
        <w:rPr>
          <w:spacing w:val="12"/>
          <w:sz w:val="19"/>
        </w:rPr>
        <w:t xml:space="preserve"> </w:t>
      </w:r>
      <w:r>
        <w:rPr>
          <w:sz w:val="19"/>
        </w:rPr>
        <w:t>adultos</w:t>
      </w:r>
      <w:r>
        <w:rPr>
          <w:spacing w:val="12"/>
          <w:sz w:val="19"/>
        </w:rPr>
        <w:t xml:space="preserve"> </w:t>
      </w:r>
      <w:r>
        <w:rPr>
          <w:sz w:val="19"/>
        </w:rPr>
        <w:t>por</w:t>
      </w:r>
      <w:r>
        <w:rPr>
          <w:spacing w:val="12"/>
          <w:sz w:val="19"/>
        </w:rPr>
        <w:t xml:space="preserve"> </w:t>
      </w:r>
      <w:r>
        <w:rPr>
          <w:sz w:val="19"/>
        </w:rPr>
        <w:t>el</w:t>
      </w:r>
      <w:r>
        <w:rPr>
          <w:spacing w:val="12"/>
          <w:sz w:val="19"/>
        </w:rPr>
        <w:t xml:space="preserve"> </w:t>
      </w:r>
      <w:r>
        <w:rPr>
          <w:sz w:val="19"/>
        </w:rPr>
        <w:t>que</w:t>
      </w:r>
      <w:r>
        <w:rPr>
          <w:spacing w:val="12"/>
          <w:sz w:val="19"/>
        </w:rPr>
        <w:t xml:space="preserve"> </w:t>
      </w:r>
      <w:r>
        <w:rPr>
          <w:sz w:val="19"/>
        </w:rPr>
        <w:t>se</w:t>
      </w:r>
      <w:r>
        <w:rPr>
          <w:spacing w:val="12"/>
          <w:sz w:val="19"/>
        </w:rPr>
        <w:t xml:space="preserve"> </w:t>
      </w:r>
      <w:r>
        <w:rPr>
          <w:sz w:val="19"/>
        </w:rPr>
        <w:t>abren</w:t>
      </w:r>
      <w:r>
        <w:rPr>
          <w:spacing w:val="12"/>
          <w:sz w:val="19"/>
        </w:rPr>
        <w:t xml:space="preserve"> </w:t>
      </w:r>
      <w:r>
        <w:rPr>
          <w:sz w:val="19"/>
        </w:rPr>
        <w:t>espacios</w:t>
      </w:r>
      <w:r>
        <w:rPr>
          <w:spacing w:val="12"/>
          <w:sz w:val="19"/>
        </w:rPr>
        <w:t xml:space="preserve"> </w:t>
      </w:r>
      <w:r>
        <w:rPr>
          <w:sz w:val="19"/>
        </w:rPr>
        <w:t>de</w:t>
      </w:r>
      <w:r>
        <w:rPr>
          <w:spacing w:val="12"/>
          <w:sz w:val="19"/>
        </w:rPr>
        <w:t xml:space="preserve"> </w:t>
      </w:r>
      <w:r>
        <w:rPr>
          <w:sz w:val="19"/>
        </w:rPr>
        <w:t>actividad</w:t>
      </w:r>
      <w:r>
        <w:rPr>
          <w:spacing w:val="12"/>
          <w:sz w:val="19"/>
        </w:rPr>
        <w:t xml:space="preserve"> </w:t>
      </w:r>
      <w:r>
        <w:rPr>
          <w:sz w:val="19"/>
        </w:rPr>
        <w:t>física</w:t>
      </w:r>
      <w:r>
        <w:rPr>
          <w:spacing w:val="12"/>
          <w:sz w:val="19"/>
        </w:rPr>
        <w:t xml:space="preserve"> </w:t>
      </w:r>
      <w:r>
        <w:rPr>
          <w:sz w:val="19"/>
        </w:rPr>
        <w:t>en</w:t>
      </w:r>
      <w:r>
        <w:rPr>
          <w:spacing w:val="12"/>
          <w:sz w:val="19"/>
        </w:rPr>
        <w:t xml:space="preserve"> </w:t>
      </w:r>
      <w:r>
        <w:rPr>
          <w:sz w:val="19"/>
        </w:rPr>
        <w:t>la</w:t>
      </w:r>
      <w:r>
        <w:rPr>
          <w:spacing w:val="12"/>
          <w:sz w:val="19"/>
        </w:rPr>
        <w:t xml:space="preserve"> </w:t>
      </w:r>
      <w:r>
        <w:rPr>
          <w:sz w:val="19"/>
        </w:rPr>
        <w:t>comunidad a través de rutas ya sea paseando o en marcha nórdica.</w:t>
      </w:r>
    </w:p>
    <w:p w14:paraId="6ACEB125" w14:textId="77777777" w:rsidR="00EF1D10" w:rsidRDefault="00AD1D2D">
      <w:pPr>
        <w:pStyle w:val="Prrafodelista"/>
        <w:numPr>
          <w:ilvl w:val="0"/>
          <w:numId w:val="15"/>
        </w:numPr>
        <w:tabs>
          <w:tab w:val="left" w:pos="903"/>
        </w:tabs>
        <w:spacing w:line="297" w:lineRule="auto"/>
        <w:ind w:right="807" w:firstLine="0"/>
        <w:rPr>
          <w:sz w:val="19"/>
        </w:rPr>
      </w:pPr>
      <w:r>
        <w:rPr>
          <w:sz w:val="19"/>
        </w:rPr>
        <w:t>Proyecto Espacio Sin Humo: en colaboración con autoridades locales, el fin es extender espacios en los cuales</w:t>
      </w:r>
      <w:r>
        <w:rPr>
          <w:spacing w:val="80"/>
          <w:sz w:val="19"/>
        </w:rPr>
        <w:t xml:space="preserve"> </w:t>
      </w:r>
      <w:r>
        <w:rPr>
          <w:sz w:val="19"/>
        </w:rPr>
        <w:t>se</w:t>
      </w:r>
      <w:r>
        <w:rPr>
          <w:spacing w:val="21"/>
          <w:sz w:val="19"/>
        </w:rPr>
        <w:t xml:space="preserve"> </w:t>
      </w:r>
      <w:r>
        <w:rPr>
          <w:sz w:val="19"/>
        </w:rPr>
        <w:t>evite</w:t>
      </w:r>
      <w:r>
        <w:rPr>
          <w:spacing w:val="21"/>
          <w:sz w:val="19"/>
        </w:rPr>
        <w:t xml:space="preserve"> </w:t>
      </w:r>
      <w:r>
        <w:rPr>
          <w:sz w:val="19"/>
        </w:rPr>
        <w:t>la</w:t>
      </w:r>
      <w:r>
        <w:rPr>
          <w:spacing w:val="21"/>
          <w:sz w:val="19"/>
        </w:rPr>
        <w:t xml:space="preserve"> </w:t>
      </w:r>
      <w:r>
        <w:rPr>
          <w:sz w:val="19"/>
        </w:rPr>
        <w:t>exposición</w:t>
      </w:r>
      <w:r>
        <w:rPr>
          <w:spacing w:val="21"/>
          <w:sz w:val="19"/>
        </w:rPr>
        <w:t xml:space="preserve"> </w:t>
      </w:r>
      <w:r>
        <w:rPr>
          <w:sz w:val="19"/>
        </w:rPr>
        <w:t>al</w:t>
      </w:r>
      <w:r>
        <w:rPr>
          <w:spacing w:val="21"/>
          <w:sz w:val="19"/>
        </w:rPr>
        <w:t xml:space="preserve"> </w:t>
      </w:r>
      <w:r>
        <w:rPr>
          <w:sz w:val="19"/>
        </w:rPr>
        <w:t>humo</w:t>
      </w:r>
      <w:r>
        <w:rPr>
          <w:spacing w:val="21"/>
          <w:sz w:val="19"/>
        </w:rPr>
        <w:t xml:space="preserve"> </w:t>
      </w:r>
      <w:r>
        <w:rPr>
          <w:sz w:val="19"/>
        </w:rPr>
        <w:t>del</w:t>
      </w:r>
      <w:r>
        <w:rPr>
          <w:spacing w:val="21"/>
          <w:sz w:val="19"/>
        </w:rPr>
        <w:t xml:space="preserve"> </w:t>
      </w:r>
      <w:r>
        <w:rPr>
          <w:sz w:val="19"/>
        </w:rPr>
        <w:t>tabaco</w:t>
      </w:r>
      <w:r>
        <w:rPr>
          <w:spacing w:val="21"/>
          <w:sz w:val="19"/>
        </w:rPr>
        <w:t xml:space="preserve"> </w:t>
      </w:r>
      <w:r>
        <w:rPr>
          <w:sz w:val="19"/>
        </w:rPr>
        <w:t>y</w:t>
      </w:r>
      <w:r>
        <w:rPr>
          <w:spacing w:val="21"/>
          <w:sz w:val="19"/>
        </w:rPr>
        <w:t xml:space="preserve"> </w:t>
      </w:r>
      <w:r>
        <w:rPr>
          <w:sz w:val="19"/>
        </w:rPr>
        <w:t>productos</w:t>
      </w:r>
      <w:r>
        <w:rPr>
          <w:spacing w:val="21"/>
          <w:sz w:val="19"/>
        </w:rPr>
        <w:t xml:space="preserve"> </w:t>
      </w:r>
      <w:r>
        <w:rPr>
          <w:sz w:val="19"/>
        </w:rPr>
        <w:t>derivados</w:t>
      </w:r>
      <w:r>
        <w:rPr>
          <w:spacing w:val="21"/>
          <w:sz w:val="19"/>
        </w:rPr>
        <w:t xml:space="preserve"> </w:t>
      </w:r>
      <w:r>
        <w:rPr>
          <w:sz w:val="19"/>
        </w:rPr>
        <w:t>a</w:t>
      </w:r>
      <w:r>
        <w:rPr>
          <w:spacing w:val="21"/>
          <w:sz w:val="19"/>
        </w:rPr>
        <w:t xml:space="preserve"> </w:t>
      </w:r>
      <w:r>
        <w:rPr>
          <w:sz w:val="19"/>
        </w:rPr>
        <w:t>la</w:t>
      </w:r>
      <w:r>
        <w:rPr>
          <w:spacing w:val="21"/>
          <w:sz w:val="19"/>
        </w:rPr>
        <w:t xml:space="preserve"> </w:t>
      </w:r>
      <w:r>
        <w:rPr>
          <w:sz w:val="19"/>
        </w:rPr>
        <w:t>par</w:t>
      </w:r>
      <w:r>
        <w:rPr>
          <w:spacing w:val="21"/>
          <w:sz w:val="19"/>
        </w:rPr>
        <w:t xml:space="preserve"> </w:t>
      </w:r>
      <w:r>
        <w:rPr>
          <w:sz w:val="19"/>
        </w:rPr>
        <w:t>que</w:t>
      </w:r>
      <w:r>
        <w:rPr>
          <w:spacing w:val="21"/>
          <w:sz w:val="19"/>
        </w:rPr>
        <w:t xml:space="preserve"> </w:t>
      </w:r>
      <w:r>
        <w:rPr>
          <w:sz w:val="19"/>
        </w:rPr>
        <w:t>se</w:t>
      </w:r>
      <w:r>
        <w:rPr>
          <w:spacing w:val="21"/>
          <w:sz w:val="19"/>
        </w:rPr>
        <w:t xml:space="preserve"> </w:t>
      </w:r>
      <w:r>
        <w:rPr>
          <w:sz w:val="19"/>
        </w:rPr>
        <w:t>desnormaliza</w:t>
      </w:r>
      <w:r>
        <w:rPr>
          <w:spacing w:val="21"/>
          <w:sz w:val="19"/>
        </w:rPr>
        <w:t xml:space="preserve"> </w:t>
      </w:r>
      <w:r>
        <w:rPr>
          <w:sz w:val="19"/>
        </w:rPr>
        <w:t>el</w:t>
      </w:r>
      <w:r>
        <w:rPr>
          <w:spacing w:val="21"/>
          <w:sz w:val="19"/>
        </w:rPr>
        <w:t xml:space="preserve"> </w:t>
      </w:r>
      <w:r>
        <w:rPr>
          <w:sz w:val="19"/>
        </w:rPr>
        <w:t>consumo mediante una activación en calle, tras la promulgación de la normativa.</w:t>
      </w:r>
    </w:p>
    <w:p w14:paraId="166EC82A" w14:textId="77777777" w:rsidR="00EF1D10" w:rsidRDefault="00EF1D10">
      <w:pPr>
        <w:pStyle w:val="Prrafodelista"/>
        <w:spacing w:line="297" w:lineRule="auto"/>
        <w:rPr>
          <w:sz w:val="19"/>
        </w:rPr>
        <w:sectPr w:rsidR="00EF1D10">
          <w:pgSz w:w="11910" w:h="16840"/>
          <w:pgMar w:top="780" w:right="283" w:bottom="480" w:left="283" w:header="0" w:footer="298" w:gutter="0"/>
          <w:cols w:space="720"/>
        </w:sectPr>
      </w:pPr>
    </w:p>
    <w:p w14:paraId="3301A024" w14:textId="77777777" w:rsidR="00EF1D10" w:rsidRDefault="00AD1D2D">
      <w:pPr>
        <w:pStyle w:val="Prrafodelista"/>
        <w:numPr>
          <w:ilvl w:val="0"/>
          <w:numId w:val="15"/>
        </w:numPr>
        <w:tabs>
          <w:tab w:val="left" w:pos="903"/>
        </w:tabs>
        <w:spacing w:before="78" w:line="297" w:lineRule="auto"/>
        <w:ind w:right="840" w:firstLine="0"/>
        <w:rPr>
          <w:sz w:val="19"/>
        </w:rPr>
      </w:pPr>
      <w:r>
        <w:rPr>
          <w:sz w:val="19"/>
        </w:rPr>
        <w:t>Servicio para dejar de fumar: servicio gratuito dirigido a fumadores con talleres y entrevista grupales, online y a</w:t>
      </w:r>
      <w:r>
        <w:rPr>
          <w:spacing w:val="40"/>
          <w:sz w:val="19"/>
        </w:rPr>
        <w:t xml:space="preserve"> </w:t>
      </w:r>
      <w:r>
        <w:rPr>
          <w:sz w:val="19"/>
        </w:rPr>
        <w:t>través de la aplicación Respirapp.</w:t>
      </w:r>
    </w:p>
    <w:p w14:paraId="60695759" w14:textId="77777777" w:rsidR="00EF1D10" w:rsidRDefault="00AD1D2D">
      <w:pPr>
        <w:pStyle w:val="Prrafodelista"/>
        <w:numPr>
          <w:ilvl w:val="0"/>
          <w:numId w:val="15"/>
        </w:numPr>
        <w:tabs>
          <w:tab w:val="left" w:pos="903"/>
        </w:tabs>
        <w:spacing w:line="297" w:lineRule="auto"/>
        <w:ind w:right="970" w:firstLine="0"/>
        <w:rPr>
          <w:sz w:val="19"/>
        </w:rPr>
      </w:pPr>
      <w:r>
        <w:rPr>
          <w:sz w:val="19"/>
        </w:rPr>
        <w:t>Campañas de incidencia política o movilización social dirigido al público en general para mejorar la aplicación</w:t>
      </w:r>
      <w:r>
        <w:rPr>
          <w:spacing w:val="40"/>
          <w:sz w:val="19"/>
        </w:rPr>
        <w:t xml:space="preserve"> </w:t>
      </w:r>
      <w:r>
        <w:rPr>
          <w:sz w:val="19"/>
        </w:rPr>
        <w:t>de</w:t>
      </w:r>
      <w:r>
        <w:rPr>
          <w:spacing w:val="26"/>
          <w:sz w:val="19"/>
        </w:rPr>
        <w:t xml:space="preserve"> </w:t>
      </w:r>
      <w:r>
        <w:rPr>
          <w:sz w:val="19"/>
        </w:rPr>
        <w:t>las</w:t>
      </w:r>
      <w:r>
        <w:rPr>
          <w:spacing w:val="26"/>
          <w:sz w:val="19"/>
        </w:rPr>
        <w:t xml:space="preserve"> </w:t>
      </w:r>
      <w:r>
        <w:rPr>
          <w:sz w:val="19"/>
        </w:rPr>
        <w:t>normativas</w:t>
      </w:r>
      <w:r>
        <w:rPr>
          <w:spacing w:val="26"/>
          <w:sz w:val="19"/>
        </w:rPr>
        <w:t xml:space="preserve"> </w:t>
      </w:r>
      <w:r>
        <w:rPr>
          <w:sz w:val="19"/>
        </w:rPr>
        <w:t>que</w:t>
      </w:r>
      <w:r>
        <w:rPr>
          <w:spacing w:val="26"/>
          <w:sz w:val="19"/>
        </w:rPr>
        <w:t xml:space="preserve"> </w:t>
      </w:r>
      <w:r>
        <w:rPr>
          <w:sz w:val="19"/>
        </w:rPr>
        <w:t>faciliten</w:t>
      </w:r>
      <w:r>
        <w:rPr>
          <w:spacing w:val="26"/>
          <w:sz w:val="19"/>
        </w:rPr>
        <w:t xml:space="preserve"> </w:t>
      </w:r>
      <w:r>
        <w:rPr>
          <w:sz w:val="19"/>
        </w:rPr>
        <w:t>la</w:t>
      </w:r>
      <w:r>
        <w:rPr>
          <w:spacing w:val="26"/>
          <w:sz w:val="19"/>
        </w:rPr>
        <w:t xml:space="preserve"> </w:t>
      </w:r>
      <w:r>
        <w:rPr>
          <w:sz w:val="19"/>
        </w:rPr>
        <w:t>adopción</w:t>
      </w:r>
      <w:r>
        <w:rPr>
          <w:spacing w:val="26"/>
          <w:sz w:val="19"/>
        </w:rPr>
        <w:t xml:space="preserve"> </w:t>
      </w:r>
      <w:r>
        <w:rPr>
          <w:sz w:val="19"/>
        </w:rPr>
        <w:t>de</w:t>
      </w:r>
      <w:r>
        <w:rPr>
          <w:spacing w:val="26"/>
          <w:sz w:val="19"/>
        </w:rPr>
        <w:t xml:space="preserve"> </w:t>
      </w:r>
      <w:r>
        <w:rPr>
          <w:sz w:val="19"/>
        </w:rPr>
        <w:t>estilos</w:t>
      </w:r>
      <w:r>
        <w:rPr>
          <w:spacing w:val="26"/>
          <w:sz w:val="19"/>
        </w:rPr>
        <w:t xml:space="preserve"> </w:t>
      </w:r>
      <w:r>
        <w:rPr>
          <w:sz w:val="19"/>
        </w:rPr>
        <w:t>de</w:t>
      </w:r>
      <w:r>
        <w:rPr>
          <w:spacing w:val="26"/>
          <w:sz w:val="19"/>
        </w:rPr>
        <w:t xml:space="preserve"> </w:t>
      </w:r>
      <w:r>
        <w:rPr>
          <w:sz w:val="19"/>
        </w:rPr>
        <w:t>vida</w:t>
      </w:r>
      <w:r>
        <w:rPr>
          <w:spacing w:val="26"/>
          <w:sz w:val="19"/>
        </w:rPr>
        <w:t xml:space="preserve"> </w:t>
      </w:r>
      <w:r>
        <w:rPr>
          <w:sz w:val="19"/>
        </w:rPr>
        <w:t>saludables</w:t>
      </w:r>
      <w:r>
        <w:rPr>
          <w:spacing w:val="26"/>
          <w:sz w:val="19"/>
        </w:rPr>
        <w:t xml:space="preserve"> </w:t>
      </w:r>
      <w:r>
        <w:rPr>
          <w:sz w:val="19"/>
        </w:rPr>
        <w:t>y</w:t>
      </w:r>
      <w:r>
        <w:rPr>
          <w:spacing w:val="26"/>
          <w:sz w:val="19"/>
        </w:rPr>
        <w:t xml:space="preserve"> </w:t>
      </w:r>
      <w:r>
        <w:rPr>
          <w:sz w:val="19"/>
        </w:rPr>
        <w:t>acciones</w:t>
      </w:r>
      <w:r>
        <w:rPr>
          <w:spacing w:val="26"/>
          <w:sz w:val="19"/>
        </w:rPr>
        <w:t xml:space="preserve"> </w:t>
      </w:r>
      <w:r>
        <w:rPr>
          <w:sz w:val="19"/>
        </w:rPr>
        <w:t>preventivas.</w:t>
      </w:r>
    </w:p>
    <w:p w14:paraId="4448DC1B" w14:textId="77777777" w:rsidR="00EF1D10" w:rsidRDefault="00AD1D2D">
      <w:pPr>
        <w:pStyle w:val="Prrafodelista"/>
        <w:numPr>
          <w:ilvl w:val="0"/>
          <w:numId w:val="15"/>
        </w:numPr>
        <w:tabs>
          <w:tab w:val="left" w:pos="903"/>
        </w:tabs>
        <w:spacing w:line="297" w:lineRule="auto"/>
        <w:ind w:right="1166" w:firstLine="0"/>
        <w:rPr>
          <w:sz w:val="19"/>
        </w:rPr>
      </w:pPr>
      <w:r>
        <w:rPr>
          <w:sz w:val="19"/>
        </w:rPr>
        <w:t>Programas de detección precoz, focalizados en cáncer de mama cáncer colorrectal y cáncer de cérvix o de</w:t>
      </w:r>
      <w:r>
        <w:rPr>
          <w:spacing w:val="40"/>
          <w:sz w:val="19"/>
        </w:rPr>
        <w:t xml:space="preserve"> </w:t>
      </w:r>
      <w:r>
        <w:rPr>
          <w:sz w:val="19"/>
        </w:rPr>
        <w:t>cuello uterino.</w:t>
      </w:r>
    </w:p>
    <w:p w14:paraId="3A30CB6E" w14:textId="77777777" w:rsidR="00EF1D10" w:rsidRDefault="00AD1D2D">
      <w:pPr>
        <w:pStyle w:val="Textoindependiente"/>
        <w:spacing w:line="297" w:lineRule="auto"/>
        <w:ind w:left="687" w:right="1044"/>
      </w:pPr>
      <w:r>
        <w:t xml:space="preserve">En el año 2022, la entidad puso en marcha la iniciativa </w:t>
      </w:r>
      <w:proofErr w:type="gramStart"/>
      <w:r>
        <w:t>“ el</w:t>
      </w:r>
      <w:proofErr w:type="gramEnd"/>
      <w:r>
        <w:t xml:space="preserve"> Tour del cáncer" llevada a cabo por 25 provincias,</w:t>
      </w:r>
      <w:r>
        <w:rPr>
          <w:spacing w:val="40"/>
        </w:rPr>
        <w:t xml:space="preserve"> </w:t>
      </w:r>
      <w:r>
        <w:t>acercando la realidad del cáncer y difundiendo los servicios gratuitos que presta.</w:t>
      </w:r>
    </w:p>
    <w:p w14:paraId="7CF909B5" w14:textId="77777777" w:rsidR="00EF1D10" w:rsidRDefault="00EF1D10">
      <w:pPr>
        <w:pStyle w:val="Textoindependiente"/>
      </w:pPr>
    </w:p>
    <w:p w14:paraId="78F66148" w14:textId="77777777" w:rsidR="00EF1D10" w:rsidRDefault="00EF1D10">
      <w:pPr>
        <w:pStyle w:val="Textoindependiente"/>
      </w:pPr>
    </w:p>
    <w:p w14:paraId="1EFF032A" w14:textId="77777777" w:rsidR="00EF1D10" w:rsidRDefault="00EF1D10">
      <w:pPr>
        <w:pStyle w:val="Textoindependiente"/>
        <w:spacing w:before="22"/>
      </w:pPr>
    </w:p>
    <w:p w14:paraId="38292D69" w14:textId="77777777" w:rsidR="00EF1D10" w:rsidRDefault="00AD1D2D">
      <w:pPr>
        <w:ind w:left="687"/>
        <w:rPr>
          <w:sz w:val="18"/>
        </w:rPr>
      </w:pPr>
      <w:r>
        <w:rPr>
          <w:b/>
          <w:sz w:val="18"/>
        </w:rPr>
        <w:t>Beneficiarios</w:t>
      </w:r>
      <w:r>
        <w:rPr>
          <w:b/>
          <w:spacing w:val="-1"/>
          <w:sz w:val="18"/>
        </w:rPr>
        <w:t xml:space="preserve"> </w:t>
      </w:r>
      <w:r>
        <w:rPr>
          <w:color w:val="909090"/>
          <w:spacing w:val="-2"/>
          <w:sz w:val="18"/>
        </w:rPr>
        <w:t>(2022)</w:t>
      </w:r>
    </w:p>
    <w:p w14:paraId="1EBFF61B" w14:textId="77777777" w:rsidR="00EF1D10" w:rsidRDefault="00AD1D2D">
      <w:pPr>
        <w:pStyle w:val="Textoindependiente"/>
        <w:spacing w:before="3"/>
        <w:rPr>
          <w:sz w:val="13"/>
        </w:rPr>
      </w:pPr>
      <w:r>
        <w:rPr>
          <w:noProof/>
          <w:sz w:val="13"/>
        </w:rPr>
        <mc:AlternateContent>
          <mc:Choice Requires="wps">
            <w:drawing>
              <wp:anchor distT="0" distB="0" distL="0" distR="0" simplePos="0" relativeHeight="487600640" behindDoc="1" locked="0" layoutInCell="1" allowOverlap="1" wp14:anchorId="40EDB3AC" wp14:editId="7A12AD3D">
                <wp:simplePos x="0" y="0"/>
                <wp:positionH relativeFrom="page">
                  <wp:posOffset>616330</wp:posOffset>
                </wp:positionH>
                <wp:positionV relativeFrom="paragraph">
                  <wp:posOffset>112291</wp:posOffset>
                </wp:positionV>
                <wp:extent cx="6327775" cy="508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0" y="0"/>
                              </a:lnTo>
                              <a:lnTo>
                                <a:pt x="0" y="4699"/>
                              </a:lnTo>
                              <a:lnTo>
                                <a:pt x="6327394" y="469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7CBEF" id="Graphic 65" o:spid="_x0000_s1026" style="position:absolute;margin-left:48.55pt;margin-top:8.85pt;width:498.25pt;height:.4pt;z-index:-15715840;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" path="m6327394,l,,,4699r6327394,l6327394,xe" fillcolor="black" stroked="f">
                <v:path arrowok="t"/>
                <w10:wrap type="topAndBottom" anchorx="page"/>
              </v:shape>
            </w:pict>
          </mc:Fallback>
        </mc:AlternateContent>
      </w:r>
    </w:p>
    <w:p w14:paraId="45511EEF" w14:textId="77777777" w:rsidR="00EF1D10" w:rsidRDefault="00AD1D2D">
      <w:pPr>
        <w:tabs>
          <w:tab w:val="left" w:pos="3443"/>
          <w:tab w:val="left" w:pos="5053"/>
        </w:tabs>
        <w:spacing w:before="73"/>
        <w:ind w:left="687"/>
        <w:rPr>
          <w:sz w:val="16"/>
        </w:rPr>
      </w:pPr>
      <w:r>
        <w:rPr>
          <w:sz w:val="16"/>
        </w:rPr>
        <w:t>Beneficiarios</w:t>
      </w:r>
      <w:r>
        <w:rPr>
          <w:spacing w:val="28"/>
          <w:sz w:val="16"/>
        </w:rPr>
        <w:t xml:space="preserve"> </w:t>
      </w:r>
      <w:r>
        <w:rPr>
          <w:spacing w:val="-2"/>
          <w:sz w:val="16"/>
        </w:rPr>
        <w:t>directos</w:t>
      </w:r>
      <w:r>
        <w:rPr>
          <w:sz w:val="16"/>
        </w:rPr>
        <w:tab/>
      </w:r>
      <w:r>
        <w:rPr>
          <w:spacing w:val="-2"/>
          <w:sz w:val="16"/>
        </w:rPr>
        <w:t>609.168</w:t>
      </w:r>
      <w:r>
        <w:rPr>
          <w:sz w:val="16"/>
        </w:rPr>
        <w:tab/>
        <w:t>Pacientes</w:t>
      </w:r>
      <w:r>
        <w:rPr>
          <w:spacing w:val="15"/>
          <w:sz w:val="16"/>
        </w:rPr>
        <w:t xml:space="preserve"> </w:t>
      </w:r>
      <w:r>
        <w:rPr>
          <w:sz w:val="16"/>
        </w:rPr>
        <w:t>oncológicos</w:t>
      </w:r>
      <w:r>
        <w:rPr>
          <w:spacing w:val="15"/>
          <w:sz w:val="16"/>
        </w:rPr>
        <w:t xml:space="preserve"> </w:t>
      </w:r>
      <w:r>
        <w:rPr>
          <w:sz w:val="16"/>
        </w:rPr>
        <w:t>y</w:t>
      </w:r>
      <w:r>
        <w:rPr>
          <w:spacing w:val="16"/>
          <w:sz w:val="16"/>
        </w:rPr>
        <w:t xml:space="preserve"> </w:t>
      </w:r>
      <w:r>
        <w:rPr>
          <w:sz w:val="16"/>
        </w:rPr>
        <w:t>sus</w:t>
      </w:r>
      <w:r>
        <w:rPr>
          <w:spacing w:val="15"/>
          <w:sz w:val="16"/>
        </w:rPr>
        <w:t xml:space="preserve"> </w:t>
      </w:r>
      <w:r>
        <w:rPr>
          <w:sz w:val="16"/>
        </w:rPr>
        <w:t>familias.</w:t>
      </w:r>
      <w:r>
        <w:rPr>
          <w:spacing w:val="15"/>
          <w:sz w:val="16"/>
        </w:rPr>
        <w:t xml:space="preserve"> </w:t>
      </w:r>
      <w:r>
        <w:rPr>
          <w:sz w:val="16"/>
        </w:rPr>
        <w:t>Población</w:t>
      </w:r>
      <w:r>
        <w:rPr>
          <w:spacing w:val="16"/>
          <w:sz w:val="16"/>
        </w:rPr>
        <w:t xml:space="preserve"> </w:t>
      </w:r>
      <w:r>
        <w:rPr>
          <w:sz w:val="16"/>
        </w:rPr>
        <w:t>en</w:t>
      </w:r>
      <w:r>
        <w:rPr>
          <w:spacing w:val="15"/>
          <w:sz w:val="16"/>
        </w:rPr>
        <w:t xml:space="preserve"> </w:t>
      </w:r>
      <w:r>
        <w:rPr>
          <w:spacing w:val="-2"/>
          <w:sz w:val="16"/>
        </w:rPr>
        <w:t>general.</w:t>
      </w:r>
    </w:p>
    <w:p w14:paraId="541C8858" w14:textId="77777777" w:rsidR="00EF1D10" w:rsidRDefault="00AD1D2D">
      <w:pPr>
        <w:pStyle w:val="Textoindependiente"/>
        <w:spacing w:before="5"/>
        <w:rPr>
          <w:sz w:val="9"/>
        </w:rPr>
      </w:pPr>
      <w:r>
        <w:rPr>
          <w:noProof/>
          <w:sz w:val="9"/>
        </w:rPr>
        <mc:AlternateContent>
          <mc:Choice Requires="wps">
            <w:drawing>
              <wp:anchor distT="0" distB="0" distL="0" distR="0" simplePos="0" relativeHeight="487601152" behindDoc="1" locked="0" layoutInCell="1" allowOverlap="1" wp14:anchorId="398D029C" wp14:editId="71A9E17A">
                <wp:simplePos x="0" y="0"/>
                <wp:positionH relativeFrom="page">
                  <wp:posOffset>616331</wp:posOffset>
                </wp:positionH>
                <wp:positionV relativeFrom="paragraph">
                  <wp:posOffset>84464</wp:posOffset>
                </wp:positionV>
                <wp:extent cx="6327775" cy="508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2619756" y="0"/>
                              </a:lnTo>
                              <a:lnTo>
                                <a:pt x="1597787" y="0"/>
                              </a:lnTo>
                              <a:lnTo>
                                <a:pt x="0" y="0"/>
                              </a:lnTo>
                              <a:lnTo>
                                <a:pt x="0" y="4826"/>
                              </a:lnTo>
                              <a:lnTo>
                                <a:pt x="1597787" y="4826"/>
                              </a:lnTo>
                              <a:lnTo>
                                <a:pt x="2619756" y="4826"/>
                              </a:lnTo>
                              <a:lnTo>
                                <a:pt x="6327394" y="4826"/>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7ADF2639" id="Graphic 66" o:spid="_x0000_s1026" style="position:absolute;margin-left:48.55pt;margin-top:6.65pt;width:498.25pt;height:.4pt;z-index:-15715328;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" path="m6327394,l2619756,,1597787,,,,,4826r1597787,l2619756,4826r3707638,l6327394,xe" fillcolor="#8c8c8c" stroked="f">
                <v:path arrowok="t"/>
                <w10:wrap type="topAndBottom" anchorx="page"/>
              </v:shape>
            </w:pict>
          </mc:Fallback>
        </mc:AlternateContent>
      </w:r>
    </w:p>
    <w:p w14:paraId="65A789C8" w14:textId="77777777" w:rsidR="00EF1D10" w:rsidRDefault="00EF1D10">
      <w:pPr>
        <w:pStyle w:val="Textoindependiente"/>
        <w:rPr>
          <w:sz w:val="16"/>
        </w:rPr>
      </w:pPr>
    </w:p>
    <w:p w14:paraId="675DBA7C" w14:textId="77777777" w:rsidR="00EF1D10" w:rsidRDefault="00EF1D10">
      <w:pPr>
        <w:pStyle w:val="Textoindependiente"/>
        <w:spacing w:before="106"/>
        <w:rPr>
          <w:sz w:val="16"/>
        </w:rPr>
      </w:pPr>
    </w:p>
    <w:p w14:paraId="11C8186B" w14:textId="77777777" w:rsidR="00EF1D10" w:rsidRDefault="00AD1D2D">
      <w:pPr>
        <w:ind w:left="687"/>
        <w:rPr>
          <w:sz w:val="18"/>
        </w:rPr>
      </w:pPr>
      <w:r>
        <w:rPr>
          <w:b/>
          <w:sz w:val="18"/>
        </w:rPr>
        <w:t xml:space="preserve">Ámbito geográfico de la actividad </w:t>
      </w:r>
      <w:r>
        <w:rPr>
          <w:color w:val="909090"/>
          <w:spacing w:val="-2"/>
          <w:sz w:val="18"/>
        </w:rPr>
        <w:t>(2022)</w:t>
      </w:r>
    </w:p>
    <w:p w14:paraId="445D6D87" w14:textId="77777777" w:rsidR="00EF1D10" w:rsidRDefault="00EF1D10">
      <w:pPr>
        <w:pStyle w:val="Textoindependiente"/>
        <w:spacing w:before="4"/>
        <w:rPr>
          <w:sz w:val="15"/>
        </w:rPr>
      </w:pPr>
    </w:p>
    <w:p w14:paraId="4F3FB7C6" w14:textId="77777777" w:rsidR="00EF1D10" w:rsidRDefault="00AD1D2D">
      <w:pPr>
        <w:spacing w:line="20" w:lineRule="exact"/>
        <w:ind w:left="687"/>
        <w:rPr>
          <w:sz w:val="2"/>
        </w:rPr>
      </w:pPr>
      <w:r>
        <w:rPr>
          <w:noProof/>
          <w:sz w:val="2"/>
        </w:rPr>
        <mc:AlternateContent>
          <mc:Choice Requires="wpg">
            <w:drawing>
              <wp:inline distT="0" distB="0" distL="0" distR="0" wp14:anchorId="1D3BF81D" wp14:editId="20AA2E81">
                <wp:extent cx="6327775" cy="5080"/>
                <wp:effectExtent l="0" t="0" r="0" b="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5080"/>
                          <a:chOff x="0" y="0"/>
                          <a:chExt cx="6327775" cy="5080"/>
                        </a:xfrm>
                      </wpg:grpSpPr>
                      <wps:wsp>
                        <wps:cNvPr id="68" name="Graphic 68"/>
                        <wps:cNvSpPr/>
                        <wps:spPr>
                          <a:xfrm>
                            <a:off x="0" y="0"/>
                            <a:ext cx="6327775" cy="5080"/>
                          </a:xfrm>
                          <a:custGeom>
                            <a:avLst/>
                            <a:gdLst/>
                            <a:ahLst/>
                            <a:cxnLst/>
                            <a:rect l="l" t="t" r="r" b="b"/>
                            <a:pathLst>
                              <a:path w="6327775" h="5080">
                                <a:moveTo>
                                  <a:pt x="6327394" y="0"/>
                                </a:moveTo>
                                <a:lnTo>
                                  <a:pt x="0" y="0"/>
                                </a:lnTo>
                                <a:lnTo>
                                  <a:pt x="0" y="4825"/>
                                </a:lnTo>
                                <a:lnTo>
                                  <a:pt x="6327394" y="4825"/>
                                </a:lnTo>
                                <a:lnTo>
                                  <a:pt x="63273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5190B6" id="Group 67" o:spid="_x0000_s1026" style="width:498.25pt;height:.4pt;mso-position-horizontal-relative:char;mso-position-vertical-relative:line" coordsize="632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">
                <v:shape id="Graphic 68" o:spid="_x0000_s1027" style="position:absolute;width:63277;height:50;visibility:visible;mso-wrap-style:square;v-text-anchor:top" coordsize="63277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" path="m6327394,l,,,4825r6327394,l6327394,xe" fillcolor="black" stroked="f">
                  <v:path arrowok="t"/>
                </v:shape>
                <w10:anchorlock/>
              </v:group>
            </w:pict>
          </mc:Fallback>
        </mc:AlternateContent>
      </w:r>
    </w:p>
    <w:p w14:paraId="5A79F7B3" w14:textId="77777777" w:rsidR="00EF1D10" w:rsidRDefault="00EF1D10">
      <w:pPr>
        <w:spacing w:line="20" w:lineRule="exact"/>
        <w:rPr>
          <w:sz w:val="2"/>
        </w:rPr>
        <w:sectPr w:rsidR="00EF1D10">
          <w:pgSz w:w="11910" w:h="16840"/>
          <w:pgMar w:top="780" w:right="283" w:bottom="480" w:left="283" w:header="0" w:footer="298" w:gutter="0"/>
          <w:cols w:space="720"/>
        </w:sectPr>
      </w:pPr>
    </w:p>
    <w:p w14:paraId="142086E4" w14:textId="77777777" w:rsidR="00EF1D10" w:rsidRDefault="00EF1D10">
      <w:pPr>
        <w:pStyle w:val="Textoindependiente"/>
        <w:spacing w:before="147"/>
        <w:rPr>
          <w:sz w:val="16"/>
        </w:rPr>
      </w:pPr>
    </w:p>
    <w:p w14:paraId="3EE38BC8" w14:textId="77777777" w:rsidR="00EF1D10" w:rsidRDefault="00AD1D2D">
      <w:pPr>
        <w:tabs>
          <w:tab w:val="left" w:pos="3443"/>
        </w:tabs>
        <w:ind w:left="687"/>
        <w:rPr>
          <w:sz w:val="16"/>
        </w:rPr>
      </w:pPr>
      <w:r>
        <w:rPr>
          <w:spacing w:val="-2"/>
          <w:w w:val="105"/>
          <w:sz w:val="16"/>
        </w:rPr>
        <w:t>España</w:t>
      </w:r>
      <w:r>
        <w:rPr>
          <w:sz w:val="16"/>
        </w:rPr>
        <w:tab/>
      </w:r>
      <w:r>
        <w:rPr>
          <w:w w:val="105"/>
          <w:sz w:val="16"/>
        </w:rPr>
        <w:t>100,0</w:t>
      </w:r>
      <w:r>
        <w:rPr>
          <w:spacing w:val="-10"/>
          <w:w w:val="105"/>
          <w:sz w:val="16"/>
        </w:rPr>
        <w:t xml:space="preserve"> %</w:t>
      </w:r>
    </w:p>
    <w:p w14:paraId="3A763EEA" w14:textId="77777777" w:rsidR="00EF1D10" w:rsidRDefault="00AD1D2D">
      <w:pPr>
        <w:spacing w:before="64" w:line="235" w:lineRule="auto"/>
        <w:ind w:left="687" w:right="1268"/>
        <w:rPr>
          <w:sz w:val="16"/>
        </w:rPr>
      </w:pPr>
      <w:r>
        <w:br w:type="column"/>
      </w:r>
      <w:r>
        <w:rPr>
          <w:w w:val="105"/>
          <w:sz w:val="16"/>
        </w:rPr>
        <w:t>Andalucía,</w:t>
      </w:r>
      <w:r>
        <w:rPr>
          <w:spacing w:val="-8"/>
          <w:w w:val="105"/>
          <w:sz w:val="16"/>
        </w:rPr>
        <w:t xml:space="preserve"> </w:t>
      </w:r>
      <w:r>
        <w:rPr>
          <w:w w:val="105"/>
          <w:sz w:val="16"/>
        </w:rPr>
        <w:t>Aragón,</w:t>
      </w:r>
      <w:r>
        <w:rPr>
          <w:spacing w:val="-8"/>
          <w:w w:val="105"/>
          <w:sz w:val="16"/>
        </w:rPr>
        <w:t xml:space="preserve"> </w:t>
      </w:r>
      <w:r>
        <w:rPr>
          <w:w w:val="105"/>
          <w:sz w:val="16"/>
        </w:rPr>
        <w:t>Canarias,</w:t>
      </w:r>
      <w:r>
        <w:rPr>
          <w:spacing w:val="-8"/>
          <w:w w:val="105"/>
          <w:sz w:val="16"/>
        </w:rPr>
        <w:t xml:space="preserve"> </w:t>
      </w:r>
      <w:r>
        <w:rPr>
          <w:w w:val="105"/>
          <w:sz w:val="16"/>
        </w:rPr>
        <w:t>Cantabria,</w:t>
      </w:r>
      <w:r>
        <w:rPr>
          <w:spacing w:val="-8"/>
          <w:w w:val="105"/>
          <w:sz w:val="16"/>
        </w:rPr>
        <w:t xml:space="preserve"> </w:t>
      </w:r>
      <w:r>
        <w:rPr>
          <w:w w:val="105"/>
          <w:sz w:val="16"/>
        </w:rPr>
        <w:t>Castilla</w:t>
      </w:r>
      <w:r>
        <w:rPr>
          <w:spacing w:val="-8"/>
          <w:w w:val="105"/>
          <w:sz w:val="16"/>
        </w:rPr>
        <w:t xml:space="preserve"> </w:t>
      </w:r>
      <w:r>
        <w:rPr>
          <w:w w:val="105"/>
          <w:sz w:val="16"/>
        </w:rPr>
        <w:t>y</w:t>
      </w:r>
      <w:r>
        <w:rPr>
          <w:spacing w:val="-8"/>
          <w:w w:val="105"/>
          <w:sz w:val="16"/>
        </w:rPr>
        <w:t xml:space="preserve"> </w:t>
      </w:r>
      <w:r>
        <w:rPr>
          <w:w w:val="105"/>
          <w:sz w:val="16"/>
        </w:rPr>
        <w:t>León,</w:t>
      </w:r>
      <w:r>
        <w:rPr>
          <w:spacing w:val="-8"/>
          <w:w w:val="105"/>
          <w:sz w:val="16"/>
        </w:rPr>
        <w:t xml:space="preserve"> </w:t>
      </w:r>
      <w:r>
        <w:rPr>
          <w:w w:val="105"/>
          <w:sz w:val="16"/>
        </w:rPr>
        <w:t>Castilla</w:t>
      </w:r>
      <w:r>
        <w:rPr>
          <w:spacing w:val="-8"/>
          <w:w w:val="105"/>
          <w:sz w:val="16"/>
        </w:rPr>
        <w:t xml:space="preserve"> </w:t>
      </w:r>
      <w:r>
        <w:rPr>
          <w:w w:val="105"/>
          <w:sz w:val="16"/>
        </w:rPr>
        <w:t>La Mancha,</w:t>
      </w:r>
      <w:r>
        <w:rPr>
          <w:spacing w:val="-1"/>
          <w:w w:val="105"/>
          <w:sz w:val="16"/>
        </w:rPr>
        <w:t xml:space="preserve"> </w:t>
      </w:r>
      <w:r>
        <w:rPr>
          <w:w w:val="105"/>
          <w:sz w:val="16"/>
        </w:rPr>
        <w:t>Cataluña,</w:t>
      </w:r>
      <w:r>
        <w:rPr>
          <w:spacing w:val="-1"/>
          <w:w w:val="105"/>
          <w:sz w:val="16"/>
        </w:rPr>
        <w:t xml:space="preserve"> </w:t>
      </w:r>
      <w:r>
        <w:rPr>
          <w:w w:val="105"/>
          <w:sz w:val="16"/>
        </w:rPr>
        <w:t>Comunidad</w:t>
      </w:r>
      <w:r>
        <w:rPr>
          <w:spacing w:val="-1"/>
          <w:w w:val="105"/>
          <w:sz w:val="16"/>
        </w:rPr>
        <w:t xml:space="preserve"> </w:t>
      </w:r>
      <w:r>
        <w:rPr>
          <w:w w:val="105"/>
          <w:sz w:val="16"/>
        </w:rPr>
        <w:t>de</w:t>
      </w:r>
      <w:r>
        <w:rPr>
          <w:spacing w:val="-1"/>
          <w:w w:val="105"/>
          <w:sz w:val="16"/>
        </w:rPr>
        <w:t xml:space="preserve"> </w:t>
      </w:r>
      <w:r>
        <w:rPr>
          <w:w w:val="105"/>
          <w:sz w:val="16"/>
        </w:rPr>
        <w:t>Madrid,</w:t>
      </w:r>
      <w:r>
        <w:rPr>
          <w:spacing w:val="-1"/>
          <w:w w:val="105"/>
          <w:sz w:val="16"/>
        </w:rPr>
        <w:t xml:space="preserve"> </w:t>
      </w:r>
      <w:r>
        <w:rPr>
          <w:w w:val="105"/>
          <w:sz w:val="16"/>
        </w:rPr>
        <w:t>Comunidad</w:t>
      </w:r>
      <w:r>
        <w:rPr>
          <w:spacing w:val="-1"/>
          <w:w w:val="105"/>
          <w:sz w:val="16"/>
        </w:rPr>
        <w:t xml:space="preserve"> </w:t>
      </w:r>
      <w:r>
        <w:rPr>
          <w:w w:val="105"/>
          <w:sz w:val="16"/>
        </w:rPr>
        <w:t xml:space="preserve">Valenciana, </w:t>
      </w:r>
      <w:r>
        <w:rPr>
          <w:spacing w:val="-2"/>
          <w:w w:val="105"/>
          <w:sz w:val="16"/>
        </w:rPr>
        <w:t xml:space="preserve">Extremadura, Galicia, Islas Baleares, La Rioja, Navarra, País Vasco, </w:t>
      </w:r>
      <w:r>
        <w:rPr>
          <w:w w:val="105"/>
          <w:sz w:val="16"/>
        </w:rPr>
        <w:t>Asturias, Murcia, Ceuta, Melilla</w:t>
      </w:r>
    </w:p>
    <w:p w14:paraId="655866E1" w14:textId="77777777" w:rsidR="00EF1D10" w:rsidRDefault="00EF1D10">
      <w:pPr>
        <w:spacing w:line="235" w:lineRule="auto"/>
        <w:rPr>
          <w:sz w:val="16"/>
        </w:rPr>
        <w:sectPr w:rsidR="00EF1D10">
          <w:type w:val="continuous"/>
          <w:pgSz w:w="11910" w:h="16840"/>
          <w:pgMar w:top="840" w:right="283" w:bottom="280" w:left="283" w:header="0" w:footer="298" w:gutter="0"/>
          <w:cols w:num="2" w:space="720" w:equalWidth="0">
            <w:col w:w="4090" w:space="276"/>
            <w:col w:w="6978"/>
          </w:cols>
        </w:sectPr>
      </w:pPr>
    </w:p>
    <w:p w14:paraId="0B6FB7B5" w14:textId="77777777" w:rsidR="00EF1D10" w:rsidRDefault="00EF1D10">
      <w:pPr>
        <w:pStyle w:val="Textoindependiente"/>
        <w:spacing w:before="5" w:after="1"/>
        <w:rPr>
          <w:sz w:val="11"/>
        </w:rPr>
      </w:pPr>
    </w:p>
    <w:p w14:paraId="57E758CB" w14:textId="77777777" w:rsidR="00EF1D10" w:rsidRDefault="00AD1D2D">
      <w:pPr>
        <w:spacing w:line="20" w:lineRule="exact"/>
        <w:ind w:left="687"/>
        <w:rPr>
          <w:sz w:val="2"/>
        </w:rPr>
      </w:pPr>
      <w:r>
        <w:rPr>
          <w:noProof/>
          <w:sz w:val="2"/>
        </w:rPr>
        <mc:AlternateContent>
          <mc:Choice Requires="wpg">
            <w:drawing>
              <wp:inline distT="0" distB="0" distL="0" distR="0" wp14:anchorId="3BC6C6A8" wp14:editId="53BFF2EC">
                <wp:extent cx="6327775" cy="5080"/>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5080"/>
                          <a:chOff x="0" y="0"/>
                          <a:chExt cx="6327775" cy="5080"/>
                        </a:xfrm>
                      </wpg:grpSpPr>
                      <wps:wsp>
                        <wps:cNvPr id="70" name="Graphic 70"/>
                        <wps:cNvSpPr/>
                        <wps:spPr>
                          <a:xfrm>
                            <a:off x="0" y="0"/>
                            <a:ext cx="6327775" cy="5080"/>
                          </a:xfrm>
                          <a:custGeom>
                            <a:avLst/>
                            <a:gdLst/>
                            <a:ahLst/>
                            <a:cxnLst/>
                            <a:rect l="l" t="t" r="r" b="b"/>
                            <a:pathLst>
                              <a:path w="6327775" h="5080">
                                <a:moveTo>
                                  <a:pt x="6327394" y="0"/>
                                </a:moveTo>
                                <a:lnTo>
                                  <a:pt x="2619756" y="0"/>
                                </a:lnTo>
                                <a:lnTo>
                                  <a:pt x="1597787" y="0"/>
                                </a:lnTo>
                                <a:lnTo>
                                  <a:pt x="0" y="0"/>
                                </a:lnTo>
                                <a:lnTo>
                                  <a:pt x="0" y="4699"/>
                                </a:lnTo>
                                <a:lnTo>
                                  <a:pt x="1597787" y="4699"/>
                                </a:lnTo>
                                <a:lnTo>
                                  <a:pt x="2619756"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wpg:wgp>
                  </a:graphicData>
                </a:graphic>
              </wp:inline>
            </w:drawing>
          </mc:Choice>
          <mc:Fallback>
            <w:pict>
              <v:group w14:anchorId="4404ED30" id="Group 69" o:spid="_x0000_s1026" style="width:498.25pt;height:.4pt;mso-position-horizontal-relative:char;mso-position-vertical-relative:line" coordsize="632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">
                <v:shape id="Graphic 70" o:spid="_x0000_s1027" style="position:absolute;width:63277;height:50;visibility:visible;mso-wrap-style:square;v-text-anchor:top" coordsize="63277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" path="m6327394,l2619756,,1597787,,,,,4699r1597787,l2619756,4699r3707638,l6327394,xe" fillcolor="#8c8c8c" stroked="f">
                  <v:path arrowok="t"/>
                </v:shape>
                <w10:anchorlock/>
              </v:group>
            </w:pict>
          </mc:Fallback>
        </mc:AlternateContent>
      </w:r>
    </w:p>
    <w:p w14:paraId="61464CDE" w14:textId="77777777" w:rsidR="00EF1D10" w:rsidRDefault="00EF1D10">
      <w:pPr>
        <w:pStyle w:val="Textoindependiente"/>
        <w:spacing w:before="19"/>
      </w:pPr>
    </w:p>
    <w:p w14:paraId="60FFDAC8" w14:textId="77777777" w:rsidR="00EF1D10" w:rsidRDefault="00AD1D2D">
      <w:pPr>
        <w:pStyle w:val="Textoindependiente"/>
        <w:spacing w:before="1" w:line="297" w:lineRule="auto"/>
        <w:ind w:left="687" w:right="830"/>
      </w:pPr>
      <w:r>
        <w:t>En 2023, la entidad puso en marcha la iniciativa "Todos contra el Cáncer" con el fin de</w:t>
      </w:r>
      <w:r>
        <w:rPr>
          <w:spacing w:val="72"/>
        </w:rPr>
        <w:t xml:space="preserve"> </w:t>
      </w:r>
      <w:r>
        <w:t>concienciar y movilizar a la</w:t>
      </w:r>
      <w:r>
        <w:rPr>
          <w:spacing w:val="40"/>
        </w:rPr>
        <w:t xml:space="preserve"> </w:t>
      </w:r>
      <w:r>
        <w:t>sociedad española sobre la importancia de sumar los recursos y las capacidades de todos en torno a un gran</w:t>
      </w:r>
      <w:r>
        <w:rPr>
          <w:spacing w:val="40"/>
        </w:rPr>
        <w:t xml:space="preserve"> </w:t>
      </w:r>
      <w:r>
        <w:t>programa de acción contra el cáncer que incremente los recursos disponibles para la prevención, investigación y</w:t>
      </w:r>
      <w:r>
        <w:rPr>
          <w:spacing w:val="40"/>
        </w:rPr>
        <w:t xml:space="preserve"> </w:t>
      </w:r>
      <w:r>
        <w:t>tratamiento</w:t>
      </w:r>
      <w:r>
        <w:rPr>
          <w:spacing w:val="28"/>
        </w:rPr>
        <w:t xml:space="preserve"> </w:t>
      </w:r>
      <w:r>
        <w:t>del</w:t>
      </w:r>
      <w:r>
        <w:rPr>
          <w:spacing w:val="28"/>
        </w:rPr>
        <w:t xml:space="preserve"> </w:t>
      </w:r>
      <w:r>
        <w:t>cáncer.</w:t>
      </w:r>
      <w:r>
        <w:rPr>
          <w:spacing w:val="28"/>
        </w:rPr>
        <w:t xml:space="preserve"> </w:t>
      </w:r>
      <w:r>
        <w:t>Ha</w:t>
      </w:r>
      <w:r>
        <w:rPr>
          <w:spacing w:val="28"/>
        </w:rPr>
        <w:t xml:space="preserve"> </w:t>
      </w:r>
      <w:r>
        <w:t>sido</w:t>
      </w:r>
      <w:r>
        <w:rPr>
          <w:spacing w:val="28"/>
        </w:rPr>
        <w:t xml:space="preserve"> </w:t>
      </w:r>
      <w:r>
        <w:t>declarada</w:t>
      </w:r>
      <w:r>
        <w:rPr>
          <w:spacing w:val="28"/>
        </w:rPr>
        <w:t xml:space="preserve"> </w:t>
      </w:r>
      <w:r>
        <w:t>por</w:t>
      </w:r>
      <w:r>
        <w:rPr>
          <w:spacing w:val="28"/>
        </w:rPr>
        <w:t xml:space="preserve"> </w:t>
      </w:r>
      <w:r>
        <w:t>el</w:t>
      </w:r>
      <w:r>
        <w:rPr>
          <w:spacing w:val="28"/>
        </w:rPr>
        <w:t xml:space="preserve"> </w:t>
      </w:r>
      <w:r>
        <w:t>Gobierno</w:t>
      </w:r>
      <w:r>
        <w:rPr>
          <w:spacing w:val="28"/>
        </w:rPr>
        <w:t xml:space="preserve"> </w:t>
      </w:r>
      <w:r>
        <w:t>de</w:t>
      </w:r>
      <w:r>
        <w:rPr>
          <w:spacing w:val="28"/>
        </w:rPr>
        <w:t xml:space="preserve"> </w:t>
      </w:r>
      <w:r>
        <w:t>España</w:t>
      </w:r>
      <w:r>
        <w:rPr>
          <w:spacing w:val="28"/>
        </w:rPr>
        <w:t xml:space="preserve"> </w:t>
      </w:r>
      <w:r>
        <w:t>como</w:t>
      </w:r>
      <w:r>
        <w:rPr>
          <w:spacing w:val="28"/>
        </w:rPr>
        <w:t xml:space="preserve"> </w:t>
      </w:r>
      <w:r>
        <w:t>Acontecimiento</w:t>
      </w:r>
      <w:r>
        <w:rPr>
          <w:spacing w:val="28"/>
        </w:rPr>
        <w:t xml:space="preserve"> </w:t>
      </w:r>
      <w:r>
        <w:t>de</w:t>
      </w:r>
      <w:r>
        <w:rPr>
          <w:spacing w:val="28"/>
        </w:rPr>
        <w:t xml:space="preserve"> </w:t>
      </w:r>
      <w:r>
        <w:t>Excepcional Interés Público lo que permite que las empresas participen en la iniciativa obteniendo, así, una serie de beneficios</w:t>
      </w:r>
      <w:r>
        <w:rPr>
          <w:spacing w:val="40"/>
        </w:rPr>
        <w:t xml:space="preserve"> </w:t>
      </w:r>
      <w:r>
        <w:rPr>
          <w:spacing w:val="-2"/>
        </w:rPr>
        <w:t>fiscales.</w:t>
      </w:r>
    </w:p>
    <w:p w14:paraId="52790757" w14:textId="77777777" w:rsidR="00EF1D10" w:rsidRDefault="00EF1D10">
      <w:pPr>
        <w:pStyle w:val="Textoindependiente"/>
      </w:pPr>
    </w:p>
    <w:p w14:paraId="081B88E6" w14:textId="77777777" w:rsidR="00EF1D10" w:rsidRDefault="00EF1D10">
      <w:pPr>
        <w:pStyle w:val="Textoindependiente"/>
        <w:spacing w:before="191"/>
      </w:pPr>
    </w:p>
    <w:p w14:paraId="235F8F70" w14:textId="77777777" w:rsidR="00EF1D10" w:rsidRDefault="00AD1D2D">
      <w:pPr>
        <w:pStyle w:val="Ttulo2"/>
      </w:pPr>
      <w:r>
        <w:rPr>
          <w:b w:val="0"/>
          <w:noProof/>
          <w:position w:val="-6"/>
        </w:rPr>
        <w:drawing>
          <wp:inline distT="0" distB="0" distL="0" distR="0" wp14:anchorId="05D7240D" wp14:editId="298EB1CF">
            <wp:extent cx="190500" cy="179070"/>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14" w:name="1C._Existen_criterios_formalizados_para_"/>
      <w:bookmarkEnd w:id="14"/>
      <w:r>
        <w:t>1C.</w:t>
      </w:r>
      <w:r>
        <w:rPr>
          <w:spacing w:val="21"/>
        </w:rPr>
        <w:t xml:space="preserve"> </w:t>
      </w:r>
      <w:r>
        <w:t>Existen</w:t>
      </w:r>
      <w:r>
        <w:rPr>
          <w:spacing w:val="21"/>
        </w:rPr>
        <w:t xml:space="preserve"> </w:t>
      </w:r>
      <w:r>
        <w:t>criterios</w:t>
      </w:r>
      <w:r>
        <w:rPr>
          <w:spacing w:val="21"/>
        </w:rPr>
        <w:t xml:space="preserve"> </w:t>
      </w:r>
      <w:r>
        <w:t>formalizados</w:t>
      </w:r>
      <w:r>
        <w:rPr>
          <w:spacing w:val="21"/>
        </w:rPr>
        <w:t xml:space="preserve"> </w:t>
      </w:r>
      <w:r>
        <w:t>para</w:t>
      </w:r>
      <w:r>
        <w:rPr>
          <w:spacing w:val="21"/>
        </w:rPr>
        <w:t xml:space="preserve"> </w:t>
      </w:r>
      <w:r>
        <w:t>la</w:t>
      </w:r>
      <w:r>
        <w:rPr>
          <w:spacing w:val="21"/>
        </w:rPr>
        <w:t xml:space="preserve"> </w:t>
      </w:r>
      <w:r>
        <w:t>selección</w:t>
      </w:r>
      <w:r>
        <w:rPr>
          <w:spacing w:val="21"/>
        </w:rPr>
        <w:t xml:space="preserve"> </w:t>
      </w:r>
      <w:r>
        <w:t>de</w:t>
      </w:r>
      <w:r>
        <w:rPr>
          <w:spacing w:val="21"/>
        </w:rPr>
        <w:t xml:space="preserve"> </w:t>
      </w:r>
      <w:r>
        <w:t>proyectos</w:t>
      </w:r>
      <w:r>
        <w:rPr>
          <w:spacing w:val="21"/>
        </w:rPr>
        <w:t xml:space="preserve"> </w:t>
      </w:r>
      <w:r>
        <w:t>y</w:t>
      </w:r>
      <w:r>
        <w:rPr>
          <w:spacing w:val="21"/>
        </w:rPr>
        <w:t xml:space="preserve"> </w:t>
      </w:r>
      <w:r>
        <w:t>contrapartes</w:t>
      </w:r>
    </w:p>
    <w:p w14:paraId="240E71CA" w14:textId="77777777" w:rsidR="00EF1D10" w:rsidRDefault="00AD1D2D">
      <w:pPr>
        <w:spacing w:before="90" w:line="331" w:lineRule="auto"/>
        <w:ind w:left="687" w:right="830"/>
        <w:rPr>
          <w:i/>
          <w:sz w:val="18"/>
        </w:rPr>
      </w:pPr>
      <w:r>
        <w:rPr>
          <w:i/>
          <w:color w:val="909090"/>
          <w:sz w:val="18"/>
        </w:rPr>
        <w:t>Los criterios de selección de contrapartes y proyectos están recogidos en un documento aprobado por el órgano de gobierno.</w:t>
      </w:r>
      <w:r>
        <w:rPr>
          <w:i/>
          <w:color w:val="909090"/>
          <w:spacing w:val="-2"/>
          <w:sz w:val="18"/>
        </w:rPr>
        <w:t xml:space="preserve"> </w:t>
      </w:r>
      <w:r>
        <w:rPr>
          <w:i/>
          <w:color w:val="909090"/>
          <w:sz w:val="18"/>
        </w:rPr>
        <w:t>Se</w:t>
      </w:r>
      <w:r>
        <w:rPr>
          <w:i/>
          <w:color w:val="909090"/>
          <w:spacing w:val="-2"/>
          <w:sz w:val="18"/>
        </w:rPr>
        <w:t xml:space="preserve"> </w:t>
      </w:r>
      <w:r>
        <w:rPr>
          <w:i/>
          <w:color w:val="909090"/>
          <w:sz w:val="18"/>
        </w:rPr>
        <w:t>considera</w:t>
      </w:r>
      <w:r>
        <w:rPr>
          <w:i/>
          <w:color w:val="909090"/>
          <w:spacing w:val="-2"/>
          <w:sz w:val="18"/>
        </w:rPr>
        <w:t xml:space="preserve"> </w:t>
      </w:r>
      <w:r>
        <w:rPr>
          <w:i/>
          <w:color w:val="909090"/>
          <w:sz w:val="18"/>
        </w:rPr>
        <w:t>contraparte</w:t>
      </w:r>
      <w:r>
        <w:rPr>
          <w:i/>
          <w:color w:val="909090"/>
          <w:spacing w:val="-2"/>
          <w:sz w:val="18"/>
        </w:rPr>
        <w:t xml:space="preserve"> </w:t>
      </w:r>
      <w:r>
        <w:rPr>
          <w:i/>
          <w:color w:val="909090"/>
          <w:sz w:val="18"/>
        </w:rPr>
        <w:t>cualquier</w:t>
      </w:r>
      <w:r>
        <w:rPr>
          <w:i/>
          <w:color w:val="909090"/>
          <w:spacing w:val="-2"/>
          <w:sz w:val="18"/>
        </w:rPr>
        <w:t xml:space="preserve"> </w:t>
      </w:r>
      <w:r>
        <w:rPr>
          <w:i/>
          <w:color w:val="909090"/>
          <w:sz w:val="18"/>
        </w:rPr>
        <w:t>entidad</w:t>
      </w:r>
      <w:r>
        <w:rPr>
          <w:i/>
          <w:color w:val="909090"/>
          <w:spacing w:val="-2"/>
          <w:sz w:val="18"/>
        </w:rPr>
        <w:t xml:space="preserve"> </w:t>
      </w:r>
      <w:r>
        <w:rPr>
          <w:i/>
          <w:color w:val="909090"/>
          <w:sz w:val="18"/>
        </w:rPr>
        <w:t>que</w:t>
      </w:r>
      <w:r>
        <w:rPr>
          <w:i/>
          <w:color w:val="909090"/>
          <w:spacing w:val="-2"/>
          <w:sz w:val="18"/>
        </w:rPr>
        <w:t xml:space="preserve"> </w:t>
      </w:r>
      <w:r>
        <w:rPr>
          <w:i/>
          <w:color w:val="909090"/>
          <w:sz w:val="18"/>
        </w:rPr>
        <w:t>reciba</w:t>
      </w:r>
      <w:r>
        <w:rPr>
          <w:i/>
          <w:color w:val="909090"/>
          <w:spacing w:val="-2"/>
          <w:sz w:val="18"/>
        </w:rPr>
        <w:t xml:space="preserve"> </w:t>
      </w:r>
      <w:r>
        <w:rPr>
          <w:i/>
          <w:color w:val="909090"/>
          <w:sz w:val="18"/>
        </w:rPr>
        <w:t>fondos</w:t>
      </w:r>
      <w:r>
        <w:rPr>
          <w:i/>
          <w:color w:val="909090"/>
          <w:spacing w:val="-2"/>
          <w:sz w:val="18"/>
        </w:rPr>
        <w:t xml:space="preserve"> </w:t>
      </w:r>
      <w:r>
        <w:rPr>
          <w:i/>
          <w:color w:val="909090"/>
          <w:sz w:val="18"/>
        </w:rPr>
        <w:t>y/o</w:t>
      </w:r>
      <w:r>
        <w:rPr>
          <w:i/>
          <w:color w:val="909090"/>
          <w:spacing w:val="-2"/>
          <w:sz w:val="18"/>
        </w:rPr>
        <w:t xml:space="preserve"> </w:t>
      </w:r>
      <w:r>
        <w:rPr>
          <w:i/>
          <w:color w:val="909090"/>
          <w:sz w:val="18"/>
        </w:rPr>
        <w:t>bienes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organización</w:t>
      </w:r>
      <w:r>
        <w:rPr>
          <w:i/>
          <w:color w:val="909090"/>
          <w:spacing w:val="-2"/>
          <w:sz w:val="18"/>
        </w:rPr>
        <w:t xml:space="preserve"> </w:t>
      </w:r>
      <w:r>
        <w:rPr>
          <w:i/>
          <w:color w:val="909090"/>
          <w:sz w:val="18"/>
        </w:rPr>
        <w:t>para</w:t>
      </w:r>
      <w:r>
        <w:rPr>
          <w:i/>
          <w:color w:val="909090"/>
          <w:spacing w:val="-2"/>
          <w:sz w:val="18"/>
        </w:rPr>
        <w:t xml:space="preserve"> </w:t>
      </w:r>
      <w:r>
        <w:rPr>
          <w:i/>
          <w:color w:val="909090"/>
          <w:sz w:val="18"/>
        </w:rPr>
        <w:t>el</w:t>
      </w:r>
      <w:r>
        <w:rPr>
          <w:i/>
          <w:color w:val="909090"/>
          <w:spacing w:val="-2"/>
          <w:sz w:val="18"/>
        </w:rPr>
        <w:t xml:space="preserve"> </w:t>
      </w:r>
      <w:r>
        <w:rPr>
          <w:i/>
          <w:color w:val="909090"/>
          <w:sz w:val="18"/>
        </w:rPr>
        <w:t>desarrollo</w:t>
      </w:r>
      <w:r>
        <w:rPr>
          <w:i/>
          <w:color w:val="909090"/>
          <w:spacing w:val="-2"/>
          <w:sz w:val="18"/>
        </w:rPr>
        <w:t xml:space="preserve"> </w:t>
      </w:r>
      <w:r>
        <w:rPr>
          <w:i/>
          <w:color w:val="909090"/>
          <w:sz w:val="18"/>
        </w:rPr>
        <w:t>de su misión.</w:t>
      </w:r>
    </w:p>
    <w:p w14:paraId="59300B67" w14:textId="77777777" w:rsidR="00EF1D10" w:rsidRDefault="00AD1D2D">
      <w:pPr>
        <w:pStyle w:val="Textoindependiente"/>
        <w:spacing w:before="200"/>
        <w:ind w:left="687"/>
      </w:pPr>
      <w:r>
        <w:t>POLÍTICA</w:t>
      </w:r>
      <w:r>
        <w:rPr>
          <w:spacing w:val="13"/>
        </w:rPr>
        <w:t xml:space="preserve"> </w:t>
      </w:r>
      <w:r>
        <w:t>DE</w:t>
      </w:r>
      <w:r>
        <w:rPr>
          <w:spacing w:val="13"/>
        </w:rPr>
        <w:t xml:space="preserve"> </w:t>
      </w:r>
      <w:r>
        <w:t>SELECCIÓN</w:t>
      </w:r>
      <w:r>
        <w:rPr>
          <w:spacing w:val="14"/>
        </w:rPr>
        <w:t xml:space="preserve"> </w:t>
      </w:r>
      <w:r>
        <w:t>DE</w:t>
      </w:r>
      <w:r>
        <w:rPr>
          <w:spacing w:val="13"/>
        </w:rPr>
        <w:t xml:space="preserve"> </w:t>
      </w:r>
      <w:r>
        <w:rPr>
          <w:spacing w:val="-2"/>
        </w:rPr>
        <w:t>PROYECTOS:</w:t>
      </w:r>
    </w:p>
    <w:p w14:paraId="23325107" w14:textId="77777777" w:rsidR="00EF1D10" w:rsidRDefault="00AD1D2D">
      <w:pPr>
        <w:pStyle w:val="Textoindependiente"/>
        <w:spacing w:before="51"/>
        <w:ind w:left="687"/>
      </w:pPr>
      <w:r>
        <w:t>PLAN</w:t>
      </w:r>
      <w:r>
        <w:rPr>
          <w:spacing w:val="24"/>
        </w:rPr>
        <w:t xml:space="preserve"> </w:t>
      </w:r>
      <w:r>
        <w:t>ESTRATÉGICO</w:t>
      </w:r>
      <w:r>
        <w:rPr>
          <w:spacing w:val="24"/>
        </w:rPr>
        <w:t xml:space="preserve"> </w:t>
      </w:r>
      <w:r>
        <w:t>2021-</w:t>
      </w:r>
      <w:r>
        <w:rPr>
          <w:spacing w:val="-4"/>
        </w:rPr>
        <w:t>2024</w:t>
      </w:r>
    </w:p>
    <w:p w14:paraId="5C5B2E84" w14:textId="77777777" w:rsidR="00EF1D10" w:rsidRDefault="00AD1D2D">
      <w:pPr>
        <w:pStyle w:val="Textoindependiente"/>
        <w:spacing w:before="52"/>
        <w:ind w:left="687"/>
      </w:pPr>
      <w:r>
        <w:t>Los</w:t>
      </w:r>
      <w:r>
        <w:rPr>
          <w:spacing w:val="11"/>
        </w:rPr>
        <w:t xml:space="preserve"> </w:t>
      </w:r>
      <w:r>
        <w:t>proyectos</w:t>
      </w:r>
      <w:r>
        <w:rPr>
          <w:spacing w:val="11"/>
        </w:rPr>
        <w:t xml:space="preserve"> </w:t>
      </w:r>
      <w:proofErr w:type="gramStart"/>
      <w:r>
        <w:t>se</w:t>
      </w:r>
      <w:r>
        <w:rPr>
          <w:spacing w:val="12"/>
        </w:rPr>
        <w:t xml:space="preserve"> </w:t>
      </w:r>
      <w:r>
        <w:t>enmarcarán</w:t>
      </w:r>
      <w:r>
        <w:rPr>
          <w:spacing w:val="11"/>
        </w:rPr>
        <w:t xml:space="preserve"> </w:t>
      </w:r>
      <w:r>
        <w:t>dentro</w:t>
      </w:r>
      <w:r>
        <w:rPr>
          <w:spacing w:val="12"/>
        </w:rPr>
        <w:t xml:space="preserve"> </w:t>
      </w:r>
      <w:r>
        <w:t>de</w:t>
      </w:r>
      <w:proofErr w:type="gramEnd"/>
      <w:r>
        <w:rPr>
          <w:spacing w:val="11"/>
        </w:rPr>
        <w:t xml:space="preserve"> </w:t>
      </w:r>
      <w:r>
        <w:t>las</w:t>
      </w:r>
      <w:r>
        <w:rPr>
          <w:spacing w:val="12"/>
        </w:rPr>
        <w:t xml:space="preserve"> </w:t>
      </w:r>
      <w:r>
        <w:t>siguientes</w:t>
      </w:r>
      <w:r>
        <w:rPr>
          <w:spacing w:val="11"/>
        </w:rPr>
        <w:t xml:space="preserve"> </w:t>
      </w:r>
      <w:r>
        <w:t>líneas</w:t>
      </w:r>
      <w:r>
        <w:rPr>
          <w:spacing w:val="12"/>
        </w:rPr>
        <w:t xml:space="preserve"> </w:t>
      </w:r>
      <w:r>
        <w:rPr>
          <w:spacing w:val="-2"/>
        </w:rPr>
        <w:t>estratégicas:</w:t>
      </w:r>
    </w:p>
    <w:p w14:paraId="311467E7" w14:textId="77777777" w:rsidR="00EF1D10" w:rsidRDefault="00AD1D2D">
      <w:pPr>
        <w:pStyle w:val="Prrafodelista"/>
        <w:numPr>
          <w:ilvl w:val="0"/>
          <w:numId w:val="14"/>
        </w:numPr>
        <w:tabs>
          <w:tab w:val="left" w:pos="903"/>
        </w:tabs>
        <w:spacing w:before="51"/>
        <w:ind w:left="903" w:hanging="216"/>
        <w:rPr>
          <w:sz w:val="19"/>
        </w:rPr>
      </w:pPr>
      <w:r>
        <w:rPr>
          <w:sz w:val="19"/>
        </w:rPr>
        <w:t>Prevenir</w:t>
      </w:r>
      <w:r>
        <w:rPr>
          <w:spacing w:val="9"/>
          <w:sz w:val="19"/>
        </w:rPr>
        <w:t xml:space="preserve"> </w:t>
      </w:r>
      <w:r>
        <w:rPr>
          <w:sz w:val="19"/>
        </w:rPr>
        <w:t>el</w:t>
      </w:r>
      <w:r>
        <w:rPr>
          <w:spacing w:val="10"/>
          <w:sz w:val="19"/>
        </w:rPr>
        <w:t xml:space="preserve"> </w:t>
      </w:r>
      <w:r>
        <w:rPr>
          <w:spacing w:val="-2"/>
          <w:sz w:val="19"/>
        </w:rPr>
        <w:t>cáncer:</w:t>
      </w:r>
    </w:p>
    <w:p w14:paraId="76E2DC9C" w14:textId="77777777" w:rsidR="00EF1D10" w:rsidRDefault="00AD1D2D">
      <w:pPr>
        <w:pStyle w:val="Prrafodelista"/>
        <w:numPr>
          <w:ilvl w:val="1"/>
          <w:numId w:val="14"/>
        </w:numPr>
        <w:tabs>
          <w:tab w:val="left" w:pos="805"/>
        </w:tabs>
        <w:spacing w:before="52"/>
        <w:ind w:left="805" w:hanging="118"/>
        <w:rPr>
          <w:sz w:val="19"/>
        </w:rPr>
      </w:pPr>
      <w:r>
        <w:rPr>
          <w:sz w:val="19"/>
        </w:rPr>
        <w:t>Acciones</w:t>
      </w:r>
      <w:r>
        <w:rPr>
          <w:spacing w:val="8"/>
          <w:sz w:val="19"/>
        </w:rPr>
        <w:t xml:space="preserve"> </w:t>
      </w:r>
      <w:r>
        <w:rPr>
          <w:sz w:val="19"/>
        </w:rPr>
        <w:t>para</w:t>
      </w:r>
      <w:r>
        <w:rPr>
          <w:spacing w:val="10"/>
          <w:sz w:val="19"/>
        </w:rPr>
        <w:t xml:space="preserve"> </w:t>
      </w:r>
      <w:r>
        <w:rPr>
          <w:sz w:val="19"/>
        </w:rPr>
        <w:t>prevenir</w:t>
      </w:r>
      <w:r>
        <w:rPr>
          <w:spacing w:val="11"/>
          <w:sz w:val="19"/>
        </w:rPr>
        <w:t xml:space="preserve"> </w:t>
      </w:r>
      <w:r>
        <w:rPr>
          <w:sz w:val="19"/>
        </w:rPr>
        <w:t>el</w:t>
      </w:r>
      <w:r>
        <w:rPr>
          <w:spacing w:val="10"/>
          <w:sz w:val="19"/>
        </w:rPr>
        <w:t xml:space="preserve"> </w:t>
      </w:r>
      <w:r>
        <w:rPr>
          <w:sz w:val="19"/>
        </w:rPr>
        <w:t>consumo</w:t>
      </w:r>
      <w:r>
        <w:rPr>
          <w:spacing w:val="10"/>
          <w:sz w:val="19"/>
        </w:rPr>
        <w:t xml:space="preserve"> </w:t>
      </w:r>
      <w:r>
        <w:rPr>
          <w:sz w:val="19"/>
        </w:rPr>
        <w:t>de</w:t>
      </w:r>
      <w:r>
        <w:rPr>
          <w:spacing w:val="11"/>
          <w:sz w:val="19"/>
        </w:rPr>
        <w:t xml:space="preserve"> </w:t>
      </w:r>
      <w:r>
        <w:rPr>
          <w:sz w:val="19"/>
        </w:rPr>
        <w:t>tabaco</w:t>
      </w:r>
      <w:r>
        <w:rPr>
          <w:spacing w:val="10"/>
          <w:sz w:val="19"/>
        </w:rPr>
        <w:t xml:space="preserve"> </w:t>
      </w:r>
      <w:r>
        <w:rPr>
          <w:sz w:val="19"/>
        </w:rPr>
        <w:t>en</w:t>
      </w:r>
      <w:r>
        <w:rPr>
          <w:spacing w:val="11"/>
          <w:sz w:val="19"/>
        </w:rPr>
        <w:t xml:space="preserve"> </w:t>
      </w:r>
      <w:r>
        <w:rPr>
          <w:spacing w:val="-2"/>
          <w:sz w:val="19"/>
        </w:rPr>
        <w:t>jóvenes.</w:t>
      </w:r>
    </w:p>
    <w:p w14:paraId="783648C0" w14:textId="77777777" w:rsidR="00EF1D10" w:rsidRDefault="00AD1D2D">
      <w:pPr>
        <w:pStyle w:val="Prrafodelista"/>
        <w:numPr>
          <w:ilvl w:val="1"/>
          <w:numId w:val="14"/>
        </w:numPr>
        <w:tabs>
          <w:tab w:val="left" w:pos="805"/>
        </w:tabs>
        <w:spacing w:before="51"/>
        <w:ind w:left="805" w:hanging="118"/>
        <w:rPr>
          <w:sz w:val="19"/>
        </w:rPr>
      </w:pPr>
      <w:r>
        <w:rPr>
          <w:sz w:val="19"/>
        </w:rPr>
        <w:t>Acciones</w:t>
      </w:r>
      <w:r>
        <w:rPr>
          <w:spacing w:val="10"/>
          <w:sz w:val="19"/>
        </w:rPr>
        <w:t xml:space="preserve"> </w:t>
      </w:r>
      <w:r>
        <w:rPr>
          <w:sz w:val="19"/>
        </w:rPr>
        <w:t>para</w:t>
      </w:r>
      <w:r>
        <w:rPr>
          <w:spacing w:val="10"/>
          <w:sz w:val="19"/>
        </w:rPr>
        <w:t xml:space="preserve"> </w:t>
      </w:r>
      <w:r>
        <w:rPr>
          <w:sz w:val="19"/>
        </w:rPr>
        <w:t>disminuir</w:t>
      </w:r>
      <w:r>
        <w:rPr>
          <w:spacing w:val="10"/>
          <w:sz w:val="19"/>
        </w:rPr>
        <w:t xml:space="preserve"> </w:t>
      </w:r>
      <w:r>
        <w:rPr>
          <w:sz w:val="19"/>
        </w:rPr>
        <w:t>el</w:t>
      </w:r>
      <w:r>
        <w:rPr>
          <w:spacing w:val="10"/>
          <w:sz w:val="19"/>
        </w:rPr>
        <w:t xml:space="preserve"> </w:t>
      </w:r>
      <w:r>
        <w:rPr>
          <w:sz w:val="19"/>
        </w:rPr>
        <w:t>sobrepeso</w:t>
      </w:r>
      <w:r>
        <w:rPr>
          <w:spacing w:val="10"/>
          <w:sz w:val="19"/>
        </w:rPr>
        <w:t xml:space="preserve"> </w:t>
      </w:r>
      <w:r>
        <w:rPr>
          <w:sz w:val="19"/>
        </w:rPr>
        <w:t>y</w:t>
      </w:r>
      <w:r>
        <w:rPr>
          <w:spacing w:val="10"/>
          <w:sz w:val="19"/>
        </w:rPr>
        <w:t xml:space="preserve"> </w:t>
      </w:r>
      <w:r>
        <w:rPr>
          <w:sz w:val="19"/>
        </w:rPr>
        <w:t>la</w:t>
      </w:r>
      <w:r>
        <w:rPr>
          <w:spacing w:val="10"/>
          <w:sz w:val="19"/>
        </w:rPr>
        <w:t xml:space="preserve"> </w:t>
      </w:r>
      <w:r>
        <w:rPr>
          <w:sz w:val="19"/>
        </w:rPr>
        <w:t>obesidad</w:t>
      </w:r>
      <w:r>
        <w:rPr>
          <w:spacing w:val="10"/>
          <w:sz w:val="19"/>
        </w:rPr>
        <w:t xml:space="preserve"> </w:t>
      </w:r>
      <w:r>
        <w:rPr>
          <w:sz w:val="19"/>
        </w:rPr>
        <w:t>en</w:t>
      </w:r>
      <w:r>
        <w:rPr>
          <w:spacing w:val="10"/>
          <w:sz w:val="19"/>
        </w:rPr>
        <w:t xml:space="preserve"> </w:t>
      </w:r>
      <w:r>
        <w:rPr>
          <w:sz w:val="19"/>
        </w:rPr>
        <w:t>la</w:t>
      </w:r>
      <w:r>
        <w:rPr>
          <w:spacing w:val="10"/>
          <w:sz w:val="19"/>
        </w:rPr>
        <w:t xml:space="preserve"> </w:t>
      </w:r>
      <w:r>
        <w:rPr>
          <w:sz w:val="19"/>
        </w:rPr>
        <w:t>población</w:t>
      </w:r>
      <w:r>
        <w:rPr>
          <w:spacing w:val="11"/>
          <w:sz w:val="19"/>
        </w:rPr>
        <w:t xml:space="preserve"> </w:t>
      </w:r>
      <w:r>
        <w:rPr>
          <w:sz w:val="19"/>
        </w:rPr>
        <w:t>española</w:t>
      </w:r>
      <w:r>
        <w:rPr>
          <w:spacing w:val="10"/>
          <w:sz w:val="19"/>
        </w:rPr>
        <w:t xml:space="preserve"> </w:t>
      </w:r>
      <w:r>
        <w:rPr>
          <w:sz w:val="19"/>
        </w:rPr>
        <w:t>hasta</w:t>
      </w:r>
      <w:r>
        <w:rPr>
          <w:spacing w:val="10"/>
          <w:sz w:val="19"/>
        </w:rPr>
        <w:t xml:space="preserve"> </w:t>
      </w:r>
      <w:r>
        <w:rPr>
          <w:sz w:val="19"/>
        </w:rPr>
        <w:t>los</w:t>
      </w:r>
      <w:r>
        <w:rPr>
          <w:spacing w:val="10"/>
          <w:sz w:val="19"/>
        </w:rPr>
        <w:t xml:space="preserve"> </w:t>
      </w:r>
      <w:r>
        <w:rPr>
          <w:sz w:val="19"/>
        </w:rPr>
        <w:t>18</w:t>
      </w:r>
      <w:r>
        <w:rPr>
          <w:spacing w:val="10"/>
          <w:sz w:val="19"/>
        </w:rPr>
        <w:t xml:space="preserve"> </w:t>
      </w:r>
      <w:r>
        <w:rPr>
          <w:spacing w:val="-2"/>
          <w:sz w:val="19"/>
        </w:rPr>
        <w:t>años.</w:t>
      </w:r>
    </w:p>
    <w:p w14:paraId="5591E629" w14:textId="77777777" w:rsidR="00EF1D10" w:rsidRDefault="00AD1D2D">
      <w:pPr>
        <w:pStyle w:val="Prrafodelista"/>
        <w:numPr>
          <w:ilvl w:val="1"/>
          <w:numId w:val="14"/>
        </w:numPr>
        <w:tabs>
          <w:tab w:val="left" w:pos="805"/>
        </w:tabs>
        <w:spacing w:before="52"/>
        <w:ind w:left="805" w:hanging="118"/>
        <w:rPr>
          <w:sz w:val="19"/>
        </w:rPr>
      </w:pPr>
      <w:r>
        <w:rPr>
          <w:sz w:val="19"/>
        </w:rPr>
        <w:t>Concienciación</w:t>
      </w:r>
      <w:r>
        <w:rPr>
          <w:spacing w:val="9"/>
          <w:sz w:val="19"/>
        </w:rPr>
        <w:t xml:space="preserve"> </w:t>
      </w:r>
      <w:r>
        <w:rPr>
          <w:sz w:val="19"/>
        </w:rPr>
        <w:t>sobre</w:t>
      </w:r>
      <w:r>
        <w:rPr>
          <w:spacing w:val="9"/>
          <w:sz w:val="19"/>
        </w:rPr>
        <w:t xml:space="preserve"> </w:t>
      </w:r>
      <w:r>
        <w:rPr>
          <w:sz w:val="19"/>
        </w:rPr>
        <w:t>el</w:t>
      </w:r>
      <w:r>
        <w:rPr>
          <w:spacing w:val="9"/>
          <w:sz w:val="19"/>
        </w:rPr>
        <w:t xml:space="preserve"> </w:t>
      </w:r>
      <w:r>
        <w:rPr>
          <w:sz w:val="19"/>
        </w:rPr>
        <w:t>riesgo</w:t>
      </w:r>
      <w:r>
        <w:rPr>
          <w:spacing w:val="10"/>
          <w:sz w:val="19"/>
        </w:rPr>
        <w:t xml:space="preserve"> </w:t>
      </w:r>
      <w:r>
        <w:rPr>
          <w:sz w:val="19"/>
        </w:rPr>
        <w:t>del</w:t>
      </w:r>
      <w:r>
        <w:rPr>
          <w:spacing w:val="9"/>
          <w:sz w:val="19"/>
        </w:rPr>
        <w:t xml:space="preserve"> </w:t>
      </w:r>
      <w:r>
        <w:rPr>
          <w:sz w:val="19"/>
        </w:rPr>
        <w:t>consumo</w:t>
      </w:r>
      <w:r>
        <w:rPr>
          <w:spacing w:val="9"/>
          <w:sz w:val="19"/>
        </w:rPr>
        <w:t xml:space="preserve"> </w:t>
      </w:r>
      <w:r>
        <w:rPr>
          <w:sz w:val="19"/>
        </w:rPr>
        <w:t>de</w:t>
      </w:r>
      <w:r>
        <w:rPr>
          <w:spacing w:val="10"/>
          <w:sz w:val="19"/>
        </w:rPr>
        <w:t xml:space="preserve"> </w:t>
      </w:r>
      <w:r>
        <w:rPr>
          <w:sz w:val="19"/>
        </w:rPr>
        <w:t>alcohol</w:t>
      </w:r>
      <w:r>
        <w:rPr>
          <w:spacing w:val="9"/>
          <w:sz w:val="19"/>
        </w:rPr>
        <w:t xml:space="preserve"> </w:t>
      </w:r>
      <w:r>
        <w:rPr>
          <w:sz w:val="19"/>
        </w:rPr>
        <w:t>y</w:t>
      </w:r>
      <w:r>
        <w:rPr>
          <w:spacing w:val="9"/>
          <w:sz w:val="19"/>
        </w:rPr>
        <w:t xml:space="preserve"> </w:t>
      </w:r>
      <w:r>
        <w:rPr>
          <w:sz w:val="19"/>
        </w:rPr>
        <w:t>cáncer</w:t>
      </w:r>
      <w:r>
        <w:rPr>
          <w:spacing w:val="10"/>
          <w:sz w:val="19"/>
        </w:rPr>
        <w:t xml:space="preserve"> </w:t>
      </w:r>
      <w:r>
        <w:rPr>
          <w:sz w:val="19"/>
        </w:rPr>
        <w:t>en</w:t>
      </w:r>
      <w:r>
        <w:rPr>
          <w:spacing w:val="9"/>
          <w:sz w:val="19"/>
        </w:rPr>
        <w:t xml:space="preserve"> </w:t>
      </w:r>
      <w:r>
        <w:rPr>
          <w:sz w:val="19"/>
        </w:rPr>
        <w:t>la</w:t>
      </w:r>
      <w:r>
        <w:rPr>
          <w:spacing w:val="9"/>
          <w:sz w:val="19"/>
        </w:rPr>
        <w:t xml:space="preserve"> </w:t>
      </w:r>
      <w:r>
        <w:rPr>
          <w:sz w:val="19"/>
        </w:rPr>
        <w:t>población</w:t>
      </w:r>
      <w:r>
        <w:rPr>
          <w:spacing w:val="9"/>
          <w:sz w:val="19"/>
        </w:rPr>
        <w:t xml:space="preserve"> </w:t>
      </w:r>
      <w:r>
        <w:rPr>
          <w:sz w:val="19"/>
        </w:rPr>
        <w:t>entre</w:t>
      </w:r>
      <w:r>
        <w:rPr>
          <w:spacing w:val="10"/>
          <w:sz w:val="19"/>
        </w:rPr>
        <w:t xml:space="preserve"> </w:t>
      </w:r>
      <w:r>
        <w:rPr>
          <w:sz w:val="19"/>
        </w:rPr>
        <w:t>12</w:t>
      </w:r>
      <w:r>
        <w:rPr>
          <w:spacing w:val="9"/>
          <w:sz w:val="19"/>
        </w:rPr>
        <w:t xml:space="preserve"> </w:t>
      </w:r>
      <w:r>
        <w:rPr>
          <w:sz w:val="19"/>
        </w:rPr>
        <w:t>y</w:t>
      </w:r>
      <w:r>
        <w:rPr>
          <w:spacing w:val="9"/>
          <w:sz w:val="19"/>
        </w:rPr>
        <w:t xml:space="preserve"> </w:t>
      </w:r>
      <w:r>
        <w:rPr>
          <w:sz w:val="19"/>
        </w:rPr>
        <w:t>18</w:t>
      </w:r>
      <w:r>
        <w:rPr>
          <w:spacing w:val="10"/>
          <w:sz w:val="19"/>
        </w:rPr>
        <w:t xml:space="preserve"> </w:t>
      </w:r>
      <w:r>
        <w:rPr>
          <w:spacing w:val="-2"/>
          <w:sz w:val="19"/>
        </w:rPr>
        <w:t>años.</w:t>
      </w:r>
    </w:p>
    <w:p w14:paraId="593788D6" w14:textId="77777777" w:rsidR="00EF1D10" w:rsidRDefault="00AD1D2D">
      <w:pPr>
        <w:pStyle w:val="Prrafodelista"/>
        <w:numPr>
          <w:ilvl w:val="1"/>
          <w:numId w:val="14"/>
        </w:numPr>
        <w:tabs>
          <w:tab w:val="left" w:pos="805"/>
        </w:tabs>
        <w:spacing w:before="51"/>
        <w:ind w:left="805" w:hanging="118"/>
        <w:rPr>
          <w:sz w:val="19"/>
        </w:rPr>
      </w:pPr>
      <w:r>
        <w:rPr>
          <w:sz w:val="19"/>
        </w:rPr>
        <w:t>Acciones</w:t>
      </w:r>
      <w:r>
        <w:rPr>
          <w:spacing w:val="11"/>
          <w:sz w:val="19"/>
        </w:rPr>
        <w:t xml:space="preserve"> </w:t>
      </w:r>
      <w:r>
        <w:rPr>
          <w:sz w:val="19"/>
        </w:rPr>
        <w:t>relacionadas</w:t>
      </w:r>
      <w:r>
        <w:rPr>
          <w:spacing w:val="11"/>
          <w:sz w:val="19"/>
        </w:rPr>
        <w:t xml:space="preserve"> </w:t>
      </w:r>
      <w:r>
        <w:rPr>
          <w:sz w:val="19"/>
        </w:rPr>
        <w:t>con</w:t>
      </w:r>
      <w:r>
        <w:rPr>
          <w:spacing w:val="11"/>
          <w:sz w:val="19"/>
        </w:rPr>
        <w:t xml:space="preserve"> </w:t>
      </w:r>
      <w:r>
        <w:rPr>
          <w:sz w:val="19"/>
        </w:rPr>
        <w:t>los</w:t>
      </w:r>
      <w:r>
        <w:rPr>
          <w:spacing w:val="11"/>
          <w:sz w:val="19"/>
        </w:rPr>
        <w:t xml:space="preserve"> </w:t>
      </w:r>
      <w:r>
        <w:rPr>
          <w:sz w:val="19"/>
        </w:rPr>
        <w:t>cribados</w:t>
      </w:r>
      <w:r>
        <w:rPr>
          <w:spacing w:val="11"/>
          <w:sz w:val="19"/>
        </w:rPr>
        <w:t xml:space="preserve"> </w:t>
      </w:r>
      <w:r>
        <w:rPr>
          <w:sz w:val="19"/>
        </w:rPr>
        <w:t>poblacionales</w:t>
      </w:r>
      <w:r>
        <w:rPr>
          <w:spacing w:val="11"/>
          <w:sz w:val="19"/>
        </w:rPr>
        <w:t xml:space="preserve"> </w:t>
      </w:r>
      <w:r>
        <w:rPr>
          <w:sz w:val="19"/>
        </w:rPr>
        <w:t>de</w:t>
      </w:r>
      <w:r>
        <w:rPr>
          <w:spacing w:val="11"/>
          <w:sz w:val="19"/>
        </w:rPr>
        <w:t xml:space="preserve"> </w:t>
      </w:r>
      <w:r>
        <w:rPr>
          <w:sz w:val="19"/>
        </w:rPr>
        <w:t>cáncer</w:t>
      </w:r>
      <w:r>
        <w:rPr>
          <w:spacing w:val="11"/>
          <w:sz w:val="19"/>
        </w:rPr>
        <w:t xml:space="preserve"> </w:t>
      </w:r>
      <w:r>
        <w:rPr>
          <w:sz w:val="19"/>
        </w:rPr>
        <w:t>de</w:t>
      </w:r>
      <w:r>
        <w:rPr>
          <w:spacing w:val="11"/>
          <w:sz w:val="19"/>
        </w:rPr>
        <w:t xml:space="preserve"> </w:t>
      </w:r>
      <w:r>
        <w:rPr>
          <w:sz w:val="19"/>
        </w:rPr>
        <w:t>colon,</w:t>
      </w:r>
      <w:r>
        <w:rPr>
          <w:spacing w:val="11"/>
          <w:sz w:val="19"/>
        </w:rPr>
        <w:t xml:space="preserve"> </w:t>
      </w:r>
      <w:r>
        <w:rPr>
          <w:sz w:val="19"/>
        </w:rPr>
        <w:t>cáncer</w:t>
      </w:r>
      <w:r>
        <w:rPr>
          <w:spacing w:val="11"/>
          <w:sz w:val="19"/>
        </w:rPr>
        <w:t xml:space="preserve"> </w:t>
      </w:r>
      <w:r>
        <w:rPr>
          <w:sz w:val="19"/>
        </w:rPr>
        <w:t>de</w:t>
      </w:r>
      <w:r>
        <w:rPr>
          <w:spacing w:val="11"/>
          <w:sz w:val="19"/>
        </w:rPr>
        <w:t xml:space="preserve"> </w:t>
      </w:r>
      <w:r>
        <w:rPr>
          <w:sz w:val="19"/>
        </w:rPr>
        <w:t>pulmón</w:t>
      </w:r>
      <w:r>
        <w:rPr>
          <w:spacing w:val="11"/>
          <w:sz w:val="19"/>
        </w:rPr>
        <w:t xml:space="preserve"> </w:t>
      </w:r>
      <w:r>
        <w:rPr>
          <w:sz w:val="19"/>
        </w:rPr>
        <w:t>y</w:t>
      </w:r>
      <w:r>
        <w:rPr>
          <w:spacing w:val="12"/>
          <w:sz w:val="19"/>
        </w:rPr>
        <w:t xml:space="preserve"> </w:t>
      </w:r>
      <w:r>
        <w:rPr>
          <w:sz w:val="19"/>
        </w:rPr>
        <w:t>cáncer</w:t>
      </w:r>
      <w:r>
        <w:rPr>
          <w:spacing w:val="11"/>
          <w:sz w:val="19"/>
        </w:rPr>
        <w:t xml:space="preserve"> </w:t>
      </w:r>
      <w:r>
        <w:rPr>
          <w:sz w:val="19"/>
        </w:rPr>
        <w:t>de</w:t>
      </w:r>
      <w:r>
        <w:rPr>
          <w:spacing w:val="11"/>
          <w:sz w:val="19"/>
        </w:rPr>
        <w:t xml:space="preserve"> </w:t>
      </w:r>
      <w:r>
        <w:rPr>
          <w:spacing w:val="-2"/>
          <w:sz w:val="19"/>
        </w:rPr>
        <w:t>cérvix.</w:t>
      </w:r>
    </w:p>
    <w:p w14:paraId="428960B2" w14:textId="77777777" w:rsidR="00EF1D10" w:rsidRDefault="00AD1D2D">
      <w:pPr>
        <w:pStyle w:val="Prrafodelista"/>
        <w:numPr>
          <w:ilvl w:val="0"/>
          <w:numId w:val="14"/>
        </w:numPr>
        <w:tabs>
          <w:tab w:val="left" w:pos="903"/>
        </w:tabs>
        <w:spacing w:before="52"/>
        <w:ind w:left="903" w:hanging="216"/>
        <w:rPr>
          <w:sz w:val="19"/>
        </w:rPr>
      </w:pPr>
      <w:r>
        <w:rPr>
          <w:sz w:val="19"/>
        </w:rPr>
        <w:t>Promover</w:t>
      </w:r>
      <w:r>
        <w:rPr>
          <w:spacing w:val="9"/>
          <w:sz w:val="19"/>
        </w:rPr>
        <w:t xml:space="preserve"> </w:t>
      </w:r>
      <w:r>
        <w:rPr>
          <w:sz w:val="19"/>
        </w:rPr>
        <w:t>la</w:t>
      </w:r>
      <w:r>
        <w:rPr>
          <w:spacing w:val="10"/>
          <w:sz w:val="19"/>
        </w:rPr>
        <w:t xml:space="preserve"> </w:t>
      </w:r>
      <w:r>
        <w:rPr>
          <w:sz w:val="19"/>
        </w:rPr>
        <w:t>equidad</w:t>
      </w:r>
      <w:r>
        <w:rPr>
          <w:spacing w:val="10"/>
          <w:sz w:val="19"/>
        </w:rPr>
        <w:t xml:space="preserve"> </w:t>
      </w:r>
      <w:r>
        <w:rPr>
          <w:sz w:val="19"/>
        </w:rPr>
        <w:t>para</w:t>
      </w:r>
      <w:r>
        <w:rPr>
          <w:spacing w:val="10"/>
          <w:sz w:val="19"/>
        </w:rPr>
        <w:t xml:space="preserve"> </w:t>
      </w:r>
      <w:r>
        <w:rPr>
          <w:sz w:val="19"/>
        </w:rPr>
        <w:t>vivir</w:t>
      </w:r>
      <w:r>
        <w:rPr>
          <w:spacing w:val="10"/>
          <w:sz w:val="19"/>
        </w:rPr>
        <w:t xml:space="preserve"> </w:t>
      </w:r>
      <w:r>
        <w:rPr>
          <w:sz w:val="19"/>
        </w:rPr>
        <w:t>con</w:t>
      </w:r>
      <w:r>
        <w:rPr>
          <w:spacing w:val="10"/>
          <w:sz w:val="19"/>
        </w:rPr>
        <w:t xml:space="preserve"> </w:t>
      </w:r>
      <w:r>
        <w:rPr>
          <w:spacing w:val="-2"/>
          <w:sz w:val="19"/>
        </w:rPr>
        <w:t>cáncer.</w:t>
      </w:r>
    </w:p>
    <w:p w14:paraId="2B4F562C" w14:textId="77777777" w:rsidR="00EF1D10" w:rsidRDefault="00AD1D2D">
      <w:pPr>
        <w:pStyle w:val="Prrafodelista"/>
        <w:numPr>
          <w:ilvl w:val="1"/>
          <w:numId w:val="14"/>
        </w:numPr>
        <w:tabs>
          <w:tab w:val="left" w:pos="805"/>
        </w:tabs>
        <w:spacing w:before="51"/>
        <w:ind w:left="805" w:hanging="118"/>
        <w:rPr>
          <w:sz w:val="19"/>
        </w:rPr>
      </w:pPr>
      <w:r>
        <w:rPr>
          <w:sz w:val="19"/>
        </w:rPr>
        <w:t>Acciones</w:t>
      </w:r>
      <w:r>
        <w:rPr>
          <w:spacing w:val="11"/>
          <w:sz w:val="19"/>
        </w:rPr>
        <w:t xml:space="preserve"> </w:t>
      </w:r>
      <w:r>
        <w:rPr>
          <w:sz w:val="19"/>
        </w:rPr>
        <w:t>para</w:t>
      </w:r>
      <w:r>
        <w:rPr>
          <w:spacing w:val="11"/>
          <w:sz w:val="19"/>
        </w:rPr>
        <w:t xml:space="preserve"> </w:t>
      </w:r>
      <w:r>
        <w:rPr>
          <w:sz w:val="19"/>
        </w:rPr>
        <w:t>cubrir</w:t>
      </w:r>
      <w:r>
        <w:rPr>
          <w:spacing w:val="11"/>
          <w:sz w:val="19"/>
        </w:rPr>
        <w:t xml:space="preserve"> </w:t>
      </w:r>
      <w:r>
        <w:rPr>
          <w:sz w:val="19"/>
        </w:rPr>
        <w:t>las</w:t>
      </w:r>
      <w:r>
        <w:rPr>
          <w:spacing w:val="11"/>
          <w:sz w:val="19"/>
        </w:rPr>
        <w:t xml:space="preserve"> </w:t>
      </w:r>
      <w:r>
        <w:rPr>
          <w:sz w:val="19"/>
        </w:rPr>
        <w:t>necesidades</w:t>
      </w:r>
      <w:r>
        <w:rPr>
          <w:spacing w:val="11"/>
          <w:sz w:val="19"/>
        </w:rPr>
        <w:t xml:space="preserve"> </w:t>
      </w:r>
      <w:r>
        <w:rPr>
          <w:sz w:val="19"/>
        </w:rPr>
        <w:t>clínicas,</w:t>
      </w:r>
      <w:r>
        <w:rPr>
          <w:spacing w:val="11"/>
          <w:sz w:val="19"/>
        </w:rPr>
        <w:t xml:space="preserve"> </w:t>
      </w:r>
      <w:r>
        <w:rPr>
          <w:sz w:val="19"/>
        </w:rPr>
        <w:t>no</w:t>
      </w:r>
      <w:r>
        <w:rPr>
          <w:spacing w:val="11"/>
          <w:sz w:val="19"/>
        </w:rPr>
        <w:t xml:space="preserve"> </w:t>
      </w:r>
      <w:r>
        <w:rPr>
          <w:sz w:val="19"/>
        </w:rPr>
        <w:t>clínicas</w:t>
      </w:r>
      <w:r>
        <w:rPr>
          <w:spacing w:val="12"/>
          <w:sz w:val="19"/>
        </w:rPr>
        <w:t xml:space="preserve"> </w:t>
      </w:r>
      <w:r>
        <w:rPr>
          <w:sz w:val="19"/>
        </w:rPr>
        <w:t>y</w:t>
      </w:r>
      <w:r>
        <w:rPr>
          <w:spacing w:val="11"/>
          <w:sz w:val="19"/>
        </w:rPr>
        <w:t xml:space="preserve"> </w:t>
      </w:r>
      <w:r>
        <w:rPr>
          <w:sz w:val="19"/>
        </w:rPr>
        <w:t>emocionales</w:t>
      </w:r>
      <w:r>
        <w:rPr>
          <w:spacing w:val="11"/>
          <w:sz w:val="19"/>
        </w:rPr>
        <w:t xml:space="preserve"> </w:t>
      </w:r>
      <w:r>
        <w:rPr>
          <w:sz w:val="19"/>
        </w:rPr>
        <w:t>de</w:t>
      </w:r>
      <w:r>
        <w:rPr>
          <w:spacing w:val="11"/>
          <w:sz w:val="19"/>
        </w:rPr>
        <w:t xml:space="preserve"> </w:t>
      </w:r>
      <w:r>
        <w:rPr>
          <w:sz w:val="19"/>
        </w:rPr>
        <w:t>los</w:t>
      </w:r>
      <w:r>
        <w:rPr>
          <w:spacing w:val="11"/>
          <w:sz w:val="19"/>
        </w:rPr>
        <w:t xml:space="preserve"> </w:t>
      </w:r>
      <w:r>
        <w:rPr>
          <w:spacing w:val="-2"/>
          <w:sz w:val="19"/>
        </w:rPr>
        <w:t>pacientes.</w:t>
      </w:r>
    </w:p>
    <w:p w14:paraId="1DA990BB" w14:textId="77777777" w:rsidR="00EF1D10" w:rsidRDefault="00AD1D2D">
      <w:pPr>
        <w:pStyle w:val="Prrafodelista"/>
        <w:numPr>
          <w:ilvl w:val="0"/>
          <w:numId w:val="14"/>
        </w:numPr>
        <w:tabs>
          <w:tab w:val="left" w:pos="903"/>
        </w:tabs>
        <w:spacing w:before="52"/>
        <w:ind w:left="903" w:hanging="216"/>
        <w:rPr>
          <w:sz w:val="19"/>
        </w:rPr>
      </w:pPr>
      <w:r>
        <w:rPr>
          <w:sz w:val="19"/>
        </w:rPr>
        <w:t>Mejorar</w:t>
      </w:r>
      <w:r>
        <w:rPr>
          <w:spacing w:val="10"/>
          <w:sz w:val="19"/>
        </w:rPr>
        <w:t xml:space="preserve"> </w:t>
      </w:r>
      <w:r>
        <w:rPr>
          <w:sz w:val="19"/>
        </w:rPr>
        <w:t>los</w:t>
      </w:r>
      <w:r>
        <w:rPr>
          <w:spacing w:val="11"/>
          <w:sz w:val="19"/>
        </w:rPr>
        <w:t xml:space="preserve"> </w:t>
      </w:r>
      <w:r>
        <w:rPr>
          <w:sz w:val="19"/>
        </w:rPr>
        <w:t>resultados</w:t>
      </w:r>
      <w:r>
        <w:rPr>
          <w:spacing w:val="11"/>
          <w:sz w:val="19"/>
        </w:rPr>
        <w:t xml:space="preserve"> </w:t>
      </w:r>
      <w:r>
        <w:rPr>
          <w:sz w:val="19"/>
        </w:rPr>
        <w:t>de</w:t>
      </w:r>
      <w:r>
        <w:rPr>
          <w:spacing w:val="11"/>
          <w:sz w:val="19"/>
        </w:rPr>
        <w:t xml:space="preserve"> </w:t>
      </w:r>
      <w:r>
        <w:rPr>
          <w:spacing w:val="-2"/>
          <w:sz w:val="19"/>
        </w:rPr>
        <w:t>investigación:</w:t>
      </w:r>
    </w:p>
    <w:p w14:paraId="0D2218FF" w14:textId="77777777" w:rsidR="00EF1D10" w:rsidRDefault="00AD1D2D">
      <w:pPr>
        <w:pStyle w:val="Prrafodelista"/>
        <w:numPr>
          <w:ilvl w:val="1"/>
          <w:numId w:val="14"/>
        </w:numPr>
        <w:tabs>
          <w:tab w:val="left" w:pos="805"/>
        </w:tabs>
        <w:spacing w:before="51"/>
        <w:ind w:left="805" w:hanging="118"/>
        <w:rPr>
          <w:sz w:val="19"/>
        </w:rPr>
      </w:pPr>
      <w:r>
        <w:rPr>
          <w:sz w:val="19"/>
        </w:rPr>
        <w:t>Acciones</w:t>
      </w:r>
      <w:r>
        <w:rPr>
          <w:spacing w:val="14"/>
          <w:sz w:val="19"/>
        </w:rPr>
        <w:t xml:space="preserve"> </w:t>
      </w:r>
      <w:r>
        <w:rPr>
          <w:sz w:val="19"/>
        </w:rPr>
        <w:t>de</w:t>
      </w:r>
      <w:r>
        <w:rPr>
          <w:spacing w:val="15"/>
          <w:sz w:val="19"/>
        </w:rPr>
        <w:t xml:space="preserve"> </w:t>
      </w:r>
      <w:r>
        <w:rPr>
          <w:sz w:val="19"/>
        </w:rPr>
        <w:t>investigación</w:t>
      </w:r>
      <w:r>
        <w:rPr>
          <w:spacing w:val="15"/>
          <w:sz w:val="19"/>
        </w:rPr>
        <w:t xml:space="preserve"> </w:t>
      </w:r>
      <w:r>
        <w:rPr>
          <w:spacing w:val="-2"/>
          <w:sz w:val="19"/>
        </w:rPr>
        <w:t>integral.</w:t>
      </w:r>
    </w:p>
    <w:p w14:paraId="7025B7EA" w14:textId="77777777" w:rsidR="00EF1D10" w:rsidRDefault="00AD1D2D">
      <w:pPr>
        <w:pStyle w:val="Prrafodelista"/>
        <w:numPr>
          <w:ilvl w:val="1"/>
          <w:numId w:val="14"/>
        </w:numPr>
        <w:tabs>
          <w:tab w:val="left" w:pos="805"/>
        </w:tabs>
        <w:spacing w:before="52"/>
        <w:ind w:left="805" w:hanging="118"/>
        <w:rPr>
          <w:sz w:val="19"/>
        </w:rPr>
      </w:pPr>
      <w:r>
        <w:rPr>
          <w:sz w:val="19"/>
        </w:rPr>
        <w:t>Promover</w:t>
      </w:r>
      <w:r>
        <w:rPr>
          <w:spacing w:val="10"/>
          <w:sz w:val="19"/>
        </w:rPr>
        <w:t xml:space="preserve"> </w:t>
      </w:r>
      <w:r>
        <w:rPr>
          <w:sz w:val="19"/>
        </w:rPr>
        <w:t>la</w:t>
      </w:r>
      <w:r>
        <w:rPr>
          <w:spacing w:val="11"/>
          <w:sz w:val="19"/>
        </w:rPr>
        <w:t xml:space="preserve"> </w:t>
      </w:r>
      <w:r>
        <w:rPr>
          <w:spacing w:val="-2"/>
          <w:sz w:val="19"/>
        </w:rPr>
        <w:t>excelencia.</w:t>
      </w:r>
    </w:p>
    <w:p w14:paraId="720D7E92" w14:textId="77777777" w:rsidR="00EF1D10" w:rsidRDefault="00AD1D2D">
      <w:pPr>
        <w:pStyle w:val="Prrafodelista"/>
        <w:numPr>
          <w:ilvl w:val="1"/>
          <w:numId w:val="14"/>
        </w:numPr>
        <w:tabs>
          <w:tab w:val="left" w:pos="805"/>
        </w:tabs>
        <w:spacing w:before="51"/>
        <w:ind w:left="805" w:hanging="118"/>
        <w:rPr>
          <w:sz w:val="19"/>
        </w:rPr>
      </w:pPr>
      <w:r>
        <w:rPr>
          <w:sz w:val="19"/>
        </w:rPr>
        <w:t>Acciones</w:t>
      </w:r>
      <w:r>
        <w:rPr>
          <w:spacing w:val="10"/>
          <w:sz w:val="19"/>
        </w:rPr>
        <w:t xml:space="preserve"> </w:t>
      </w:r>
      <w:r>
        <w:rPr>
          <w:sz w:val="19"/>
        </w:rPr>
        <w:t>que</w:t>
      </w:r>
      <w:r>
        <w:rPr>
          <w:spacing w:val="10"/>
          <w:sz w:val="19"/>
        </w:rPr>
        <w:t xml:space="preserve"> </w:t>
      </w:r>
      <w:r>
        <w:rPr>
          <w:sz w:val="19"/>
        </w:rPr>
        <w:t>investiguen</w:t>
      </w:r>
      <w:r>
        <w:rPr>
          <w:spacing w:val="11"/>
          <w:sz w:val="19"/>
        </w:rPr>
        <w:t xml:space="preserve"> </w:t>
      </w:r>
      <w:r>
        <w:rPr>
          <w:sz w:val="19"/>
        </w:rPr>
        <w:t>la</w:t>
      </w:r>
      <w:r>
        <w:rPr>
          <w:spacing w:val="10"/>
          <w:sz w:val="19"/>
        </w:rPr>
        <w:t xml:space="preserve"> </w:t>
      </w:r>
      <w:r>
        <w:rPr>
          <w:sz w:val="19"/>
        </w:rPr>
        <w:t>epidemiología</w:t>
      </w:r>
      <w:r>
        <w:rPr>
          <w:spacing w:val="11"/>
          <w:sz w:val="19"/>
        </w:rPr>
        <w:t xml:space="preserve"> </w:t>
      </w:r>
      <w:r>
        <w:rPr>
          <w:sz w:val="19"/>
        </w:rPr>
        <w:t>y</w:t>
      </w:r>
      <w:r>
        <w:rPr>
          <w:spacing w:val="10"/>
          <w:sz w:val="19"/>
        </w:rPr>
        <w:t xml:space="preserve"> </w:t>
      </w:r>
      <w:r>
        <w:rPr>
          <w:sz w:val="19"/>
        </w:rPr>
        <w:t>su</w:t>
      </w:r>
      <w:r>
        <w:rPr>
          <w:spacing w:val="10"/>
          <w:sz w:val="19"/>
        </w:rPr>
        <w:t xml:space="preserve"> </w:t>
      </w:r>
      <w:r>
        <w:rPr>
          <w:sz w:val="19"/>
        </w:rPr>
        <w:t>impacto</w:t>
      </w:r>
      <w:r>
        <w:rPr>
          <w:spacing w:val="11"/>
          <w:sz w:val="19"/>
        </w:rPr>
        <w:t xml:space="preserve"> </w:t>
      </w:r>
      <w:r>
        <w:rPr>
          <w:sz w:val="19"/>
        </w:rPr>
        <w:t>en</w:t>
      </w:r>
      <w:r>
        <w:rPr>
          <w:spacing w:val="10"/>
          <w:sz w:val="19"/>
        </w:rPr>
        <w:t xml:space="preserve"> </w:t>
      </w:r>
      <w:r>
        <w:rPr>
          <w:sz w:val="19"/>
        </w:rPr>
        <w:t>el</w:t>
      </w:r>
      <w:r>
        <w:rPr>
          <w:spacing w:val="11"/>
          <w:sz w:val="19"/>
        </w:rPr>
        <w:t xml:space="preserve"> </w:t>
      </w:r>
      <w:r>
        <w:rPr>
          <w:spacing w:val="-2"/>
          <w:sz w:val="19"/>
        </w:rPr>
        <w:t>cáncer.</w:t>
      </w:r>
    </w:p>
    <w:p w14:paraId="0ABD9CE8" w14:textId="77777777" w:rsidR="00EF1D10" w:rsidRDefault="00AD1D2D">
      <w:pPr>
        <w:pStyle w:val="Prrafodelista"/>
        <w:numPr>
          <w:ilvl w:val="0"/>
          <w:numId w:val="14"/>
        </w:numPr>
        <w:tabs>
          <w:tab w:val="left" w:pos="903"/>
        </w:tabs>
        <w:spacing w:before="52"/>
        <w:ind w:left="903" w:hanging="216"/>
        <w:rPr>
          <w:sz w:val="19"/>
        </w:rPr>
      </w:pPr>
      <w:r>
        <w:rPr>
          <w:sz w:val="19"/>
        </w:rPr>
        <w:t>Promover</w:t>
      </w:r>
      <w:r>
        <w:rPr>
          <w:spacing w:val="10"/>
          <w:sz w:val="19"/>
        </w:rPr>
        <w:t xml:space="preserve"> </w:t>
      </w:r>
      <w:r>
        <w:rPr>
          <w:sz w:val="19"/>
        </w:rPr>
        <w:t>el</w:t>
      </w:r>
      <w:r>
        <w:rPr>
          <w:spacing w:val="11"/>
          <w:sz w:val="19"/>
        </w:rPr>
        <w:t xml:space="preserve"> </w:t>
      </w:r>
      <w:r>
        <w:rPr>
          <w:spacing w:val="-2"/>
          <w:sz w:val="19"/>
        </w:rPr>
        <w:t>voluntariado:</w:t>
      </w:r>
    </w:p>
    <w:p w14:paraId="2739191E" w14:textId="77777777" w:rsidR="00EF1D10" w:rsidRDefault="00AD1D2D">
      <w:pPr>
        <w:pStyle w:val="Prrafodelista"/>
        <w:numPr>
          <w:ilvl w:val="1"/>
          <w:numId w:val="14"/>
        </w:numPr>
        <w:tabs>
          <w:tab w:val="left" w:pos="805"/>
        </w:tabs>
        <w:spacing w:before="51"/>
        <w:ind w:left="805" w:hanging="118"/>
        <w:rPr>
          <w:sz w:val="19"/>
        </w:rPr>
      </w:pPr>
      <w:r>
        <w:rPr>
          <w:sz w:val="19"/>
        </w:rPr>
        <w:t>Acciones</w:t>
      </w:r>
      <w:r>
        <w:rPr>
          <w:spacing w:val="10"/>
          <w:sz w:val="19"/>
        </w:rPr>
        <w:t xml:space="preserve"> </w:t>
      </w:r>
      <w:r>
        <w:rPr>
          <w:sz w:val="19"/>
        </w:rPr>
        <w:t>de</w:t>
      </w:r>
      <w:r>
        <w:rPr>
          <w:spacing w:val="11"/>
          <w:sz w:val="19"/>
        </w:rPr>
        <w:t xml:space="preserve"> </w:t>
      </w:r>
      <w:r>
        <w:rPr>
          <w:sz w:val="19"/>
        </w:rPr>
        <w:t>captación</w:t>
      </w:r>
      <w:r>
        <w:rPr>
          <w:spacing w:val="10"/>
          <w:sz w:val="19"/>
        </w:rPr>
        <w:t xml:space="preserve"> </w:t>
      </w:r>
      <w:r>
        <w:rPr>
          <w:sz w:val="19"/>
        </w:rPr>
        <w:t>e</w:t>
      </w:r>
      <w:r>
        <w:rPr>
          <w:spacing w:val="11"/>
          <w:sz w:val="19"/>
        </w:rPr>
        <w:t xml:space="preserve"> </w:t>
      </w:r>
      <w:r>
        <w:rPr>
          <w:spacing w:val="-2"/>
          <w:sz w:val="19"/>
        </w:rPr>
        <w:t>involucración.</w:t>
      </w:r>
    </w:p>
    <w:p w14:paraId="54856D83" w14:textId="77777777" w:rsidR="00EF1D10" w:rsidRDefault="00AD1D2D">
      <w:pPr>
        <w:pStyle w:val="Prrafodelista"/>
        <w:numPr>
          <w:ilvl w:val="1"/>
          <w:numId w:val="14"/>
        </w:numPr>
        <w:tabs>
          <w:tab w:val="left" w:pos="805"/>
        </w:tabs>
        <w:spacing w:before="52"/>
        <w:ind w:left="805" w:hanging="118"/>
        <w:rPr>
          <w:sz w:val="19"/>
        </w:rPr>
      </w:pPr>
      <w:r>
        <w:rPr>
          <w:sz w:val="19"/>
        </w:rPr>
        <w:t>Garantizar</w:t>
      </w:r>
      <w:r>
        <w:rPr>
          <w:spacing w:val="11"/>
          <w:sz w:val="19"/>
        </w:rPr>
        <w:t xml:space="preserve"> </w:t>
      </w:r>
      <w:r>
        <w:rPr>
          <w:sz w:val="19"/>
        </w:rPr>
        <w:t>la</w:t>
      </w:r>
      <w:r>
        <w:rPr>
          <w:spacing w:val="11"/>
          <w:sz w:val="19"/>
        </w:rPr>
        <w:t xml:space="preserve"> </w:t>
      </w:r>
      <w:r>
        <w:rPr>
          <w:sz w:val="19"/>
        </w:rPr>
        <w:t>estructura</w:t>
      </w:r>
      <w:r>
        <w:rPr>
          <w:spacing w:val="12"/>
          <w:sz w:val="19"/>
        </w:rPr>
        <w:t xml:space="preserve"> </w:t>
      </w:r>
      <w:r>
        <w:rPr>
          <w:sz w:val="19"/>
        </w:rPr>
        <w:t>de</w:t>
      </w:r>
      <w:r>
        <w:rPr>
          <w:spacing w:val="11"/>
          <w:sz w:val="19"/>
        </w:rPr>
        <w:t xml:space="preserve"> </w:t>
      </w:r>
      <w:r>
        <w:rPr>
          <w:spacing w:val="-2"/>
          <w:sz w:val="19"/>
        </w:rPr>
        <w:t>gestión.</w:t>
      </w:r>
    </w:p>
    <w:p w14:paraId="1DC71DB9" w14:textId="77777777" w:rsidR="00EF1D10" w:rsidRDefault="00AD1D2D">
      <w:pPr>
        <w:pStyle w:val="Prrafodelista"/>
        <w:numPr>
          <w:ilvl w:val="1"/>
          <w:numId w:val="14"/>
        </w:numPr>
        <w:tabs>
          <w:tab w:val="left" w:pos="805"/>
        </w:tabs>
        <w:spacing w:before="51"/>
        <w:ind w:left="805" w:hanging="118"/>
        <w:rPr>
          <w:sz w:val="19"/>
        </w:rPr>
      </w:pPr>
      <w:r>
        <w:rPr>
          <w:sz w:val="19"/>
        </w:rPr>
        <w:t>Ampliar</w:t>
      </w:r>
      <w:r>
        <w:rPr>
          <w:spacing w:val="8"/>
          <w:sz w:val="19"/>
        </w:rPr>
        <w:t xml:space="preserve"> </w:t>
      </w:r>
      <w:r>
        <w:rPr>
          <w:sz w:val="19"/>
        </w:rPr>
        <w:t>la</w:t>
      </w:r>
      <w:r>
        <w:rPr>
          <w:spacing w:val="9"/>
          <w:sz w:val="19"/>
        </w:rPr>
        <w:t xml:space="preserve"> </w:t>
      </w:r>
      <w:r>
        <w:rPr>
          <w:sz w:val="19"/>
        </w:rPr>
        <w:t>cartera</w:t>
      </w:r>
      <w:r>
        <w:rPr>
          <w:spacing w:val="9"/>
          <w:sz w:val="19"/>
        </w:rPr>
        <w:t xml:space="preserve"> </w:t>
      </w:r>
      <w:r>
        <w:rPr>
          <w:sz w:val="19"/>
        </w:rPr>
        <w:t>de</w:t>
      </w:r>
      <w:r>
        <w:rPr>
          <w:spacing w:val="9"/>
          <w:sz w:val="19"/>
        </w:rPr>
        <w:t xml:space="preserve"> </w:t>
      </w:r>
      <w:r>
        <w:rPr>
          <w:spacing w:val="-2"/>
          <w:sz w:val="19"/>
        </w:rPr>
        <w:t>servicios.</w:t>
      </w:r>
    </w:p>
    <w:p w14:paraId="7ACC0198" w14:textId="77777777" w:rsidR="00EF1D10" w:rsidRDefault="00AD1D2D">
      <w:pPr>
        <w:pStyle w:val="Prrafodelista"/>
        <w:numPr>
          <w:ilvl w:val="0"/>
          <w:numId w:val="14"/>
        </w:numPr>
        <w:tabs>
          <w:tab w:val="left" w:pos="903"/>
        </w:tabs>
        <w:spacing w:before="52" w:line="297" w:lineRule="auto"/>
        <w:ind w:left="687" w:right="828" w:firstLine="0"/>
        <w:rPr>
          <w:sz w:val="19"/>
        </w:rPr>
      </w:pPr>
      <w:r>
        <w:rPr>
          <w:sz w:val="19"/>
        </w:rPr>
        <w:t>Mejorar la eficiencia, llegar a más personas y generar una estrategia de gobierno del dato interna, que asegure</w:t>
      </w:r>
      <w:r>
        <w:rPr>
          <w:spacing w:val="40"/>
          <w:sz w:val="19"/>
        </w:rPr>
        <w:t xml:space="preserve"> </w:t>
      </w:r>
      <w:r>
        <w:rPr>
          <w:sz w:val="19"/>
        </w:rPr>
        <w:t>calidad, disponibilidad, seguridad y eficiencia operativa de los datos.</w:t>
      </w:r>
    </w:p>
    <w:p w14:paraId="7F6617AE" w14:textId="77777777" w:rsidR="00EF1D10" w:rsidRDefault="00EF1D10">
      <w:pPr>
        <w:pStyle w:val="Prrafodelista"/>
        <w:spacing w:line="297" w:lineRule="auto"/>
        <w:rPr>
          <w:sz w:val="19"/>
        </w:rPr>
        <w:sectPr w:rsidR="00EF1D10">
          <w:type w:val="continuous"/>
          <w:pgSz w:w="11910" w:h="16840"/>
          <w:pgMar w:top="840" w:right="283" w:bottom="280" w:left="283" w:header="0" w:footer="298" w:gutter="0"/>
          <w:cols w:space="720"/>
        </w:sectPr>
      </w:pPr>
    </w:p>
    <w:p w14:paraId="0AA76AF8" w14:textId="77777777" w:rsidR="00EF1D10" w:rsidRDefault="00AD1D2D">
      <w:pPr>
        <w:pStyle w:val="Textoindependiente"/>
        <w:spacing w:before="78"/>
        <w:ind w:left="687"/>
      </w:pPr>
      <w:r>
        <w:t>Para</w:t>
      </w:r>
      <w:r>
        <w:rPr>
          <w:spacing w:val="11"/>
        </w:rPr>
        <w:t xml:space="preserve"> </w:t>
      </w:r>
      <w:r>
        <w:t>lograr</w:t>
      </w:r>
      <w:r>
        <w:rPr>
          <w:spacing w:val="12"/>
        </w:rPr>
        <w:t xml:space="preserve"> </w:t>
      </w:r>
      <w:r>
        <w:t>esto,</w:t>
      </w:r>
      <w:r>
        <w:rPr>
          <w:spacing w:val="11"/>
        </w:rPr>
        <w:t xml:space="preserve"> </w:t>
      </w:r>
      <w:r>
        <w:t>la</w:t>
      </w:r>
      <w:r>
        <w:rPr>
          <w:spacing w:val="12"/>
        </w:rPr>
        <w:t xml:space="preserve"> </w:t>
      </w:r>
      <w:r>
        <w:t>Asociación</w:t>
      </w:r>
      <w:r>
        <w:rPr>
          <w:spacing w:val="11"/>
        </w:rPr>
        <w:t xml:space="preserve"> </w:t>
      </w:r>
      <w:r>
        <w:t>se</w:t>
      </w:r>
      <w:r>
        <w:rPr>
          <w:spacing w:val="12"/>
        </w:rPr>
        <w:t xml:space="preserve"> </w:t>
      </w:r>
      <w:r>
        <w:t>propone,</w:t>
      </w:r>
      <w:r>
        <w:rPr>
          <w:spacing w:val="11"/>
        </w:rPr>
        <w:t xml:space="preserve"> </w:t>
      </w:r>
      <w:r>
        <w:t>además,</w:t>
      </w:r>
      <w:r>
        <w:rPr>
          <w:spacing w:val="12"/>
        </w:rPr>
        <w:t xml:space="preserve"> </w:t>
      </w:r>
      <w:r>
        <w:t>apostar</w:t>
      </w:r>
      <w:r>
        <w:rPr>
          <w:spacing w:val="11"/>
        </w:rPr>
        <w:t xml:space="preserve"> </w:t>
      </w:r>
      <w:r>
        <w:t>por</w:t>
      </w:r>
      <w:r>
        <w:rPr>
          <w:spacing w:val="12"/>
        </w:rPr>
        <w:t xml:space="preserve"> </w:t>
      </w:r>
      <w:r>
        <w:t>proyectos</w:t>
      </w:r>
      <w:r>
        <w:rPr>
          <w:spacing w:val="11"/>
        </w:rPr>
        <w:t xml:space="preserve"> </w:t>
      </w:r>
      <w:r>
        <w:rPr>
          <w:spacing w:val="-4"/>
        </w:rPr>
        <w:t>que:</w:t>
      </w:r>
    </w:p>
    <w:p w14:paraId="53BF7034" w14:textId="77777777" w:rsidR="00EF1D10" w:rsidRDefault="00AD1D2D">
      <w:pPr>
        <w:pStyle w:val="Prrafodelista"/>
        <w:numPr>
          <w:ilvl w:val="0"/>
          <w:numId w:val="13"/>
        </w:numPr>
        <w:tabs>
          <w:tab w:val="left" w:pos="903"/>
        </w:tabs>
        <w:spacing w:before="52"/>
        <w:ind w:left="903" w:hanging="216"/>
        <w:rPr>
          <w:sz w:val="19"/>
        </w:rPr>
      </w:pPr>
      <w:r>
        <w:rPr>
          <w:sz w:val="19"/>
        </w:rPr>
        <w:t>Cohesionen</w:t>
      </w:r>
      <w:r>
        <w:rPr>
          <w:spacing w:val="12"/>
          <w:sz w:val="19"/>
        </w:rPr>
        <w:t xml:space="preserve"> </w:t>
      </w:r>
      <w:r>
        <w:rPr>
          <w:sz w:val="19"/>
        </w:rPr>
        <w:t>la</w:t>
      </w:r>
      <w:r>
        <w:rPr>
          <w:spacing w:val="13"/>
          <w:sz w:val="19"/>
        </w:rPr>
        <w:t xml:space="preserve"> </w:t>
      </w:r>
      <w:r>
        <w:rPr>
          <w:spacing w:val="-2"/>
          <w:sz w:val="19"/>
        </w:rPr>
        <w:t>organización.</w:t>
      </w:r>
    </w:p>
    <w:p w14:paraId="724058FF" w14:textId="77777777" w:rsidR="00EF1D10" w:rsidRDefault="00AD1D2D">
      <w:pPr>
        <w:pStyle w:val="Prrafodelista"/>
        <w:numPr>
          <w:ilvl w:val="0"/>
          <w:numId w:val="13"/>
        </w:numPr>
        <w:tabs>
          <w:tab w:val="left" w:pos="903"/>
        </w:tabs>
        <w:spacing w:before="52"/>
        <w:ind w:left="903" w:hanging="216"/>
        <w:rPr>
          <w:sz w:val="19"/>
        </w:rPr>
      </w:pPr>
      <w:r>
        <w:rPr>
          <w:sz w:val="19"/>
        </w:rPr>
        <w:t>Se</w:t>
      </w:r>
      <w:r>
        <w:rPr>
          <w:spacing w:val="7"/>
          <w:sz w:val="19"/>
        </w:rPr>
        <w:t xml:space="preserve"> </w:t>
      </w:r>
      <w:r>
        <w:rPr>
          <w:sz w:val="19"/>
        </w:rPr>
        <w:t>orienten</w:t>
      </w:r>
      <w:r>
        <w:rPr>
          <w:spacing w:val="8"/>
          <w:sz w:val="19"/>
        </w:rPr>
        <w:t xml:space="preserve"> </w:t>
      </w:r>
      <w:r>
        <w:rPr>
          <w:sz w:val="19"/>
        </w:rPr>
        <w:t>a</w:t>
      </w:r>
      <w:r>
        <w:rPr>
          <w:spacing w:val="8"/>
          <w:sz w:val="19"/>
        </w:rPr>
        <w:t xml:space="preserve"> </w:t>
      </w:r>
      <w:r>
        <w:rPr>
          <w:spacing w:val="-2"/>
          <w:sz w:val="19"/>
        </w:rPr>
        <w:t>retos.</w:t>
      </w:r>
    </w:p>
    <w:p w14:paraId="29A3343C" w14:textId="77777777" w:rsidR="00EF1D10" w:rsidRDefault="00AD1D2D">
      <w:pPr>
        <w:pStyle w:val="Prrafodelista"/>
        <w:numPr>
          <w:ilvl w:val="0"/>
          <w:numId w:val="13"/>
        </w:numPr>
        <w:tabs>
          <w:tab w:val="left" w:pos="892"/>
        </w:tabs>
        <w:spacing w:before="51"/>
        <w:ind w:left="892" w:hanging="205"/>
        <w:rPr>
          <w:sz w:val="19"/>
        </w:rPr>
      </w:pPr>
      <w:r>
        <w:rPr>
          <w:sz w:val="19"/>
        </w:rPr>
        <w:t>Garanticen</w:t>
      </w:r>
      <w:r>
        <w:rPr>
          <w:spacing w:val="11"/>
          <w:sz w:val="19"/>
        </w:rPr>
        <w:t xml:space="preserve"> </w:t>
      </w:r>
      <w:r>
        <w:rPr>
          <w:sz w:val="19"/>
        </w:rPr>
        <w:t>la</w:t>
      </w:r>
      <w:r>
        <w:rPr>
          <w:spacing w:val="12"/>
          <w:sz w:val="19"/>
        </w:rPr>
        <w:t xml:space="preserve"> </w:t>
      </w:r>
      <w:r>
        <w:rPr>
          <w:spacing w:val="-2"/>
          <w:sz w:val="19"/>
        </w:rPr>
        <w:t>sostenibilidad.</w:t>
      </w:r>
    </w:p>
    <w:p w14:paraId="7517B68A" w14:textId="77777777" w:rsidR="00EF1D10" w:rsidRDefault="00AD1D2D">
      <w:pPr>
        <w:pStyle w:val="Prrafodelista"/>
        <w:numPr>
          <w:ilvl w:val="0"/>
          <w:numId w:val="13"/>
        </w:numPr>
        <w:tabs>
          <w:tab w:val="left" w:pos="903"/>
        </w:tabs>
        <w:spacing w:before="52"/>
        <w:ind w:left="903" w:hanging="216"/>
        <w:rPr>
          <w:sz w:val="19"/>
        </w:rPr>
      </w:pPr>
      <w:r>
        <w:rPr>
          <w:sz w:val="19"/>
        </w:rPr>
        <w:t>Mejoren</w:t>
      </w:r>
      <w:r>
        <w:rPr>
          <w:spacing w:val="11"/>
          <w:sz w:val="19"/>
        </w:rPr>
        <w:t xml:space="preserve"> </w:t>
      </w:r>
      <w:r>
        <w:rPr>
          <w:sz w:val="19"/>
        </w:rPr>
        <w:t>la</w:t>
      </w:r>
      <w:r>
        <w:rPr>
          <w:spacing w:val="12"/>
          <w:sz w:val="19"/>
        </w:rPr>
        <w:t xml:space="preserve"> </w:t>
      </w:r>
      <w:r>
        <w:rPr>
          <w:sz w:val="19"/>
        </w:rPr>
        <w:t>eficiencia</w:t>
      </w:r>
      <w:r>
        <w:rPr>
          <w:spacing w:val="12"/>
          <w:sz w:val="19"/>
        </w:rPr>
        <w:t xml:space="preserve"> </w:t>
      </w:r>
      <w:r>
        <w:rPr>
          <w:spacing w:val="-2"/>
          <w:sz w:val="19"/>
        </w:rPr>
        <w:t>económica.</w:t>
      </w:r>
    </w:p>
    <w:p w14:paraId="29C2B6AF" w14:textId="77777777" w:rsidR="00EF1D10" w:rsidRDefault="00EF1D10">
      <w:pPr>
        <w:pStyle w:val="Textoindependiente"/>
        <w:spacing w:before="102"/>
      </w:pPr>
    </w:p>
    <w:p w14:paraId="2DE71671" w14:textId="77777777" w:rsidR="00EF1D10" w:rsidRDefault="00AD1D2D">
      <w:pPr>
        <w:pStyle w:val="Textoindependiente"/>
        <w:spacing w:before="1" w:line="297" w:lineRule="auto"/>
        <w:ind w:left="687" w:right="1044"/>
      </w:pPr>
      <w:r>
        <w:t>Además, la entidad tiene elaborados unos criterios para financiar una inversión en infraestructuras sanitarias,</w:t>
      </w:r>
      <w:r>
        <w:rPr>
          <w:spacing w:val="40"/>
        </w:rPr>
        <w:t xml:space="preserve"> </w:t>
      </w:r>
      <w:r>
        <w:t>debido a una mayor necesidad de financiar proyectos de adecuación de espacios, generalmente sanitarios</w:t>
      </w:r>
      <w:r>
        <w:rPr>
          <w:spacing w:val="40"/>
        </w:rPr>
        <w:t xml:space="preserve"> </w:t>
      </w:r>
      <w:r>
        <w:t>(hospitales) con el fin de la puesta a disposición de los pacientes y usuarios de unos medios para favorecer la</w:t>
      </w:r>
      <w:r>
        <w:rPr>
          <w:spacing w:val="40"/>
        </w:rPr>
        <w:t xml:space="preserve"> </w:t>
      </w:r>
      <w:r>
        <w:t>asistencia</w:t>
      </w:r>
      <w:r>
        <w:rPr>
          <w:spacing w:val="26"/>
        </w:rPr>
        <w:t xml:space="preserve"> </w:t>
      </w:r>
      <w:r>
        <w:t>sanitaria</w:t>
      </w:r>
      <w:r>
        <w:rPr>
          <w:spacing w:val="26"/>
        </w:rPr>
        <w:t xml:space="preserve"> </w:t>
      </w:r>
      <w:r>
        <w:t>en</w:t>
      </w:r>
      <w:r>
        <w:rPr>
          <w:spacing w:val="26"/>
        </w:rPr>
        <w:t xml:space="preserve"> </w:t>
      </w:r>
      <w:r>
        <w:t>la</w:t>
      </w:r>
      <w:r>
        <w:rPr>
          <w:spacing w:val="26"/>
        </w:rPr>
        <w:t xml:space="preserve"> </w:t>
      </w:r>
      <w:r>
        <w:t>enfermedad</w:t>
      </w:r>
      <w:r>
        <w:rPr>
          <w:spacing w:val="26"/>
        </w:rPr>
        <w:t xml:space="preserve"> </w:t>
      </w:r>
      <w:r>
        <w:t>que</w:t>
      </w:r>
      <w:r>
        <w:rPr>
          <w:spacing w:val="26"/>
        </w:rPr>
        <w:t xml:space="preserve"> </w:t>
      </w:r>
      <w:r>
        <w:t>no</w:t>
      </w:r>
      <w:r>
        <w:rPr>
          <w:spacing w:val="26"/>
        </w:rPr>
        <w:t xml:space="preserve"> </w:t>
      </w:r>
      <w:r>
        <w:t>siempre</w:t>
      </w:r>
      <w:r>
        <w:rPr>
          <w:spacing w:val="26"/>
        </w:rPr>
        <w:t xml:space="preserve"> </w:t>
      </w:r>
      <w:r>
        <w:t>son</w:t>
      </w:r>
      <w:r>
        <w:rPr>
          <w:spacing w:val="26"/>
        </w:rPr>
        <w:t xml:space="preserve"> </w:t>
      </w:r>
      <w:r>
        <w:t>llevados</w:t>
      </w:r>
      <w:r>
        <w:rPr>
          <w:spacing w:val="26"/>
        </w:rPr>
        <w:t xml:space="preserve"> </w:t>
      </w:r>
      <w:r>
        <w:t>a</w:t>
      </w:r>
      <w:r>
        <w:rPr>
          <w:spacing w:val="26"/>
        </w:rPr>
        <w:t xml:space="preserve"> </w:t>
      </w:r>
      <w:r>
        <w:t>cabo</w:t>
      </w:r>
      <w:r>
        <w:rPr>
          <w:spacing w:val="26"/>
        </w:rPr>
        <w:t xml:space="preserve"> </w:t>
      </w:r>
      <w:r>
        <w:t>por</w:t>
      </w:r>
      <w:r>
        <w:rPr>
          <w:spacing w:val="26"/>
        </w:rPr>
        <w:t xml:space="preserve"> </w:t>
      </w:r>
      <w:r>
        <w:t>las</w:t>
      </w:r>
      <w:r>
        <w:rPr>
          <w:spacing w:val="26"/>
        </w:rPr>
        <w:t xml:space="preserve"> </w:t>
      </w:r>
      <w:r>
        <w:t>instituciones:</w:t>
      </w:r>
    </w:p>
    <w:p w14:paraId="1554AFBD" w14:textId="77777777" w:rsidR="00EF1D10" w:rsidRDefault="00AD1D2D">
      <w:pPr>
        <w:pStyle w:val="Prrafodelista"/>
        <w:numPr>
          <w:ilvl w:val="0"/>
          <w:numId w:val="12"/>
        </w:numPr>
        <w:tabs>
          <w:tab w:val="left" w:pos="805"/>
        </w:tabs>
        <w:spacing w:line="297" w:lineRule="auto"/>
        <w:ind w:right="807" w:firstLine="0"/>
        <w:rPr>
          <w:sz w:val="19"/>
        </w:rPr>
      </w:pPr>
      <w:r>
        <w:rPr>
          <w:sz w:val="19"/>
        </w:rPr>
        <w:t>La</w:t>
      </w:r>
      <w:r>
        <w:rPr>
          <w:spacing w:val="12"/>
          <w:sz w:val="19"/>
        </w:rPr>
        <w:t xml:space="preserve"> </w:t>
      </w:r>
      <w:r>
        <w:rPr>
          <w:sz w:val="19"/>
        </w:rPr>
        <w:t>existencia</w:t>
      </w:r>
      <w:r>
        <w:rPr>
          <w:spacing w:val="12"/>
          <w:sz w:val="19"/>
        </w:rPr>
        <w:t xml:space="preserve"> </w:t>
      </w:r>
      <w:r>
        <w:rPr>
          <w:sz w:val="19"/>
        </w:rPr>
        <w:t>de</w:t>
      </w:r>
      <w:r>
        <w:rPr>
          <w:spacing w:val="12"/>
          <w:sz w:val="19"/>
        </w:rPr>
        <w:t xml:space="preserve"> </w:t>
      </w:r>
      <w:r>
        <w:rPr>
          <w:sz w:val="19"/>
        </w:rPr>
        <w:t>un</w:t>
      </w:r>
      <w:r>
        <w:rPr>
          <w:spacing w:val="12"/>
          <w:sz w:val="19"/>
        </w:rPr>
        <w:t xml:space="preserve"> </w:t>
      </w:r>
      <w:r>
        <w:rPr>
          <w:sz w:val="19"/>
        </w:rPr>
        <w:t>marco</w:t>
      </w:r>
      <w:r>
        <w:rPr>
          <w:spacing w:val="12"/>
          <w:sz w:val="19"/>
        </w:rPr>
        <w:t xml:space="preserve"> </w:t>
      </w:r>
      <w:r>
        <w:rPr>
          <w:sz w:val="19"/>
        </w:rPr>
        <w:t>normativo</w:t>
      </w:r>
      <w:r>
        <w:rPr>
          <w:spacing w:val="12"/>
          <w:sz w:val="19"/>
        </w:rPr>
        <w:t xml:space="preserve"> </w:t>
      </w:r>
      <w:r>
        <w:rPr>
          <w:sz w:val="19"/>
        </w:rPr>
        <w:t>que</w:t>
      </w:r>
      <w:r>
        <w:rPr>
          <w:spacing w:val="12"/>
          <w:sz w:val="19"/>
        </w:rPr>
        <w:t xml:space="preserve"> </w:t>
      </w:r>
      <w:r>
        <w:rPr>
          <w:sz w:val="19"/>
        </w:rPr>
        <w:t>regule</w:t>
      </w:r>
      <w:r>
        <w:rPr>
          <w:spacing w:val="12"/>
          <w:sz w:val="19"/>
        </w:rPr>
        <w:t xml:space="preserve"> </w:t>
      </w:r>
      <w:r>
        <w:rPr>
          <w:sz w:val="19"/>
        </w:rPr>
        <w:t>el</w:t>
      </w:r>
      <w:r>
        <w:rPr>
          <w:spacing w:val="12"/>
          <w:sz w:val="19"/>
        </w:rPr>
        <w:t xml:space="preserve"> </w:t>
      </w:r>
      <w:r>
        <w:rPr>
          <w:sz w:val="19"/>
        </w:rPr>
        <w:t>tiempo,</w:t>
      </w:r>
      <w:r>
        <w:rPr>
          <w:spacing w:val="12"/>
          <w:sz w:val="19"/>
        </w:rPr>
        <w:t xml:space="preserve"> </w:t>
      </w:r>
      <w:r>
        <w:rPr>
          <w:sz w:val="19"/>
        </w:rPr>
        <w:t>el</w:t>
      </w:r>
      <w:r>
        <w:rPr>
          <w:spacing w:val="12"/>
          <w:sz w:val="19"/>
        </w:rPr>
        <w:t xml:space="preserve"> </w:t>
      </w:r>
      <w:r>
        <w:rPr>
          <w:sz w:val="19"/>
        </w:rPr>
        <w:t>importe,</w:t>
      </w:r>
      <w:r>
        <w:rPr>
          <w:spacing w:val="12"/>
          <w:sz w:val="19"/>
        </w:rPr>
        <w:t xml:space="preserve"> </w:t>
      </w:r>
      <w:r>
        <w:rPr>
          <w:sz w:val="19"/>
        </w:rPr>
        <w:t>los</w:t>
      </w:r>
      <w:r>
        <w:rPr>
          <w:spacing w:val="12"/>
          <w:sz w:val="19"/>
        </w:rPr>
        <w:t xml:space="preserve"> </w:t>
      </w:r>
      <w:r>
        <w:rPr>
          <w:sz w:val="19"/>
        </w:rPr>
        <w:t>derechos</w:t>
      </w:r>
      <w:r>
        <w:rPr>
          <w:spacing w:val="12"/>
          <w:sz w:val="19"/>
        </w:rPr>
        <w:t xml:space="preserve"> </w:t>
      </w:r>
      <w:r>
        <w:rPr>
          <w:sz w:val="19"/>
        </w:rPr>
        <w:t>y</w:t>
      </w:r>
      <w:r>
        <w:rPr>
          <w:spacing w:val="12"/>
          <w:sz w:val="19"/>
        </w:rPr>
        <w:t xml:space="preserve"> </w:t>
      </w:r>
      <w:r>
        <w:rPr>
          <w:sz w:val="19"/>
        </w:rPr>
        <w:t>obligaciones</w:t>
      </w:r>
      <w:r>
        <w:rPr>
          <w:spacing w:val="12"/>
          <w:sz w:val="19"/>
        </w:rPr>
        <w:t xml:space="preserve"> </w:t>
      </w:r>
      <w:r>
        <w:rPr>
          <w:sz w:val="19"/>
        </w:rPr>
        <w:t>de</w:t>
      </w:r>
      <w:r>
        <w:rPr>
          <w:spacing w:val="12"/>
          <w:sz w:val="19"/>
        </w:rPr>
        <w:t xml:space="preserve"> </w:t>
      </w:r>
      <w:r>
        <w:rPr>
          <w:sz w:val="19"/>
        </w:rPr>
        <w:t>cada</w:t>
      </w:r>
      <w:r>
        <w:rPr>
          <w:spacing w:val="12"/>
          <w:sz w:val="19"/>
        </w:rPr>
        <w:t xml:space="preserve"> </w:t>
      </w:r>
      <w:r>
        <w:rPr>
          <w:sz w:val="19"/>
        </w:rPr>
        <w:t>parte y la cobertura de todas las potenciales contingencias legales para la institución.</w:t>
      </w:r>
    </w:p>
    <w:p w14:paraId="6CE6B276" w14:textId="77777777" w:rsidR="00EF1D10" w:rsidRDefault="00AD1D2D">
      <w:pPr>
        <w:pStyle w:val="Prrafodelista"/>
        <w:numPr>
          <w:ilvl w:val="0"/>
          <w:numId w:val="12"/>
        </w:numPr>
        <w:tabs>
          <w:tab w:val="left" w:pos="805"/>
        </w:tabs>
        <w:spacing w:line="217" w:lineRule="exact"/>
        <w:ind w:left="805" w:hanging="118"/>
        <w:rPr>
          <w:sz w:val="19"/>
        </w:rPr>
      </w:pPr>
      <w:r>
        <w:rPr>
          <w:sz w:val="19"/>
        </w:rPr>
        <w:t>Una</w:t>
      </w:r>
      <w:r>
        <w:rPr>
          <w:spacing w:val="13"/>
          <w:sz w:val="19"/>
        </w:rPr>
        <w:t xml:space="preserve"> </w:t>
      </w:r>
      <w:r>
        <w:rPr>
          <w:sz w:val="19"/>
        </w:rPr>
        <w:t>única</w:t>
      </w:r>
      <w:r>
        <w:rPr>
          <w:spacing w:val="13"/>
          <w:sz w:val="19"/>
        </w:rPr>
        <w:t xml:space="preserve"> </w:t>
      </w:r>
      <w:r>
        <w:rPr>
          <w:sz w:val="19"/>
        </w:rPr>
        <w:t>inversión/financiación</w:t>
      </w:r>
      <w:r>
        <w:rPr>
          <w:spacing w:val="14"/>
          <w:sz w:val="19"/>
        </w:rPr>
        <w:t xml:space="preserve"> </w:t>
      </w:r>
      <w:r>
        <w:rPr>
          <w:sz w:val="19"/>
        </w:rPr>
        <w:t>económica</w:t>
      </w:r>
      <w:r>
        <w:rPr>
          <w:spacing w:val="13"/>
          <w:sz w:val="19"/>
        </w:rPr>
        <w:t xml:space="preserve"> </w:t>
      </w:r>
      <w:r>
        <w:rPr>
          <w:sz w:val="19"/>
        </w:rPr>
        <w:t>no</w:t>
      </w:r>
      <w:r>
        <w:rPr>
          <w:spacing w:val="14"/>
          <w:sz w:val="19"/>
        </w:rPr>
        <w:t xml:space="preserve"> </w:t>
      </w:r>
      <w:r>
        <w:rPr>
          <w:sz w:val="19"/>
        </w:rPr>
        <w:t>recurrente</w:t>
      </w:r>
      <w:r>
        <w:rPr>
          <w:spacing w:val="13"/>
          <w:sz w:val="19"/>
        </w:rPr>
        <w:t xml:space="preserve"> </w:t>
      </w:r>
      <w:r>
        <w:rPr>
          <w:sz w:val="19"/>
        </w:rPr>
        <w:t>en</w:t>
      </w:r>
      <w:r>
        <w:rPr>
          <w:spacing w:val="14"/>
          <w:sz w:val="19"/>
        </w:rPr>
        <w:t xml:space="preserve"> </w:t>
      </w:r>
      <w:r>
        <w:rPr>
          <w:sz w:val="19"/>
        </w:rPr>
        <w:t>el</w:t>
      </w:r>
      <w:r>
        <w:rPr>
          <w:spacing w:val="13"/>
          <w:sz w:val="19"/>
        </w:rPr>
        <w:t xml:space="preserve"> </w:t>
      </w:r>
      <w:r>
        <w:rPr>
          <w:spacing w:val="-2"/>
          <w:sz w:val="19"/>
        </w:rPr>
        <w:t>tiempo.</w:t>
      </w:r>
    </w:p>
    <w:p w14:paraId="695939AC" w14:textId="77777777" w:rsidR="00EF1D10" w:rsidRDefault="00AD1D2D">
      <w:pPr>
        <w:pStyle w:val="Prrafodelista"/>
        <w:numPr>
          <w:ilvl w:val="0"/>
          <w:numId w:val="12"/>
        </w:numPr>
        <w:tabs>
          <w:tab w:val="left" w:pos="805"/>
        </w:tabs>
        <w:spacing w:before="47"/>
        <w:ind w:left="805" w:hanging="118"/>
        <w:rPr>
          <w:sz w:val="19"/>
        </w:rPr>
      </w:pPr>
      <w:r>
        <w:rPr>
          <w:sz w:val="19"/>
        </w:rPr>
        <w:t>Proyecto</w:t>
      </w:r>
      <w:r>
        <w:rPr>
          <w:spacing w:val="10"/>
          <w:sz w:val="19"/>
        </w:rPr>
        <w:t xml:space="preserve"> </w:t>
      </w:r>
      <w:r>
        <w:rPr>
          <w:sz w:val="19"/>
        </w:rPr>
        <w:t>con</w:t>
      </w:r>
      <w:r>
        <w:rPr>
          <w:spacing w:val="10"/>
          <w:sz w:val="19"/>
        </w:rPr>
        <w:t xml:space="preserve"> </w:t>
      </w:r>
      <w:r>
        <w:rPr>
          <w:sz w:val="19"/>
        </w:rPr>
        <w:t>elevado</w:t>
      </w:r>
      <w:r>
        <w:rPr>
          <w:spacing w:val="11"/>
          <w:sz w:val="19"/>
        </w:rPr>
        <w:t xml:space="preserve"> </w:t>
      </w:r>
      <w:r>
        <w:rPr>
          <w:sz w:val="19"/>
        </w:rPr>
        <w:t>impacto</w:t>
      </w:r>
      <w:r>
        <w:rPr>
          <w:spacing w:val="10"/>
          <w:sz w:val="19"/>
        </w:rPr>
        <w:t xml:space="preserve"> </w:t>
      </w:r>
      <w:r>
        <w:rPr>
          <w:sz w:val="19"/>
        </w:rPr>
        <w:t>y</w:t>
      </w:r>
      <w:r>
        <w:rPr>
          <w:spacing w:val="11"/>
          <w:sz w:val="19"/>
        </w:rPr>
        <w:t xml:space="preserve"> </w:t>
      </w:r>
      <w:r>
        <w:rPr>
          <w:sz w:val="19"/>
        </w:rPr>
        <w:t>que</w:t>
      </w:r>
      <w:r>
        <w:rPr>
          <w:spacing w:val="10"/>
          <w:sz w:val="19"/>
        </w:rPr>
        <w:t xml:space="preserve"> </w:t>
      </w:r>
      <w:r>
        <w:rPr>
          <w:sz w:val="19"/>
        </w:rPr>
        <w:t>favorezca</w:t>
      </w:r>
      <w:r>
        <w:rPr>
          <w:spacing w:val="10"/>
          <w:sz w:val="19"/>
        </w:rPr>
        <w:t xml:space="preserve"> </w:t>
      </w:r>
      <w:r>
        <w:rPr>
          <w:sz w:val="19"/>
        </w:rPr>
        <w:t>la</w:t>
      </w:r>
      <w:r>
        <w:rPr>
          <w:spacing w:val="11"/>
          <w:sz w:val="19"/>
        </w:rPr>
        <w:t xml:space="preserve"> </w:t>
      </w:r>
      <w:r>
        <w:rPr>
          <w:spacing w:val="-2"/>
          <w:sz w:val="19"/>
        </w:rPr>
        <w:t>equidad.</w:t>
      </w:r>
    </w:p>
    <w:p w14:paraId="1F066F67" w14:textId="77777777" w:rsidR="00EF1D10" w:rsidRDefault="00AD1D2D">
      <w:pPr>
        <w:pStyle w:val="Prrafodelista"/>
        <w:numPr>
          <w:ilvl w:val="0"/>
          <w:numId w:val="12"/>
        </w:numPr>
        <w:tabs>
          <w:tab w:val="left" w:pos="805"/>
        </w:tabs>
        <w:spacing w:before="52"/>
        <w:ind w:left="805" w:hanging="118"/>
        <w:rPr>
          <w:sz w:val="19"/>
        </w:rPr>
      </w:pPr>
      <w:r>
        <w:rPr>
          <w:sz w:val="19"/>
        </w:rPr>
        <w:t>Que</w:t>
      </w:r>
      <w:r>
        <w:rPr>
          <w:spacing w:val="9"/>
          <w:sz w:val="19"/>
        </w:rPr>
        <w:t xml:space="preserve"> </w:t>
      </w:r>
      <w:r>
        <w:rPr>
          <w:sz w:val="19"/>
        </w:rPr>
        <w:t>no</w:t>
      </w:r>
      <w:r>
        <w:rPr>
          <w:spacing w:val="10"/>
          <w:sz w:val="19"/>
        </w:rPr>
        <w:t xml:space="preserve"> </w:t>
      </w:r>
      <w:r>
        <w:rPr>
          <w:sz w:val="19"/>
        </w:rPr>
        <w:t>tenga</w:t>
      </w:r>
      <w:r>
        <w:rPr>
          <w:spacing w:val="10"/>
          <w:sz w:val="19"/>
        </w:rPr>
        <w:t xml:space="preserve"> </w:t>
      </w:r>
      <w:r>
        <w:rPr>
          <w:sz w:val="19"/>
        </w:rPr>
        <w:t>dedicación</w:t>
      </w:r>
      <w:r>
        <w:rPr>
          <w:spacing w:val="10"/>
          <w:sz w:val="19"/>
        </w:rPr>
        <w:t xml:space="preserve"> </w:t>
      </w:r>
      <w:r>
        <w:rPr>
          <w:sz w:val="19"/>
        </w:rPr>
        <w:t>de</w:t>
      </w:r>
      <w:r>
        <w:rPr>
          <w:spacing w:val="10"/>
          <w:sz w:val="19"/>
        </w:rPr>
        <w:t xml:space="preserve"> </w:t>
      </w:r>
      <w:r>
        <w:rPr>
          <w:sz w:val="19"/>
        </w:rPr>
        <w:t>recursos</w:t>
      </w:r>
      <w:r>
        <w:rPr>
          <w:spacing w:val="10"/>
          <w:sz w:val="19"/>
        </w:rPr>
        <w:t xml:space="preserve"> </w:t>
      </w:r>
      <w:r>
        <w:rPr>
          <w:sz w:val="19"/>
        </w:rPr>
        <w:t>humanos</w:t>
      </w:r>
      <w:r>
        <w:rPr>
          <w:spacing w:val="10"/>
          <w:sz w:val="19"/>
        </w:rPr>
        <w:t xml:space="preserve"> </w:t>
      </w:r>
      <w:r>
        <w:rPr>
          <w:sz w:val="19"/>
        </w:rPr>
        <w:t>de</w:t>
      </w:r>
      <w:r>
        <w:rPr>
          <w:spacing w:val="10"/>
          <w:sz w:val="19"/>
        </w:rPr>
        <w:t xml:space="preserve"> </w:t>
      </w:r>
      <w:r>
        <w:rPr>
          <w:sz w:val="19"/>
        </w:rPr>
        <w:t>la</w:t>
      </w:r>
      <w:r>
        <w:rPr>
          <w:spacing w:val="10"/>
          <w:sz w:val="19"/>
        </w:rPr>
        <w:t xml:space="preserve"> </w:t>
      </w:r>
      <w:r>
        <w:rPr>
          <w:spacing w:val="-2"/>
          <w:sz w:val="19"/>
        </w:rPr>
        <w:t>Asociación.</w:t>
      </w:r>
    </w:p>
    <w:p w14:paraId="54EC75D1" w14:textId="77777777" w:rsidR="00EF1D10" w:rsidRDefault="00AD1D2D">
      <w:pPr>
        <w:pStyle w:val="Prrafodelista"/>
        <w:numPr>
          <w:ilvl w:val="0"/>
          <w:numId w:val="12"/>
        </w:numPr>
        <w:tabs>
          <w:tab w:val="left" w:pos="805"/>
        </w:tabs>
        <w:spacing w:before="51"/>
        <w:ind w:left="805" w:hanging="118"/>
        <w:rPr>
          <w:sz w:val="19"/>
        </w:rPr>
      </w:pPr>
      <w:r>
        <w:rPr>
          <w:sz w:val="19"/>
        </w:rPr>
        <w:t>Que</w:t>
      </w:r>
      <w:r>
        <w:rPr>
          <w:spacing w:val="11"/>
          <w:sz w:val="19"/>
        </w:rPr>
        <w:t xml:space="preserve"> </w:t>
      </w:r>
      <w:r>
        <w:rPr>
          <w:sz w:val="19"/>
        </w:rPr>
        <w:t>exima</w:t>
      </w:r>
      <w:r>
        <w:rPr>
          <w:spacing w:val="11"/>
          <w:sz w:val="19"/>
        </w:rPr>
        <w:t xml:space="preserve"> </w:t>
      </w:r>
      <w:r>
        <w:rPr>
          <w:sz w:val="19"/>
        </w:rPr>
        <w:t>a</w:t>
      </w:r>
      <w:r>
        <w:rPr>
          <w:spacing w:val="12"/>
          <w:sz w:val="19"/>
        </w:rPr>
        <w:t xml:space="preserve"> </w:t>
      </w:r>
      <w:r>
        <w:rPr>
          <w:sz w:val="19"/>
        </w:rPr>
        <w:t>la</w:t>
      </w:r>
      <w:r>
        <w:rPr>
          <w:spacing w:val="11"/>
          <w:sz w:val="19"/>
        </w:rPr>
        <w:t xml:space="preserve"> </w:t>
      </w:r>
      <w:r>
        <w:rPr>
          <w:sz w:val="19"/>
        </w:rPr>
        <w:t>Asociación</w:t>
      </w:r>
      <w:r>
        <w:rPr>
          <w:spacing w:val="11"/>
          <w:sz w:val="19"/>
        </w:rPr>
        <w:t xml:space="preserve"> </w:t>
      </w:r>
      <w:r>
        <w:rPr>
          <w:sz w:val="19"/>
        </w:rPr>
        <w:t>de</w:t>
      </w:r>
      <w:r>
        <w:rPr>
          <w:spacing w:val="12"/>
          <w:sz w:val="19"/>
        </w:rPr>
        <w:t xml:space="preserve"> </w:t>
      </w:r>
      <w:r>
        <w:rPr>
          <w:sz w:val="19"/>
        </w:rPr>
        <w:t>cualquier</w:t>
      </w:r>
      <w:r>
        <w:rPr>
          <w:spacing w:val="11"/>
          <w:sz w:val="19"/>
        </w:rPr>
        <w:t xml:space="preserve"> </w:t>
      </w:r>
      <w:r>
        <w:rPr>
          <w:sz w:val="19"/>
        </w:rPr>
        <w:t>responsabilidad</w:t>
      </w:r>
      <w:r>
        <w:rPr>
          <w:spacing w:val="12"/>
          <w:sz w:val="19"/>
        </w:rPr>
        <w:t xml:space="preserve"> </w:t>
      </w:r>
      <w:r>
        <w:rPr>
          <w:sz w:val="19"/>
        </w:rPr>
        <w:t>presente</w:t>
      </w:r>
      <w:r>
        <w:rPr>
          <w:spacing w:val="11"/>
          <w:sz w:val="19"/>
        </w:rPr>
        <w:t xml:space="preserve"> </w:t>
      </w:r>
      <w:r>
        <w:rPr>
          <w:sz w:val="19"/>
        </w:rPr>
        <w:t>o</w:t>
      </w:r>
      <w:r>
        <w:rPr>
          <w:spacing w:val="11"/>
          <w:sz w:val="19"/>
        </w:rPr>
        <w:t xml:space="preserve"> </w:t>
      </w:r>
      <w:r>
        <w:rPr>
          <w:spacing w:val="-2"/>
          <w:sz w:val="19"/>
        </w:rPr>
        <w:t>futura.</w:t>
      </w:r>
    </w:p>
    <w:p w14:paraId="0E70C3FF" w14:textId="77777777" w:rsidR="00EF1D10" w:rsidRDefault="00AD1D2D">
      <w:pPr>
        <w:pStyle w:val="Prrafodelista"/>
        <w:numPr>
          <w:ilvl w:val="0"/>
          <w:numId w:val="12"/>
        </w:numPr>
        <w:tabs>
          <w:tab w:val="left" w:pos="805"/>
        </w:tabs>
        <w:spacing w:before="52"/>
        <w:ind w:left="805" w:hanging="118"/>
        <w:rPr>
          <w:sz w:val="19"/>
        </w:rPr>
      </w:pPr>
      <w:r>
        <w:rPr>
          <w:sz w:val="19"/>
        </w:rPr>
        <w:t>Evitar</w:t>
      </w:r>
      <w:r>
        <w:rPr>
          <w:spacing w:val="12"/>
          <w:sz w:val="19"/>
        </w:rPr>
        <w:t xml:space="preserve"> </w:t>
      </w:r>
      <w:r>
        <w:rPr>
          <w:sz w:val="19"/>
        </w:rPr>
        <w:t>asumir</w:t>
      </w:r>
      <w:r>
        <w:rPr>
          <w:spacing w:val="12"/>
          <w:sz w:val="19"/>
        </w:rPr>
        <w:t xml:space="preserve"> </w:t>
      </w:r>
      <w:r>
        <w:rPr>
          <w:sz w:val="19"/>
        </w:rPr>
        <w:t>obligaciones</w:t>
      </w:r>
      <w:r>
        <w:rPr>
          <w:spacing w:val="12"/>
          <w:sz w:val="19"/>
        </w:rPr>
        <w:t xml:space="preserve"> </w:t>
      </w:r>
      <w:r>
        <w:rPr>
          <w:sz w:val="19"/>
        </w:rPr>
        <w:t>propias</w:t>
      </w:r>
      <w:r>
        <w:rPr>
          <w:spacing w:val="13"/>
          <w:sz w:val="19"/>
        </w:rPr>
        <w:t xml:space="preserve"> </w:t>
      </w:r>
      <w:r>
        <w:rPr>
          <w:sz w:val="19"/>
        </w:rPr>
        <w:t>la</w:t>
      </w:r>
      <w:r>
        <w:rPr>
          <w:spacing w:val="12"/>
          <w:sz w:val="19"/>
        </w:rPr>
        <w:t xml:space="preserve"> </w:t>
      </w:r>
      <w:r>
        <w:rPr>
          <w:sz w:val="19"/>
        </w:rPr>
        <w:t>administración</w:t>
      </w:r>
      <w:r>
        <w:rPr>
          <w:spacing w:val="12"/>
          <w:sz w:val="19"/>
        </w:rPr>
        <w:t xml:space="preserve"> </w:t>
      </w:r>
      <w:r>
        <w:rPr>
          <w:sz w:val="19"/>
        </w:rPr>
        <w:t>pública</w:t>
      </w:r>
      <w:r>
        <w:rPr>
          <w:spacing w:val="12"/>
          <w:sz w:val="19"/>
        </w:rPr>
        <w:t xml:space="preserve"> </w:t>
      </w:r>
      <w:r>
        <w:rPr>
          <w:sz w:val="19"/>
        </w:rPr>
        <w:t>para</w:t>
      </w:r>
      <w:r>
        <w:rPr>
          <w:spacing w:val="13"/>
          <w:sz w:val="19"/>
        </w:rPr>
        <w:t xml:space="preserve"> </w:t>
      </w:r>
      <w:r>
        <w:rPr>
          <w:sz w:val="19"/>
        </w:rPr>
        <w:t>con</w:t>
      </w:r>
      <w:r>
        <w:rPr>
          <w:spacing w:val="12"/>
          <w:sz w:val="19"/>
        </w:rPr>
        <w:t xml:space="preserve"> </w:t>
      </w:r>
      <w:r>
        <w:rPr>
          <w:sz w:val="19"/>
        </w:rPr>
        <w:t>los</w:t>
      </w:r>
      <w:r>
        <w:rPr>
          <w:spacing w:val="12"/>
          <w:sz w:val="19"/>
        </w:rPr>
        <w:t xml:space="preserve"> </w:t>
      </w:r>
      <w:r>
        <w:rPr>
          <w:spacing w:val="-2"/>
          <w:sz w:val="19"/>
        </w:rPr>
        <w:t>ciudadanos.</w:t>
      </w:r>
    </w:p>
    <w:p w14:paraId="171BC4C9" w14:textId="77777777" w:rsidR="00EF1D10" w:rsidRDefault="00AD1D2D">
      <w:pPr>
        <w:pStyle w:val="Prrafodelista"/>
        <w:numPr>
          <w:ilvl w:val="0"/>
          <w:numId w:val="12"/>
        </w:numPr>
        <w:tabs>
          <w:tab w:val="left" w:pos="805"/>
        </w:tabs>
        <w:spacing w:before="52"/>
        <w:ind w:left="805" w:hanging="118"/>
        <w:rPr>
          <w:sz w:val="19"/>
        </w:rPr>
      </w:pPr>
      <w:r>
        <w:rPr>
          <w:sz w:val="19"/>
        </w:rPr>
        <w:t>No</w:t>
      </w:r>
      <w:r>
        <w:rPr>
          <w:spacing w:val="12"/>
          <w:sz w:val="19"/>
        </w:rPr>
        <w:t xml:space="preserve"> </w:t>
      </w:r>
      <w:r>
        <w:rPr>
          <w:sz w:val="19"/>
        </w:rPr>
        <w:t>asumir</w:t>
      </w:r>
      <w:r>
        <w:rPr>
          <w:spacing w:val="13"/>
          <w:sz w:val="19"/>
        </w:rPr>
        <w:t xml:space="preserve"> </w:t>
      </w:r>
      <w:r>
        <w:rPr>
          <w:sz w:val="19"/>
        </w:rPr>
        <w:t>obligaciones</w:t>
      </w:r>
      <w:r>
        <w:rPr>
          <w:spacing w:val="13"/>
          <w:sz w:val="19"/>
        </w:rPr>
        <w:t xml:space="preserve"> </w:t>
      </w:r>
      <w:r>
        <w:rPr>
          <w:sz w:val="19"/>
        </w:rPr>
        <w:t>indeterminadas</w:t>
      </w:r>
      <w:r>
        <w:rPr>
          <w:spacing w:val="12"/>
          <w:sz w:val="19"/>
        </w:rPr>
        <w:t xml:space="preserve"> </w:t>
      </w:r>
      <w:r>
        <w:rPr>
          <w:sz w:val="19"/>
        </w:rPr>
        <w:t>o</w:t>
      </w:r>
      <w:r>
        <w:rPr>
          <w:spacing w:val="13"/>
          <w:sz w:val="19"/>
        </w:rPr>
        <w:t xml:space="preserve"> </w:t>
      </w:r>
      <w:r>
        <w:rPr>
          <w:sz w:val="19"/>
        </w:rPr>
        <w:t>prolongadas</w:t>
      </w:r>
      <w:r>
        <w:rPr>
          <w:spacing w:val="13"/>
          <w:sz w:val="19"/>
        </w:rPr>
        <w:t xml:space="preserve"> </w:t>
      </w:r>
      <w:r>
        <w:rPr>
          <w:sz w:val="19"/>
        </w:rPr>
        <w:t>en</w:t>
      </w:r>
      <w:r>
        <w:rPr>
          <w:spacing w:val="12"/>
          <w:sz w:val="19"/>
        </w:rPr>
        <w:t xml:space="preserve"> </w:t>
      </w:r>
      <w:r>
        <w:rPr>
          <w:sz w:val="19"/>
        </w:rPr>
        <w:t>el</w:t>
      </w:r>
      <w:r>
        <w:rPr>
          <w:spacing w:val="13"/>
          <w:sz w:val="19"/>
        </w:rPr>
        <w:t xml:space="preserve"> </w:t>
      </w:r>
      <w:r>
        <w:rPr>
          <w:spacing w:val="-2"/>
          <w:sz w:val="19"/>
        </w:rPr>
        <w:t>tiempo.</w:t>
      </w:r>
    </w:p>
    <w:p w14:paraId="1F5920DF" w14:textId="77777777" w:rsidR="00EF1D10" w:rsidRDefault="00AD1D2D">
      <w:pPr>
        <w:pStyle w:val="Prrafodelista"/>
        <w:numPr>
          <w:ilvl w:val="0"/>
          <w:numId w:val="12"/>
        </w:numPr>
        <w:tabs>
          <w:tab w:val="left" w:pos="805"/>
        </w:tabs>
        <w:spacing w:before="51"/>
        <w:ind w:left="805" w:hanging="118"/>
        <w:rPr>
          <w:sz w:val="19"/>
        </w:rPr>
      </w:pPr>
      <w:r>
        <w:rPr>
          <w:sz w:val="19"/>
        </w:rPr>
        <w:t>No</w:t>
      </w:r>
      <w:r>
        <w:rPr>
          <w:spacing w:val="14"/>
          <w:sz w:val="19"/>
        </w:rPr>
        <w:t xml:space="preserve"> </w:t>
      </w:r>
      <w:r>
        <w:rPr>
          <w:sz w:val="19"/>
        </w:rPr>
        <w:t>comprometer</w:t>
      </w:r>
      <w:r>
        <w:rPr>
          <w:spacing w:val="14"/>
          <w:sz w:val="19"/>
        </w:rPr>
        <w:t xml:space="preserve"> </w:t>
      </w:r>
      <w:r>
        <w:rPr>
          <w:sz w:val="19"/>
        </w:rPr>
        <w:t>recursos</w:t>
      </w:r>
      <w:r>
        <w:rPr>
          <w:spacing w:val="14"/>
          <w:sz w:val="19"/>
        </w:rPr>
        <w:t xml:space="preserve"> </w:t>
      </w:r>
      <w:r>
        <w:rPr>
          <w:sz w:val="19"/>
        </w:rPr>
        <w:t>económicos</w:t>
      </w:r>
      <w:r>
        <w:rPr>
          <w:spacing w:val="14"/>
          <w:sz w:val="19"/>
        </w:rPr>
        <w:t xml:space="preserve"> </w:t>
      </w:r>
      <w:r>
        <w:rPr>
          <w:sz w:val="19"/>
        </w:rPr>
        <w:t>de</w:t>
      </w:r>
      <w:r>
        <w:rPr>
          <w:spacing w:val="15"/>
          <w:sz w:val="19"/>
        </w:rPr>
        <w:t xml:space="preserve"> </w:t>
      </w:r>
      <w:r>
        <w:rPr>
          <w:sz w:val="19"/>
        </w:rPr>
        <w:t>manera</w:t>
      </w:r>
      <w:r>
        <w:rPr>
          <w:spacing w:val="14"/>
          <w:sz w:val="19"/>
        </w:rPr>
        <w:t xml:space="preserve"> </w:t>
      </w:r>
      <w:r>
        <w:rPr>
          <w:spacing w:val="-2"/>
          <w:sz w:val="19"/>
        </w:rPr>
        <w:t>indefinida.</w:t>
      </w:r>
    </w:p>
    <w:p w14:paraId="394EDA49" w14:textId="77777777" w:rsidR="00EF1D10" w:rsidRDefault="00EF1D10">
      <w:pPr>
        <w:pStyle w:val="Textoindependiente"/>
        <w:rPr>
          <w:sz w:val="20"/>
        </w:rPr>
      </w:pPr>
    </w:p>
    <w:p w14:paraId="2119031B" w14:textId="77777777" w:rsidR="00EF1D10" w:rsidRDefault="00EF1D10">
      <w:pPr>
        <w:pStyle w:val="Textoindependiente"/>
        <w:rPr>
          <w:sz w:val="20"/>
        </w:rPr>
      </w:pPr>
    </w:p>
    <w:p w14:paraId="5798DB74" w14:textId="77777777" w:rsidR="00EF1D10" w:rsidRDefault="00EF1D10">
      <w:pPr>
        <w:pStyle w:val="Textoindependiente"/>
        <w:rPr>
          <w:sz w:val="20"/>
        </w:rPr>
      </w:pPr>
    </w:p>
    <w:p w14:paraId="1E27D745" w14:textId="77777777" w:rsidR="00EF1D10" w:rsidRDefault="00AD1D2D">
      <w:pPr>
        <w:pStyle w:val="Textoindependiente"/>
        <w:spacing w:before="170"/>
        <w:rPr>
          <w:sz w:val="20"/>
        </w:rPr>
      </w:pPr>
      <w:r>
        <w:rPr>
          <w:noProof/>
          <w:sz w:val="20"/>
        </w:rPr>
        <mc:AlternateContent>
          <mc:Choice Requires="wps">
            <w:drawing>
              <wp:anchor distT="0" distB="0" distL="0" distR="0" simplePos="0" relativeHeight="487602688" behindDoc="1" locked="0" layoutInCell="1" allowOverlap="1" wp14:anchorId="624816AF" wp14:editId="029B122B">
                <wp:simplePos x="0" y="0"/>
                <wp:positionH relativeFrom="page">
                  <wp:posOffset>616330</wp:posOffset>
                </wp:positionH>
                <wp:positionV relativeFrom="paragraph">
                  <wp:posOffset>269450</wp:posOffset>
                </wp:positionV>
                <wp:extent cx="6327775" cy="1143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29"/>
                              </a:lnTo>
                              <a:lnTo>
                                <a:pt x="6327394" y="1142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44C4DF" id="Graphic 72" o:spid="_x0000_s1026" style="position:absolute;margin-left:48.55pt;margin-top:21.2pt;width:498.25pt;height:.9pt;z-index:-15713792;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" path="m6327394,l,,,11429r6327394,l6327394,xe" fillcolor="black" stroked="f">
                <v:path arrowok="t"/>
                <w10:wrap type="topAndBottom" anchorx="page"/>
              </v:shape>
            </w:pict>
          </mc:Fallback>
        </mc:AlternateContent>
      </w:r>
    </w:p>
    <w:p w14:paraId="797A3BA5" w14:textId="77777777" w:rsidR="00EF1D10" w:rsidRDefault="00AD1D2D">
      <w:pPr>
        <w:pStyle w:val="Ttulo1"/>
        <w:numPr>
          <w:ilvl w:val="0"/>
          <w:numId w:val="11"/>
        </w:numPr>
        <w:tabs>
          <w:tab w:val="left" w:pos="1003"/>
        </w:tabs>
        <w:ind w:left="1003" w:hanging="316"/>
      </w:pPr>
      <w:bookmarkStart w:id="15" w:name="_bookmark1"/>
      <w:bookmarkEnd w:id="15"/>
      <w:r>
        <w:t>Planificación,</w:t>
      </w:r>
      <w:r>
        <w:rPr>
          <w:spacing w:val="10"/>
        </w:rPr>
        <w:t xml:space="preserve"> </w:t>
      </w:r>
      <w:r>
        <w:t>seguimiento</w:t>
      </w:r>
      <w:r>
        <w:rPr>
          <w:spacing w:val="11"/>
        </w:rPr>
        <w:t xml:space="preserve"> </w:t>
      </w:r>
      <w:r>
        <w:t>y</w:t>
      </w:r>
      <w:r>
        <w:rPr>
          <w:spacing w:val="11"/>
        </w:rPr>
        <w:t xml:space="preserve"> </w:t>
      </w:r>
      <w:r>
        <w:t>análisis</w:t>
      </w:r>
      <w:r>
        <w:rPr>
          <w:spacing w:val="11"/>
        </w:rPr>
        <w:t xml:space="preserve"> </w:t>
      </w:r>
      <w:r>
        <w:t>de</w:t>
      </w:r>
      <w:r>
        <w:rPr>
          <w:spacing w:val="11"/>
        </w:rPr>
        <w:t xml:space="preserve"> </w:t>
      </w:r>
      <w:r>
        <w:rPr>
          <w:spacing w:val="-2"/>
        </w:rPr>
        <w:t>impacto</w:t>
      </w:r>
    </w:p>
    <w:p w14:paraId="614F1104" w14:textId="77777777" w:rsidR="00EF1D10" w:rsidRDefault="00EF1D10">
      <w:pPr>
        <w:pStyle w:val="Textoindependiente"/>
        <w:spacing w:before="82"/>
        <w:rPr>
          <w:b/>
          <w:sz w:val="28"/>
        </w:rPr>
      </w:pPr>
    </w:p>
    <w:p w14:paraId="314CABD5" w14:textId="77777777" w:rsidR="00EF1D10" w:rsidRDefault="00AD1D2D">
      <w:pPr>
        <w:pStyle w:val="Ttulo2"/>
      </w:pPr>
      <w:r>
        <w:rPr>
          <w:b w:val="0"/>
          <w:noProof/>
          <w:position w:val="-6"/>
        </w:rPr>
        <w:drawing>
          <wp:inline distT="0" distB="0" distL="0" distR="0" wp14:anchorId="12149FE4" wp14:editId="3C469E03">
            <wp:extent cx="190500" cy="179070"/>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16" w:name="2A._Elabora_una_planificación_detallada_"/>
      <w:bookmarkEnd w:id="16"/>
      <w:r>
        <w:t>2A.</w:t>
      </w:r>
      <w:r>
        <w:rPr>
          <w:spacing w:val="25"/>
        </w:rPr>
        <w:t xml:space="preserve"> </w:t>
      </w:r>
      <w:r>
        <w:t>Elabora</w:t>
      </w:r>
      <w:r>
        <w:rPr>
          <w:spacing w:val="25"/>
        </w:rPr>
        <w:t xml:space="preserve"> </w:t>
      </w:r>
      <w:r>
        <w:t>una</w:t>
      </w:r>
      <w:r>
        <w:rPr>
          <w:spacing w:val="25"/>
        </w:rPr>
        <w:t xml:space="preserve"> </w:t>
      </w:r>
      <w:r>
        <w:t>planificación</w:t>
      </w:r>
      <w:r>
        <w:rPr>
          <w:spacing w:val="25"/>
        </w:rPr>
        <w:t xml:space="preserve"> </w:t>
      </w:r>
      <w:r>
        <w:t>detallada</w:t>
      </w:r>
      <w:r>
        <w:rPr>
          <w:spacing w:val="25"/>
        </w:rPr>
        <w:t xml:space="preserve"> </w:t>
      </w:r>
      <w:r>
        <w:t>con</w:t>
      </w:r>
      <w:r>
        <w:rPr>
          <w:spacing w:val="25"/>
        </w:rPr>
        <w:t xml:space="preserve"> </w:t>
      </w:r>
      <w:r>
        <w:t>objetivos</w:t>
      </w:r>
      <w:r>
        <w:rPr>
          <w:spacing w:val="25"/>
        </w:rPr>
        <w:t xml:space="preserve"> </w:t>
      </w:r>
      <w:r>
        <w:t>cuantificables</w:t>
      </w:r>
    </w:p>
    <w:p w14:paraId="6568DB00" w14:textId="77777777" w:rsidR="00EF1D10" w:rsidRDefault="00AD1D2D">
      <w:pPr>
        <w:spacing w:before="90" w:line="331" w:lineRule="auto"/>
        <w:ind w:left="687" w:right="787"/>
        <w:rPr>
          <w:i/>
          <w:sz w:val="18"/>
        </w:rPr>
      </w:pPr>
      <w:r>
        <w:rPr>
          <w:i/>
          <w:color w:val="909090"/>
          <w:sz w:val="18"/>
        </w:rPr>
        <w:t>Existe</w:t>
      </w:r>
      <w:r>
        <w:rPr>
          <w:i/>
          <w:color w:val="909090"/>
          <w:spacing w:val="-2"/>
          <w:sz w:val="18"/>
        </w:rPr>
        <w:t xml:space="preserve"> </w:t>
      </w:r>
      <w:r>
        <w:rPr>
          <w:i/>
          <w:color w:val="909090"/>
          <w:sz w:val="18"/>
        </w:rPr>
        <w:t>un</w:t>
      </w:r>
      <w:r>
        <w:rPr>
          <w:i/>
          <w:color w:val="909090"/>
          <w:spacing w:val="-2"/>
          <w:sz w:val="18"/>
        </w:rPr>
        <w:t xml:space="preserve"> </w:t>
      </w:r>
      <w:r>
        <w:rPr>
          <w:i/>
          <w:color w:val="909090"/>
          <w:sz w:val="18"/>
        </w:rPr>
        <w:t>plan</w:t>
      </w:r>
      <w:r>
        <w:rPr>
          <w:i/>
          <w:color w:val="909090"/>
          <w:spacing w:val="-2"/>
          <w:sz w:val="18"/>
        </w:rPr>
        <w:t xml:space="preserve"> </w:t>
      </w:r>
      <w:r>
        <w:rPr>
          <w:i/>
          <w:color w:val="909090"/>
          <w:sz w:val="18"/>
        </w:rPr>
        <w:t>que</w:t>
      </w:r>
      <w:r>
        <w:rPr>
          <w:i/>
          <w:color w:val="909090"/>
          <w:spacing w:val="-2"/>
          <w:sz w:val="18"/>
        </w:rPr>
        <w:t xml:space="preserve"> </w:t>
      </w:r>
      <w:r>
        <w:rPr>
          <w:i/>
          <w:color w:val="909090"/>
          <w:sz w:val="18"/>
        </w:rPr>
        <w:t>abarca</w:t>
      </w:r>
      <w:r>
        <w:rPr>
          <w:i/>
          <w:color w:val="909090"/>
          <w:spacing w:val="-2"/>
          <w:sz w:val="18"/>
        </w:rPr>
        <w:t xml:space="preserve"> </w:t>
      </w:r>
      <w:r>
        <w:rPr>
          <w:i/>
          <w:color w:val="909090"/>
          <w:sz w:val="18"/>
        </w:rPr>
        <w:t>todo</w:t>
      </w:r>
      <w:r>
        <w:rPr>
          <w:i/>
          <w:color w:val="909090"/>
          <w:spacing w:val="-2"/>
          <w:sz w:val="18"/>
        </w:rPr>
        <w:t xml:space="preserve"> </w:t>
      </w:r>
      <w:r>
        <w:rPr>
          <w:i/>
          <w:color w:val="909090"/>
          <w:sz w:val="18"/>
        </w:rPr>
        <w:t>el</w:t>
      </w:r>
      <w:r>
        <w:rPr>
          <w:i/>
          <w:color w:val="909090"/>
          <w:spacing w:val="-2"/>
          <w:sz w:val="18"/>
        </w:rPr>
        <w:t xml:space="preserve"> </w:t>
      </w:r>
      <w:r>
        <w:rPr>
          <w:i/>
          <w:color w:val="909090"/>
          <w:sz w:val="18"/>
        </w:rPr>
        <w:t>ejercicio</w:t>
      </w:r>
      <w:r>
        <w:rPr>
          <w:i/>
          <w:color w:val="909090"/>
          <w:spacing w:val="-2"/>
          <w:sz w:val="18"/>
        </w:rPr>
        <w:t xml:space="preserve"> </w:t>
      </w:r>
      <w:r>
        <w:rPr>
          <w:i/>
          <w:color w:val="909090"/>
          <w:sz w:val="18"/>
        </w:rPr>
        <w:t>y</w:t>
      </w:r>
      <w:r>
        <w:rPr>
          <w:i/>
          <w:color w:val="909090"/>
          <w:spacing w:val="-2"/>
          <w:sz w:val="18"/>
        </w:rPr>
        <w:t xml:space="preserve"> </w:t>
      </w:r>
      <w:r>
        <w:rPr>
          <w:i/>
          <w:color w:val="909090"/>
          <w:sz w:val="18"/>
        </w:rPr>
        <w:t>todas</w:t>
      </w:r>
      <w:r>
        <w:rPr>
          <w:i/>
          <w:color w:val="909090"/>
          <w:spacing w:val="-2"/>
          <w:sz w:val="18"/>
        </w:rPr>
        <w:t xml:space="preserve"> </w:t>
      </w:r>
      <w:r>
        <w:rPr>
          <w:i/>
          <w:color w:val="909090"/>
          <w:sz w:val="18"/>
        </w:rPr>
        <w:t>las</w:t>
      </w:r>
      <w:r>
        <w:rPr>
          <w:i/>
          <w:color w:val="909090"/>
          <w:spacing w:val="-2"/>
          <w:sz w:val="18"/>
        </w:rPr>
        <w:t xml:space="preserve"> </w:t>
      </w:r>
      <w:r>
        <w:rPr>
          <w:i/>
          <w:color w:val="909090"/>
          <w:sz w:val="18"/>
        </w:rPr>
        <w:t>áreas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organización.</w:t>
      </w:r>
      <w:r>
        <w:rPr>
          <w:i/>
          <w:color w:val="909090"/>
          <w:spacing w:val="-2"/>
          <w:sz w:val="18"/>
        </w:rPr>
        <w:t xml:space="preserve"> </w:t>
      </w:r>
      <w:r>
        <w:rPr>
          <w:i/>
          <w:color w:val="909090"/>
          <w:sz w:val="18"/>
        </w:rPr>
        <w:t>Detalla</w:t>
      </w:r>
      <w:r>
        <w:rPr>
          <w:i/>
          <w:color w:val="909090"/>
          <w:spacing w:val="-2"/>
          <w:sz w:val="18"/>
        </w:rPr>
        <w:t xml:space="preserve"> </w:t>
      </w:r>
      <w:r>
        <w:rPr>
          <w:i/>
          <w:color w:val="909090"/>
          <w:sz w:val="18"/>
        </w:rPr>
        <w:t>actividades,</w:t>
      </w:r>
      <w:r>
        <w:rPr>
          <w:i/>
          <w:color w:val="909090"/>
          <w:spacing w:val="-2"/>
          <w:sz w:val="18"/>
        </w:rPr>
        <w:t xml:space="preserve"> </w:t>
      </w:r>
      <w:r>
        <w:rPr>
          <w:i/>
          <w:color w:val="909090"/>
          <w:sz w:val="18"/>
        </w:rPr>
        <w:t>objetivos</w:t>
      </w:r>
      <w:r>
        <w:rPr>
          <w:i/>
          <w:color w:val="909090"/>
          <w:spacing w:val="-2"/>
          <w:sz w:val="18"/>
        </w:rPr>
        <w:t xml:space="preserve"> </w:t>
      </w:r>
      <w:r>
        <w:rPr>
          <w:i/>
          <w:color w:val="909090"/>
          <w:sz w:val="18"/>
        </w:rPr>
        <w:t>cuantificados e indicadores. Este documento está aprobado por el órgano de gobierno.</w:t>
      </w:r>
    </w:p>
    <w:p w14:paraId="02A679ED" w14:textId="77777777" w:rsidR="00EF1D10" w:rsidRDefault="00AD1D2D">
      <w:pPr>
        <w:pStyle w:val="Textoindependiente"/>
        <w:spacing w:before="206" w:line="297" w:lineRule="auto"/>
        <w:ind w:left="687" w:right="1044"/>
      </w:pPr>
      <w:r>
        <w:t>La entidad cuenta con un plan estratégico para el periodo 2021-2024 estableciendo como principales objetivos:</w:t>
      </w:r>
      <w:r>
        <w:rPr>
          <w:spacing w:val="40"/>
        </w:rPr>
        <w:t xml:space="preserve"> </w:t>
      </w:r>
      <w:r>
        <w:t>garantizar la igualdad de oportunidades para acceder a los recursos necesarios para la lucha contra el cáncer,</w:t>
      </w:r>
      <w:r>
        <w:rPr>
          <w:spacing w:val="40"/>
        </w:rPr>
        <w:t xml:space="preserve"> </w:t>
      </w:r>
      <w:r>
        <w:t>incrementar la eficiencia de los recursos disponibles de la entidad y reforzar la organización, así como la</w:t>
      </w:r>
      <w:r>
        <w:rPr>
          <w:spacing w:val="40"/>
        </w:rPr>
        <w:t xml:space="preserve"> </w:t>
      </w:r>
      <w:r>
        <w:t>prevención del consumo de tabaco en jóvenes.</w:t>
      </w:r>
    </w:p>
    <w:p w14:paraId="47A0344A" w14:textId="77777777" w:rsidR="00EF1D10" w:rsidRDefault="00AD1D2D">
      <w:pPr>
        <w:pStyle w:val="Textoindependiente"/>
        <w:spacing w:before="206" w:line="297" w:lineRule="auto"/>
        <w:ind w:left="687" w:right="830"/>
      </w:pPr>
      <w:r>
        <w:t>Para el ejercicio 2024, se establecen como objetivos principales: el establecimiento de una red de cátedras para</w:t>
      </w:r>
      <w:r>
        <w:rPr>
          <w:spacing w:val="40"/>
        </w:rPr>
        <w:t xml:space="preserve"> </w:t>
      </w:r>
      <w:r>
        <w:t>promover</w:t>
      </w:r>
      <w:r>
        <w:rPr>
          <w:spacing w:val="25"/>
        </w:rPr>
        <w:t xml:space="preserve"> </w:t>
      </w:r>
      <w:r>
        <w:t>la</w:t>
      </w:r>
      <w:r>
        <w:rPr>
          <w:spacing w:val="25"/>
        </w:rPr>
        <w:t xml:space="preserve"> </w:t>
      </w:r>
      <w:r>
        <w:t>humanización,</w:t>
      </w:r>
      <w:r>
        <w:rPr>
          <w:spacing w:val="25"/>
        </w:rPr>
        <w:t xml:space="preserve"> </w:t>
      </w:r>
      <w:r>
        <w:t>la</w:t>
      </w:r>
      <w:r>
        <w:rPr>
          <w:spacing w:val="25"/>
        </w:rPr>
        <w:t xml:space="preserve"> </w:t>
      </w:r>
      <w:r>
        <w:t>atención</w:t>
      </w:r>
      <w:r>
        <w:rPr>
          <w:spacing w:val="25"/>
        </w:rPr>
        <w:t xml:space="preserve"> </w:t>
      </w:r>
      <w:r>
        <w:t>y</w:t>
      </w:r>
      <w:r>
        <w:rPr>
          <w:spacing w:val="25"/>
        </w:rPr>
        <w:t xml:space="preserve"> </w:t>
      </w:r>
      <w:r>
        <w:t>el</w:t>
      </w:r>
      <w:r>
        <w:rPr>
          <w:spacing w:val="25"/>
        </w:rPr>
        <w:t xml:space="preserve"> </w:t>
      </w:r>
      <w:r>
        <w:t>abordaje</w:t>
      </w:r>
      <w:r>
        <w:rPr>
          <w:spacing w:val="25"/>
        </w:rPr>
        <w:t xml:space="preserve"> </w:t>
      </w:r>
      <w:r>
        <w:t>integral</w:t>
      </w:r>
      <w:r>
        <w:rPr>
          <w:spacing w:val="25"/>
        </w:rPr>
        <w:t xml:space="preserve"> </w:t>
      </w:r>
      <w:r>
        <w:t>del</w:t>
      </w:r>
      <w:r>
        <w:rPr>
          <w:spacing w:val="25"/>
        </w:rPr>
        <w:t xml:space="preserve"> </w:t>
      </w:r>
      <w:r>
        <w:t>paciente</w:t>
      </w:r>
      <w:r>
        <w:rPr>
          <w:spacing w:val="25"/>
        </w:rPr>
        <w:t xml:space="preserve"> </w:t>
      </w:r>
      <w:r>
        <w:t>fomentando</w:t>
      </w:r>
      <w:r>
        <w:rPr>
          <w:spacing w:val="25"/>
        </w:rPr>
        <w:t xml:space="preserve"> </w:t>
      </w:r>
      <w:r>
        <w:t>la</w:t>
      </w:r>
      <w:r>
        <w:rPr>
          <w:spacing w:val="25"/>
        </w:rPr>
        <w:t xml:space="preserve"> </w:t>
      </w:r>
      <w:r>
        <w:t>conexión</w:t>
      </w:r>
      <w:r>
        <w:rPr>
          <w:spacing w:val="25"/>
        </w:rPr>
        <w:t xml:space="preserve"> </w:t>
      </w:r>
      <w:r>
        <w:t>ente</w:t>
      </w:r>
      <w:r>
        <w:rPr>
          <w:spacing w:val="25"/>
        </w:rPr>
        <w:t xml:space="preserve"> </w:t>
      </w:r>
      <w:r>
        <w:t>la comunidad universitaria y los profesionales sanitarios, incrementar el acceso a más pacientes y conseguir un 70%</w:t>
      </w:r>
      <w:r>
        <w:rPr>
          <w:spacing w:val="40"/>
        </w:rPr>
        <w:t xml:space="preserve"> </w:t>
      </w:r>
      <w:r>
        <w:t>de supervivencia, entre otros.</w:t>
      </w:r>
    </w:p>
    <w:p w14:paraId="6802E7C1" w14:textId="77777777" w:rsidR="00EF1D10" w:rsidRDefault="00EF1D10">
      <w:pPr>
        <w:pStyle w:val="Textoindependiente"/>
      </w:pPr>
    </w:p>
    <w:p w14:paraId="5281C508" w14:textId="77777777" w:rsidR="00EF1D10" w:rsidRDefault="00EF1D10">
      <w:pPr>
        <w:pStyle w:val="Textoindependiente"/>
        <w:spacing w:before="194"/>
      </w:pPr>
    </w:p>
    <w:p w14:paraId="5770AFA7" w14:textId="77777777" w:rsidR="00EF1D10" w:rsidRDefault="00AD1D2D">
      <w:pPr>
        <w:spacing w:line="324" w:lineRule="auto"/>
        <w:ind w:left="687" w:right="830"/>
        <w:rPr>
          <w:i/>
          <w:sz w:val="18"/>
        </w:rPr>
      </w:pPr>
      <w:r>
        <w:rPr>
          <w:noProof/>
          <w:position w:val="-6"/>
        </w:rPr>
        <w:drawing>
          <wp:inline distT="0" distB="0" distL="0" distR="0" wp14:anchorId="7C289BB3" wp14:editId="3CEA0E39">
            <wp:extent cx="190500" cy="179069"/>
            <wp:effectExtent l="0" t="0" r="0" b="0"/>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4" cstate="print"/>
                    <a:stretch>
                      <a:fillRect/>
                    </a:stretch>
                  </pic:blipFill>
                  <pic:spPr>
                    <a:xfrm>
                      <a:off x="0" y="0"/>
                      <a:ext cx="190500" cy="179069"/>
                    </a:xfrm>
                    <a:prstGeom prst="rect">
                      <a:avLst/>
                    </a:prstGeom>
                  </pic:spPr>
                </pic:pic>
              </a:graphicData>
            </a:graphic>
          </wp:inline>
        </w:drawing>
      </w:r>
      <w:r>
        <w:rPr>
          <w:rFonts w:ascii="Times New Roman" w:hAnsi="Times New Roman"/>
          <w:spacing w:val="133"/>
          <w:sz w:val="20"/>
        </w:rPr>
        <w:t xml:space="preserve"> </w:t>
      </w:r>
      <w:bookmarkStart w:id="17" w:name="2B._Los_resultados_obtenidos_se_comparan"/>
      <w:bookmarkEnd w:id="17"/>
      <w:r>
        <w:rPr>
          <w:b/>
        </w:rPr>
        <w:t>2B.</w:t>
      </w:r>
      <w:r>
        <w:rPr>
          <w:b/>
          <w:spacing w:val="23"/>
        </w:rPr>
        <w:t xml:space="preserve"> </w:t>
      </w:r>
      <w:r>
        <w:rPr>
          <w:b/>
        </w:rPr>
        <w:t>Los</w:t>
      </w:r>
      <w:r>
        <w:rPr>
          <w:b/>
          <w:spacing w:val="23"/>
        </w:rPr>
        <w:t xml:space="preserve"> </w:t>
      </w:r>
      <w:r>
        <w:rPr>
          <w:b/>
        </w:rPr>
        <w:t>resultados</w:t>
      </w:r>
      <w:r>
        <w:rPr>
          <w:b/>
          <w:spacing w:val="23"/>
        </w:rPr>
        <w:t xml:space="preserve"> </w:t>
      </w:r>
      <w:r>
        <w:rPr>
          <w:b/>
        </w:rPr>
        <w:t>obtenidos</w:t>
      </w:r>
      <w:r>
        <w:rPr>
          <w:b/>
          <w:spacing w:val="23"/>
        </w:rPr>
        <w:t xml:space="preserve"> </w:t>
      </w:r>
      <w:r>
        <w:rPr>
          <w:b/>
        </w:rPr>
        <w:t>se</w:t>
      </w:r>
      <w:r>
        <w:rPr>
          <w:b/>
          <w:spacing w:val="23"/>
        </w:rPr>
        <w:t xml:space="preserve"> </w:t>
      </w:r>
      <w:r>
        <w:rPr>
          <w:b/>
        </w:rPr>
        <w:t>comparan</w:t>
      </w:r>
      <w:r>
        <w:rPr>
          <w:b/>
          <w:spacing w:val="23"/>
        </w:rPr>
        <w:t xml:space="preserve"> </w:t>
      </w:r>
      <w:r>
        <w:rPr>
          <w:b/>
        </w:rPr>
        <w:t>anualmente</w:t>
      </w:r>
      <w:r>
        <w:rPr>
          <w:b/>
          <w:spacing w:val="23"/>
        </w:rPr>
        <w:t xml:space="preserve"> </w:t>
      </w:r>
      <w:r>
        <w:rPr>
          <w:b/>
        </w:rPr>
        <w:t>con</w:t>
      </w:r>
      <w:r>
        <w:rPr>
          <w:b/>
          <w:spacing w:val="23"/>
        </w:rPr>
        <w:t xml:space="preserve"> </w:t>
      </w:r>
      <w:r>
        <w:rPr>
          <w:b/>
        </w:rPr>
        <w:t>los</w:t>
      </w:r>
      <w:r>
        <w:rPr>
          <w:b/>
          <w:spacing w:val="23"/>
        </w:rPr>
        <w:t xml:space="preserve"> </w:t>
      </w:r>
      <w:r>
        <w:rPr>
          <w:b/>
        </w:rPr>
        <w:t>objetivos</w:t>
      </w:r>
      <w:r>
        <w:rPr>
          <w:b/>
          <w:spacing w:val="23"/>
        </w:rPr>
        <w:t xml:space="preserve"> </w:t>
      </w:r>
      <w:r>
        <w:rPr>
          <w:b/>
        </w:rPr>
        <w:t xml:space="preserve">planificados </w:t>
      </w:r>
      <w:r>
        <w:rPr>
          <w:i/>
          <w:color w:val="909090"/>
          <w:sz w:val="18"/>
        </w:rPr>
        <w:t>En</w:t>
      </w:r>
      <w:r>
        <w:rPr>
          <w:i/>
          <w:color w:val="909090"/>
          <w:spacing w:val="-2"/>
          <w:sz w:val="18"/>
        </w:rPr>
        <w:t xml:space="preserve"> </w:t>
      </w:r>
      <w:r>
        <w:rPr>
          <w:i/>
          <w:color w:val="909090"/>
          <w:sz w:val="18"/>
        </w:rPr>
        <w:t>reunión</w:t>
      </w:r>
      <w:r>
        <w:rPr>
          <w:i/>
          <w:color w:val="909090"/>
          <w:spacing w:val="-2"/>
          <w:sz w:val="18"/>
        </w:rPr>
        <w:t xml:space="preserve"> </w:t>
      </w:r>
      <w:r>
        <w:rPr>
          <w:i/>
          <w:color w:val="909090"/>
          <w:sz w:val="18"/>
        </w:rPr>
        <w:t>del</w:t>
      </w:r>
      <w:r>
        <w:rPr>
          <w:i/>
          <w:color w:val="909090"/>
          <w:spacing w:val="-2"/>
          <w:sz w:val="18"/>
        </w:rPr>
        <w:t xml:space="preserve"> </w:t>
      </w:r>
      <w:r>
        <w:rPr>
          <w:i/>
          <w:color w:val="909090"/>
          <w:sz w:val="18"/>
        </w:rPr>
        <w:t>órgano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gobierno</w:t>
      </w:r>
      <w:r>
        <w:rPr>
          <w:i/>
          <w:color w:val="909090"/>
          <w:spacing w:val="-2"/>
          <w:sz w:val="18"/>
        </w:rPr>
        <w:t xml:space="preserve"> </w:t>
      </w:r>
      <w:r>
        <w:rPr>
          <w:i/>
          <w:color w:val="909090"/>
          <w:sz w:val="18"/>
        </w:rPr>
        <w:t>se</w:t>
      </w:r>
      <w:r>
        <w:rPr>
          <w:i/>
          <w:color w:val="909090"/>
          <w:spacing w:val="-2"/>
          <w:sz w:val="18"/>
        </w:rPr>
        <w:t xml:space="preserve"> </w:t>
      </w:r>
      <w:r>
        <w:rPr>
          <w:i/>
          <w:color w:val="909090"/>
          <w:sz w:val="18"/>
        </w:rPr>
        <w:t>exponen</w:t>
      </w:r>
      <w:r>
        <w:rPr>
          <w:i/>
          <w:color w:val="909090"/>
          <w:spacing w:val="-2"/>
          <w:sz w:val="18"/>
        </w:rPr>
        <w:t xml:space="preserve"> </w:t>
      </w:r>
      <w:r>
        <w:rPr>
          <w:i/>
          <w:color w:val="909090"/>
          <w:sz w:val="18"/>
        </w:rPr>
        <w:t>las</w:t>
      </w:r>
      <w:r>
        <w:rPr>
          <w:i/>
          <w:color w:val="909090"/>
          <w:spacing w:val="-2"/>
          <w:sz w:val="18"/>
        </w:rPr>
        <w:t xml:space="preserve"> </w:t>
      </w:r>
      <w:r>
        <w:rPr>
          <w:i/>
          <w:color w:val="909090"/>
          <w:sz w:val="18"/>
        </w:rPr>
        <w:t>desviaciones</w:t>
      </w:r>
      <w:r>
        <w:rPr>
          <w:i/>
          <w:color w:val="909090"/>
          <w:spacing w:val="-2"/>
          <w:sz w:val="18"/>
        </w:rPr>
        <w:t xml:space="preserve"> </w:t>
      </w:r>
      <w:r>
        <w:rPr>
          <w:i/>
          <w:color w:val="909090"/>
          <w:sz w:val="18"/>
        </w:rPr>
        <w:t>entre</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objetivos</w:t>
      </w:r>
      <w:r>
        <w:rPr>
          <w:i/>
          <w:color w:val="909090"/>
          <w:spacing w:val="-2"/>
          <w:sz w:val="18"/>
        </w:rPr>
        <w:t xml:space="preserve"> </w:t>
      </w:r>
      <w:r>
        <w:rPr>
          <w:i/>
          <w:color w:val="909090"/>
          <w:sz w:val="18"/>
        </w:rPr>
        <w:t>y</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resultados.</w:t>
      </w:r>
      <w:r>
        <w:rPr>
          <w:i/>
          <w:color w:val="909090"/>
          <w:spacing w:val="-2"/>
          <w:sz w:val="18"/>
        </w:rPr>
        <w:t xml:space="preserve"> </w:t>
      </w:r>
      <w:r>
        <w:rPr>
          <w:i/>
          <w:color w:val="909090"/>
          <w:sz w:val="18"/>
        </w:rPr>
        <w:t>En</w:t>
      </w:r>
      <w:r>
        <w:rPr>
          <w:i/>
          <w:color w:val="909090"/>
          <w:spacing w:val="-2"/>
          <w:sz w:val="18"/>
        </w:rPr>
        <w:t xml:space="preserve"> </w:t>
      </w:r>
      <w:r>
        <w:rPr>
          <w:i/>
          <w:color w:val="909090"/>
          <w:sz w:val="18"/>
        </w:rPr>
        <w:t>caso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necesidad se plantean medidas correctoras.</w:t>
      </w:r>
    </w:p>
    <w:p w14:paraId="190F7B27" w14:textId="77777777" w:rsidR="00EF1D10" w:rsidRDefault="00AD1D2D">
      <w:pPr>
        <w:pStyle w:val="Textoindependiente"/>
        <w:spacing w:before="203" w:line="297" w:lineRule="auto"/>
        <w:ind w:left="687" w:right="1044"/>
      </w:pPr>
      <w:r>
        <w:t>La entidad realiza una liquidación de su planificación en la que destaca el avance del proyecto “Itinerario de</w:t>
      </w:r>
      <w:r>
        <w:rPr>
          <w:spacing w:val="40"/>
        </w:rPr>
        <w:t xml:space="preserve"> </w:t>
      </w:r>
      <w:r>
        <w:t>Paciente” que se encuentra en fase intensiva de despliegue en territorio y los 3 nuevos proyectos incorporados</w:t>
      </w:r>
      <w:r>
        <w:rPr>
          <w:spacing w:val="40"/>
        </w:rPr>
        <w:t xml:space="preserve"> </w:t>
      </w:r>
      <w:r>
        <w:t>que son el Proyecto Reto II: 70% de supervivencia, desarrollo de la Cartera de Servicios de Autocuidado y</w:t>
      </w:r>
      <w:r>
        <w:rPr>
          <w:spacing w:val="40"/>
        </w:rPr>
        <w:t xml:space="preserve"> </w:t>
      </w:r>
      <w:r>
        <w:t>Promoción de la Salud y modelo de Espacios y Residencias.</w:t>
      </w:r>
    </w:p>
    <w:p w14:paraId="01F446B6" w14:textId="77777777" w:rsidR="00EF1D10" w:rsidRDefault="00EF1D10">
      <w:pPr>
        <w:pStyle w:val="Textoindependiente"/>
        <w:spacing w:line="297" w:lineRule="auto"/>
        <w:sectPr w:rsidR="00EF1D10">
          <w:pgSz w:w="11910" w:h="16840"/>
          <w:pgMar w:top="780" w:right="283" w:bottom="480" w:left="283" w:header="0" w:footer="298" w:gutter="0"/>
          <w:cols w:space="720"/>
        </w:sectPr>
      </w:pPr>
    </w:p>
    <w:p w14:paraId="134968CB" w14:textId="77777777" w:rsidR="00EF1D10" w:rsidRDefault="00AD1D2D">
      <w:pPr>
        <w:pStyle w:val="Ttulo2"/>
        <w:spacing w:before="62"/>
      </w:pPr>
      <w:bookmarkStart w:id="18" w:name="3A._El_órgano_de_gobierno_está_constitui"/>
      <w:bookmarkEnd w:id="18"/>
      <w:r>
        <w:rPr>
          <w:b w:val="0"/>
          <w:noProof/>
          <w:position w:val="-6"/>
        </w:rPr>
        <w:drawing>
          <wp:inline distT="0" distB="0" distL="0" distR="0" wp14:anchorId="7A3085A2" wp14:editId="32838B64">
            <wp:extent cx="190500" cy="17907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19" w:name="2C._Existe_un_sistema_de_seguimiento_de_"/>
      <w:bookmarkEnd w:id="19"/>
      <w:r>
        <w:t>2C.</w:t>
      </w:r>
      <w:r>
        <w:rPr>
          <w:spacing w:val="20"/>
        </w:rPr>
        <w:t xml:space="preserve"> </w:t>
      </w:r>
      <w:r>
        <w:t>Existe</w:t>
      </w:r>
      <w:r>
        <w:rPr>
          <w:spacing w:val="20"/>
        </w:rPr>
        <w:t xml:space="preserve"> </w:t>
      </w:r>
      <w:r>
        <w:t>un</w:t>
      </w:r>
      <w:r>
        <w:rPr>
          <w:spacing w:val="20"/>
        </w:rPr>
        <w:t xml:space="preserve"> </w:t>
      </w:r>
      <w:r>
        <w:t>sistema</w:t>
      </w:r>
      <w:r>
        <w:rPr>
          <w:spacing w:val="20"/>
        </w:rPr>
        <w:t xml:space="preserve"> </w:t>
      </w:r>
      <w:r>
        <w:t>de</w:t>
      </w:r>
      <w:r>
        <w:rPr>
          <w:spacing w:val="20"/>
        </w:rPr>
        <w:t xml:space="preserve"> </w:t>
      </w:r>
      <w:r>
        <w:t>seguimiento</w:t>
      </w:r>
      <w:r>
        <w:rPr>
          <w:spacing w:val="20"/>
        </w:rPr>
        <w:t xml:space="preserve"> </w:t>
      </w:r>
      <w:r>
        <w:t>de</w:t>
      </w:r>
      <w:r>
        <w:rPr>
          <w:spacing w:val="20"/>
        </w:rPr>
        <w:t xml:space="preserve"> </w:t>
      </w:r>
      <w:r>
        <w:t>su</w:t>
      </w:r>
      <w:r>
        <w:rPr>
          <w:spacing w:val="20"/>
        </w:rPr>
        <w:t xml:space="preserve"> </w:t>
      </w:r>
      <w:r>
        <w:t>actividad</w:t>
      </w:r>
      <w:r>
        <w:rPr>
          <w:spacing w:val="20"/>
        </w:rPr>
        <w:t xml:space="preserve"> </w:t>
      </w:r>
      <w:r>
        <w:t>y</w:t>
      </w:r>
      <w:r>
        <w:rPr>
          <w:spacing w:val="20"/>
        </w:rPr>
        <w:t xml:space="preserve"> </w:t>
      </w:r>
      <w:r>
        <w:t>beneficiarios</w:t>
      </w:r>
    </w:p>
    <w:p w14:paraId="024601D4" w14:textId="77777777" w:rsidR="00EF1D10" w:rsidRDefault="00AD1D2D">
      <w:pPr>
        <w:spacing w:before="89" w:line="331" w:lineRule="auto"/>
        <w:ind w:left="687" w:right="787"/>
        <w:rPr>
          <w:i/>
          <w:sz w:val="18"/>
        </w:rPr>
      </w:pPr>
      <w:r>
        <w:rPr>
          <w:i/>
          <w:color w:val="909090"/>
          <w:sz w:val="18"/>
        </w:rPr>
        <w:t>El procedimiento de control y seguimiento abarca la actividad (seguimiento de proyectos, programas, reuniones...) y los beneficiarios</w:t>
      </w:r>
      <w:r>
        <w:rPr>
          <w:i/>
          <w:color w:val="909090"/>
          <w:spacing w:val="-3"/>
          <w:sz w:val="18"/>
        </w:rPr>
        <w:t xml:space="preserve"> </w:t>
      </w:r>
      <w:r>
        <w:rPr>
          <w:i/>
          <w:color w:val="909090"/>
          <w:sz w:val="18"/>
        </w:rPr>
        <w:t>(asistencia,</w:t>
      </w:r>
      <w:r>
        <w:rPr>
          <w:i/>
          <w:color w:val="909090"/>
          <w:spacing w:val="-3"/>
          <w:sz w:val="18"/>
        </w:rPr>
        <w:t xml:space="preserve"> </w:t>
      </w:r>
      <w:r>
        <w:rPr>
          <w:i/>
          <w:color w:val="909090"/>
          <w:sz w:val="18"/>
        </w:rPr>
        <w:t>planes</w:t>
      </w:r>
      <w:r>
        <w:rPr>
          <w:i/>
          <w:color w:val="909090"/>
          <w:spacing w:val="-3"/>
          <w:sz w:val="18"/>
        </w:rPr>
        <w:t xml:space="preserve"> </w:t>
      </w:r>
      <w:r>
        <w:rPr>
          <w:i/>
          <w:color w:val="909090"/>
          <w:sz w:val="18"/>
        </w:rPr>
        <w:t>individuales,</w:t>
      </w:r>
      <w:r>
        <w:rPr>
          <w:i/>
          <w:color w:val="909090"/>
          <w:spacing w:val="-3"/>
          <w:sz w:val="18"/>
        </w:rPr>
        <w:t xml:space="preserve"> </w:t>
      </w:r>
      <w:r>
        <w:rPr>
          <w:i/>
          <w:color w:val="909090"/>
          <w:sz w:val="18"/>
        </w:rPr>
        <w:t>encuestas</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satisfacción...).</w:t>
      </w:r>
      <w:r>
        <w:rPr>
          <w:i/>
          <w:color w:val="909090"/>
          <w:spacing w:val="-3"/>
          <w:sz w:val="18"/>
        </w:rPr>
        <w:t xml:space="preserve"> </w:t>
      </w:r>
      <w:r>
        <w:rPr>
          <w:i/>
          <w:color w:val="909090"/>
          <w:sz w:val="18"/>
        </w:rPr>
        <w:t>Este</w:t>
      </w:r>
      <w:r>
        <w:rPr>
          <w:i/>
          <w:color w:val="909090"/>
          <w:spacing w:val="-3"/>
          <w:sz w:val="18"/>
        </w:rPr>
        <w:t xml:space="preserve"> </w:t>
      </w:r>
      <w:r>
        <w:rPr>
          <w:i/>
          <w:color w:val="909090"/>
          <w:sz w:val="18"/>
        </w:rPr>
        <w:t>procedimiento</w:t>
      </w:r>
      <w:r>
        <w:rPr>
          <w:i/>
          <w:color w:val="909090"/>
          <w:spacing w:val="-3"/>
          <w:sz w:val="18"/>
        </w:rPr>
        <w:t xml:space="preserve"> </w:t>
      </w:r>
      <w:r>
        <w:rPr>
          <w:i/>
          <w:color w:val="909090"/>
          <w:sz w:val="18"/>
        </w:rPr>
        <w:t>está</w:t>
      </w:r>
      <w:r>
        <w:rPr>
          <w:i/>
          <w:color w:val="909090"/>
          <w:spacing w:val="-3"/>
          <w:sz w:val="18"/>
        </w:rPr>
        <w:t xml:space="preserve"> </w:t>
      </w:r>
      <w:r>
        <w:rPr>
          <w:i/>
          <w:color w:val="909090"/>
          <w:sz w:val="18"/>
        </w:rPr>
        <w:t>aprobado</w:t>
      </w:r>
      <w:r>
        <w:rPr>
          <w:i/>
          <w:color w:val="909090"/>
          <w:spacing w:val="-3"/>
          <w:sz w:val="18"/>
        </w:rPr>
        <w:t xml:space="preserve"> </w:t>
      </w:r>
      <w:r>
        <w:rPr>
          <w:i/>
          <w:color w:val="909090"/>
          <w:sz w:val="18"/>
        </w:rPr>
        <w:t>por</w:t>
      </w:r>
      <w:r>
        <w:rPr>
          <w:i/>
          <w:color w:val="909090"/>
          <w:spacing w:val="-3"/>
          <w:sz w:val="18"/>
        </w:rPr>
        <w:t xml:space="preserve"> </w:t>
      </w:r>
      <w:r>
        <w:rPr>
          <w:i/>
          <w:color w:val="909090"/>
          <w:sz w:val="18"/>
        </w:rPr>
        <w:t>el</w:t>
      </w:r>
      <w:r>
        <w:rPr>
          <w:i/>
          <w:color w:val="909090"/>
          <w:spacing w:val="-3"/>
          <w:sz w:val="18"/>
        </w:rPr>
        <w:t xml:space="preserve"> </w:t>
      </w:r>
      <w:r>
        <w:rPr>
          <w:i/>
          <w:color w:val="909090"/>
          <w:sz w:val="18"/>
        </w:rPr>
        <w:t>órgano de gobierno.</w:t>
      </w:r>
    </w:p>
    <w:p w14:paraId="52C0D078" w14:textId="77777777" w:rsidR="00EF1D10" w:rsidRDefault="00AD1D2D">
      <w:pPr>
        <w:pStyle w:val="Textoindependiente"/>
        <w:spacing w:before="207"/>
        <w:ind w:left="687"/>
      </w:pPr>
      <w:r>
        <w:t>SISTEMA</w:t>
      </w:r>
      <w:r>
        <w:rPr>
          <w:spacing w:val="12"/>
        </w:rPr>
        <w:t xml:space="preserve"> </w:t>
      </w:r>
      <w:r>
        <w:t>DE</w:t>
      </w:r>
      <w:r>
        <w:rPr>
          <w:spacing w:val="12"/>
        </w:rPr>
        <w:t xml:space="preserve"> </w:t>
      </w:r>
      <w:r>
        <w:t>SEGUIMIENTO</w:t>
      </w:r>
      <w:r>
        <w:rPr>
          <w:spacing w:val="12"/>
        </w:rPr>
        <w:t xml:space="preserve"> </w:t>
      </w:r>
      <w:r>
        <w:t>DE</w:t>
      </w:r>
      <w:r>
        <w:rPr>
          <w:spacing w:val="12"/>
        </w:rPr>
        <w:t xml:space="preserve"> </w:t>
      </w:r>
      <w:r>
        <w:t>LA</w:t>
      </w:r>
      <w:r>
        <w:rPr>
          <w:spacing w:val="12"/>
        </w:rPr>
        <w:t xml:space="preserve"> </w:t>
      </w:r>
      <w:r>
        <w:t>ACTIVIDAD</w:t>
      </w:r>
      <w:r>
        <w:rPr>
          <w:spacing w:val="12"/>
        </w:rPr>
        <w:t xml:space="preserve"> </w:t>
      </w:r>
      <w:r>
        <w:t>Y</w:t>
      </w:r>
      <w:r>
        <w:rPr>
          <w:spacing w:val="12"/>
        </w:rPr>
        <w:t xml:space="preserve"> </w:t>
      </w:r>
      <w:r>
        <w:t>LOS</w:t>
      </w:r>
      <w:r>
        <w:rPr>
          <w:spacing w:val="12"/>
        </w:rPr>
        <w:t xml:space="preserve"> </w:t>
      </w:r>
      <w:r>
        <w:rPr>
          <w:spacing w:val="-2"/>
        </w:rPr>
        <w:t>BENEFICIARIOS:</w:t>
      </w:r>
    </w:p>
    <w:p w14:paraId="4A0A7D1D" w14:textId="77777777" w:rsidR="00EF1D10" w:rsidRDefault="00AD1D2D">
      <w:pPr>
        <w:pStyle w:val="Textoindependiente"/>
        <w:spacing w:before="51" w:line="297" w:lineRule="auto"/>
        <w:ind w:left="687" w:right="1044"/>
      </w:pPr>
      <w:r>
        <w:t>La entidad cuenta con un área específica de Planificación de la que depende la elaboración, monitorización y</w:t>
      </w:r>
      <w:r>
        <w:rPr>
          <w:spacing w:val="40"/>
        </w:rPr>
        <w:t xml:space="preserve"> </w:t>
      </w:r>
      <w:r>
        <w:t>cumplimiento de la planificación estratégica.</w:t>
      </w:r>
    </w:p>
    <w:p w14:paraId="0F6E9323" w14:textId="77777777" w:rsidR="00EF1D10" w:rsidRDefault="00AD1D2D">
      <w:pPr>
        <w:pStyle w:val="Textoindependiente"/>
        <w:spacing w:line="297" w:lineRule="auto"/>
        <w:ind w:left="687" w:right="1044"/>
      </w:pPr>
      <w:r>
        <w:t>Se crea, además, un Comité de órganos de Gobierno de Seguimiento de Plan Estratégico y Proyectos</w:t>
      </w:r>
      <w:r>
        <w:rPr>
          <w:spacing w:val="40"/>
        </w:rPr>
        <w:t xml:space="preserve"> </w:t>
      </w:r>
      <w:r>
        <w:t>Estratégicos y un comité operativo de proyectos que, de forma periódica, revisa la evolución de los diversos</w:t>
      </w:r>
      <w:r>
        <w:rPr>
          <w:spacing w:val="40"/>
        </w:rPr>
        <w:t xml:space="preserve"> </w:t>
      </w:r>
      <w:r>
        <w:t>proyectos previstos.</w:t>
      </w:r>
    </w:p>
    <w:p w14:paraId="200F51C6" w14:textId="77777777" w:rsidR="00EF1D10" w:rsidRDefault="00AD1D2D">
      <w:pPr>
        <w:pStyle w:val="Textoindependiente"/>
        <w:spacing w:line="297" w:lineRule="auto"/>
        <w:ind w:left="687" w:right="830"/>
      </w:pPr>
      <w:r>
        <w:t>Se</w:t>
      </w:r>
      <w:r>
        <w:rPr>
          <w:spacing w:val="25"/>
        </w:rPr>
        <w:t xml:space="preserve"> </w:t>
      </w:r>
      <w:r>
        <w:t>establece</w:t>
      </w:r>
      <w:r>
        <w:rPr>
          <w:spacing w:val="25"/>
        </w:rPr>
        <w:t xml:space="preserve"> </w:t>
      </w:r>
      <w:r>
        <w:t>una</w:t>
      </w:r>
      <w:r>
        <w:rPr>
          <w:spacing w:val="25"/>
        </w:rPr>
        <w:t xml:space="preserve"> </w:t>
      </w:r>
      <w:r>
        <w:t>metodología</w:t>
      </w:r>
      <w:r>
        <w:rPr>
          <w:spacing w:val="25"/>
        </w:rPr>
        <w:t xml:space="preserve"> </w:t>
      </w:r>
      <w:r>
        <w:t>tanto</w:t>
      </w:r>
      <w:r>
        <w:rPr>
          <w:spacing w:val="25"/>
        </w:rPr>
        <w:t xml:space="preserve"> </w:t>
      </w:r>
      <w:r>
        <w:t>de</w:t>
      </w:r>
      <w:r>
        <w:rPr>
          <w:spacing w:val="25"/>
        </w:rPr>
        <w:t xml:space="preserve"> </w:t>
      </w:r>
      <w:r>
        <w:t>planificación</w:t>
      </w:r>
      <w:r>
        <w:rPr>
          <w:spacing w:val="25"/>
        </w:rPr>
        <w:t xml:space="preserve"> </w:t>
      </w:r>
      <w:r>
        <w:t>como</w:t>
      </w:r>
      <w:r>
        <w:rPr>
          <w:spacing w:val="25"/>
        </w:rPr>
        <w:t xml:space="preserve"> </w:t>
      </w:r>
      <w:r>
        <w:t>de</w:t>
      </w:r>
      <w:r>
        <w:rPr>
          <w:spacing w:val="25"/>
        </w:rPr>
        <w:t xml:space="preserve"> </w:t>
      </w:r>
      <w:r>
        <w:t>gestión</w:t>
      </w:r>
      <w:r>
        <w:rPr>
          <w:spacing w:val="25"/>
        </w:rPr>
        <w:t xml:space="preserve"> </w:t>
      </w:r>
      <w:r>
        <w:t>de</w:t>
      </w:r>
      <w:r>
        <w:rPr>
          <w:spacing w:val="25"/>
        </w:rPr>
        <w:t xml:space="preserve"> </w:t>
      </w:r>
      <w:r>
        <w:t>proyectos,</w:t>
      </w:r>
      <w:r>
        <w:rPr>
          <w:spacing w:val="25"/>
        </w:rPr>
        <w:t xml:space="preserve"> </w:t>
      </w:r>
      <w:r>
        <w:t>que</w:t>
      </w:r>
      <w:r>
        <w:rPr>
          <w:spacing w:val="25"/>
        </w:rPr>
        <w:t xml:space="preserve"> </w:t>
      </w:r>
      <w:r>
        <w:t>incluye</w:t>
      </w:r>
      <w:r>
        <w:rPr>
          <w:spacing w:val="25"/>
        </w:rPr>
        <w:t xml:space="preserve"> </w:t>
      </w:r>
      <w:r>
        <w:t>desde</w:t>
      </w:r>
      <w:r>
        <w:rPr>
          <w:spacing w:val="25"/>
        </w:rPr>
        <w:t xml:space="preserve"> </w:t>
      </w:r>
      <w:r>
        <w:t>su valoración</w:t>
      </w:r>
      <w:r>
        <w:rPr>
          <w:spacing w:val="27"/>
        </w:rPr>
        <w:t xml:space="preserve"> </w:t>
      </w:r>
      <w:r>
        <w:t>hasta</w:t>
      </w:r>
      <w:r>
        <w:rPr>
          <w:spacing w:val="27"/>
        </w:rPr>
        <w:t xml:space="preserve"> </w:t>
      </w:r>
      <w:r>
        <w:t>su</w:t>
      </w:r>
      <w:r>
        <w:rPr>
          <w:spacing w:val="27"/>
        </w:rPr>
        <w:t xml:space="preserve"> </w:t>
      </w:r>
      <w:r>
        <w:t>reporte</w:t>
      </w:r>
      <w:r>
        <w:rPr>
          <w:spacing w:val="27"/>
        </w:rPr>
        <w:t xml:space="preserve"> </w:t>
      </w:r>
      <w:r>
        <w:t>cuya</w:t>
      </w:r>
      <w:r>
        <w:rPr>
          <w:spacing w:val="27"/>
        </w:rPr>
        <w:t xml:space="preserve"> </w:t>
      </w:r>
      <w:r>
        <w:t>implementación</w:t>
      </w:r>
      <w:r>
        <w:rPr>
          <w:spacing w:val="27"/>
        </w:rPr>
        <w:t xml:space="preserve"> </w:t>
      </w:r>
      <w:r>
        <w:t>pasa</w:t>
      </w:r>
      <w:r>
        <w:rPr>
          <w:spacing w:val="27"/>
        </w:rPr>
        <w:t xml:space="preserve"> </w:t>
      </w:r>
      <w:r>
        <w:t>por</w:t>
      </w:r>
      <w:r>
        <w:rPr>
          <w:spacing w:val="27"/>
        </w:rPr>
        <w:t xml:space="preserve"> </w:t>
      </w:r>
      <w:r>
        <w:t>formación</w:t>
      </w:r>
      <w:r>
        <w:rPr>
          <w:spacing w:val="27"/>
        </w:rPr>
        <w:t xml:space="preserve"> </w:t>
      </w:r>
      <w:r>
        <w:t>e</w:t>
      </w:r>
      <w:r>
        <w:rPr>
          <w:spacing w:val="27"/>
        </w:rPr>
        <w:t xml:space="preserve"> </w:t>
      </w:r>
      <w:r>
        <w:t>involucración</w:t>
      </w:r>
      <w:r>
        <w:rPr>
          <w:spacing w:val="27"/>
        </w:rPr>
        <w:t xml:space="preserve"> </w:t>
      </w:r>
      <w:r>
        <w:t>de</w:t>
      </w:r>
      <w:r>
        <w:rPr>
          <w:spacing w:val="27"/>
        </w:rPr>
        <w:t xml:space="preserve"> </w:t>
      </w:r>
      <w:r>
        <w:t>todos</w:t>
      </w:r>
      <w:r>
        <w:rPr>
          <w:spacing w:val="27"/>
        </w:rPr>
        <w:t xml:space="preserve"> </w:t>
      </w:r>
      <w:r>
        <w:t>los</w:t>
      </w:r>
      <w:r>
        <w:rPr>
          <w:spacing w:val="27"/>
        </w:rPr>
        <w:t xml:space="preserve"> </w:t>
      </w:r>
      <w:r>
        <w:t>actores implicados en el desarrollo de los proyectos e iniciativas, con el fin de que sean conocedores de los diversos</w:t>
      </w:r>
      <w:r>
        <w:rPr>
          <w:spacing w:val="40"/>
        </w:rPr>
        <w:t xml:space="preserve"> </w:t>
      </w:r>
      <w:r>
        <w:t>conceptos y métodos que se deberán aplicar en el día a día de su gestión. Dicha metodología se pone en práctica</w:t>
      </w:r>
      <w:r>
        <w:rPr>
          <w:spacing w:val="40"/>
        </w:rPr>
        <w:t xml:space="preserve"> </w:t>
      </w:r>
      <w:r>
        <w:t>en 2024 con el fin de que esté implementada en 2025 en todas las sedes provinciales.</w:t>
      </w:r>
    </w:p>
    <w:p w14:paraId="06C0EB48" w14:textId="77777777" w:rsidR="00EF1D10" w:rsidRDefault="00AD1D2D">
      <w:pPr>
        <w:pStyle w:val="Textoindependiente"/>
        <w:spacing w:line="214" w:lineRule="exact"/>
        <w:ind w:left="687"/>
      </w:pPr>
      <w:r>
        <w:t>La</w:t>
      </w:r>
      <w:r>
        <w:rPr>
          <w:spacing w:val="8"/>
        </w:rPr>
        <w:t xml:space="preserve"> </w:t>
      </w:r>
      <w:r>
        <w:t>operativa</w:t>
      </w:r>
      <w:r>
        <w:rPr>
          <w:spacing w:val="8"/>
        </w:rPr>
        <w:t xml:space="preserve"> </w:t>
      </w:r>
      <w:r>
        <w:t>llevada</w:t>
      </w:r>
      <w:r>
        <w:rPr>
          <w:spacing w:val="8"/>
        </w:rPr>
        <w:t xml:space="preserve"> </w:t>
      </w:r>
      <w:r>
        <w:t>a</w:t>
      </w:r>
      <w:r>
        <w:rPr>
          <w:spacing w:val="8"/>
        </w:rPr>
        <w:t xml:space="preserve"> </w:t>
      </w:r>
      <w:r>
        <w:t>cabo</w:t>
      </w:r>
      <w:r>
        <w:rPr>
          <w:spacing w:val="8"/>
        </w:rPr>
        <w:t xml:space="preserve"> </w:t>
      </w:r>
      <w:r>
        <w:t>es</w:t>
      </w:r>
      <w:r>
        <w:rPr>
          <w:spacing w:val="8"/>
        </w:rPr>
        <w:t xml:space="preserve"> </w:t>
      </w:r>
      <w:r>
        <w:t>el</w:t>
      </w:r>
      <w:r>
        <w:rPr>
          <w:spacing w:val="8"/>
        </w:rPr>
        <w:t xml:space="preserve"> </w:t>
      </w:r>
      <w:r>
        <w:rPr>
          <w:spacing w:val="-2"/>
        </w:rPr>
        <w:t>siguiente:</w:t>
      </w:r>
    </w:p>
    <w:p w14:paraId="320ECE2C" w14:textId="77777777" w:rsidR="00EF1D10" w:rsidRDefault="00AD1D2D">
      <w:pPr>
        <w:pStyle w:val="Prrafodelista"/>
        <w:numPr>
          <w:ilvl w:val="0"/>
          <w:numId w:val="10"/>
        </w:numPr>
        <w:tabs>
          <w:tab w:val="left" w:pos="903"/>
        </w:tabs>
        <w:spacing w:before="47" w:line="297" w:lineRule="auto"/>
        <w:ind w:right="948" w:firstLine="0"/>
        <w:rPr>
          <w:sz w:val="19"/>
        </w:rPr>
      </w:pPr>
      <w:r>
        <w:rPr>
          <w:sz w:val="19"/>
        </w:rPr>
        <w:t>Líneas estratégicas. Las líneas estratégicas se aterrizan en iniciativas/proyectos. Estos últimos pueden ser</w:t>
      </w:r>
      <w:r>
        <w:rPr>
          <w:spacing w:val="40"/>
          <w:sz w:val="19"/>
        </w:rPr>
        <w:t xml:space="preserve"> </w:t>
      </w:r>
      <w:r>
        <w:rPr>
          <w:sz w:val="19"/>
        </w:rPr>
        <w:t>estratégicos y operativos, cada uno de los cuales cuenta con un responsable de proyecto y un periodo y son</w:t>
      </w:r>
      <w:r>
        <w:rPr>
          <w:spacing w:val="40"/>
          <w:sz w:val="19"/>
        </w:rPr>
        <w:t xml:space="preserve"> </w:t>
      </w:r>
      <w:r>
        <w:rPr>
          <w:sz w:val="19"/>
        </w:rPr>
        <w:t>analizados mensualmente. El Plan Estratégico (a 4 años) se calendariza en Planes Operativos anuales, siendo</w:t>
      </w:r>
      <w:r>
        <w:rPr>
          <w:spacing w:val="40"/>
          <w:sz w:val="19"/>
        </w:rPr>
        <w:t xml:space="preserve"> </w:t>
      </w:r>
      <w:r>
        <w:rPr>
          <w:sz w:val="19"/>
        </w:rPr>
        <w:t>que cada acción del Plan tiene un responsable encargado de realizar el seguimiento. Existe un seguimiento</w:t>
      </w:r>
      <w:r>
        <w:rPr>
          <w:spacing w:val="40"/>
          <w:sz w:val="19"/>
        </w:rPr>
        <w:t xml:space="preserve"> </w:t>
      </w:r>
      <w:r>
        <w:rPr>
          <w:sz w:val="19"/>
        </w:rPr>
        <w:t>mensual del Plan Operativo anual con el objetivo de analizar el avance. Adicionalmente en el ámbito corporativo</w:t>
      </w:r>
      <w:r>
        <w:rPr>
          <w:spacing w:val="40"/>
          <w:sz w:val="19"/>
        </w:rPr>
        <w:t xml:space="preserve"> </w:t>
      </w:r>
      <w:r>
        <w:rPr>
          <w:sz w:val="19"/>
        </w:rPr>
        <w:t>las Direcciones de área mantiene reuniones periódicas con la Dirección Gral.</w:t>
      </w:r>
    </w:p>
    <w:p w14:paraId="7D083D7B" w14:textId="77777777" w:rsidR="00EF1D10" w:rsidRDefault="00AD1D2D">
      <w:pPr>
        <w:pStyle w:val="Textoindependiente"/>
        <w:spacing w:line="297" w:lineRule="auto"/>
        <w:ind w:left="687" w:right="1044"/>
      </w:pPr>
      <w:r>
        <w:t>Por su parte, las sedes trabajan de manera conjunta con el ámbito corporativo en sus planes Operativos anuales</w:t>
      </w:r>
      <w:r>
        <w:rPr>
          <w:spacing w:val="40"/>
        </w:rPr>
        <w:t xml:space="preserve"> </w:t>
      </w:r>
      <w:r>
        <w:t>para garantizar que los objetivos operativos están alineados al plan estratégico y cuenta con los indicadores</w:t>
      </w:r>
      <w:r>
        <w:rPr>
          <w:spacing w:val="40"/>
        </w:rPr>
        <w:t xml:space="preserve"> </w:t>
      </w:r>
      <w:r>
        <w:t>definidos correspondientes.</w:t>
      </w:r>
    </w:p>
    <w:p w14:paraId="402B8D2C" w14:textId="77777777" w:rsidR="00EF1D10" w:rsidRDefault="00AD1D2D">
      <w:pPr>
        <w:pStyle w:val="Textoindependiente"/>
        <w:spacing w:line="297" w:lineRule="auto"/>
        <w:ind w:left="687" w:right="830"/>
      </w:pPr>
      <w:r>
        <w:t>Se</w:t>
      </w:r>
      <w:r>
        <w:rPr>
          <w:spacing w:val="24"/>
        </w:rPr>
        <w:t xml:space="preserve"> </w:t>
      </w:r>
      <w:r>
        <w:t>han</w:t>
      </w:r>
      <w:r>
        <w:rPr>
          <w:spacing w:val="24"/>
        </w:rPr>
        <w:t xml:space="preserve"> </w:t>
      </w:r>
      <w:r>
        <w:t>creado</w:t>
      </w:r>
      <w:r>
        <w:rPr>
          <w:spacing w:val="24"/>
        </w:rPr>
        <w:t xml:space="preserve"> </w:t>
      </w:r>
      <w:r>
        <w:t>modelos</w:t>
      </w:r>
      <w:r>
        <w:rPr>
          <w:spacing w:val="24"/>
        </w:rPr>
        <w:t xml:space="preserve"> </w:t>
      </w:r>
      <w:r>
        <w:t>específicos</w:t>
      </w:r>
      <w:r>
        <w:rPr>
          <w:spacing w:val="24"/>
        </w:rPr>
        <w:t xml:space="preserve"> </w:t>
      </w:r>
      <w:r>
        <w:t>para</w:t>
      </w:r>
      <w:r>
        <w:rPr>
          <w:spacing w:val="24"/>
        </w:rPr>
        <w:t xml:space="preserve"> </w:t>
      </w:r>
      <w:r>
        <w:t>reportar</w:t>
      </w:r>
      <w:r>
        <w:rPr>
          <w:spacing w:val="24"/>
        </w:rPr>
        <w:t xml:space="preserve"> </w:t>
      </w:r>
      <w:r>
        <w:t>los</w:t>
      </w:r>
      <w:r>
        <w:rPr>
          <w:spacing w:val="24"/>
        </w:rPr>
        <w:t xml:space="preserve"> </w:t>
      </w:r>
      <w:r>
        <w:t>Planes</w:t>
      </w:r>
      <w:r>
        <w:rPr>
          <w:spacing w:val="24"/>
        </w:rPr>
        <w:t xml:space="preserve"> </w:t>
      </w:r>
      <w:r>
        <w:t>Operativos</w:t>
      </w:r>
      <w:r>
        <w:rPr>
          <w:spacing w:val="24"/>
        </w:rPr>
        <w:t xml:space="preserve"> </w:t>
      </w:r>
      <w:r>
        <w:t>con</w:t>
      </w:r>
      <w:r>
        <w:rPr>
          <w:spacing w:val="24"/>
        </w:rPr>
        <w:t xml:space="preserve"> </w:t>
      </w:r>
      <w:r>
        <w:t>el</w:t>
      </w:r>
      <w:r>
        <w:rPr>
          <w:spacing w:val="24"/>
        </w:rPr>
        <w:t xml:space="preserve"> </w:t>
      </w:r>
      <w:r>
        <w:t>objetivo</w:t>
      </w:r>
      <w:r>
        <w:rPr>
          <w:spacing w:val="24"/>
        </w:rPr>
        <w:t xml:space="preserve"> </w:t>
      </w:r>
      <w:r>
        <w:t>de</w:t>
      </w:r>
      <w:r>
        <w:rPr>
          <w:spacing w:val="24"/>
        </w:rPr>
        <w:t xml:space="preserve"> </w:t>
      </w:r>
      <w:r>
        <w:t>que</w:t>
      </w:r>
      <w:r>
        <w:rPr>
          <w:spacing w:val="24"/>
        </w:rPr>
        <w:t xml:space="preserve"> </w:t>
      </w:r>
      <w:r>
        <w:t>exista</w:t>
      </w:r>
      <w:r>
        <w:rPr>
          <w:spacing w:val="24"/>
        </w:rPr>
        <w:t xml:space="preserve"> </w:t>
      </w:r>
      <w:r>
        <w:t>una estructura unificada de información que facilita reportar los resultados de forma objetiva, comparable y optimizada.</w:t>
      </w:r>
      <w:r>
        <w:rPr>
          <w:spacing w:val="40"/>
        </w:rPr>
        <w:t xml:space="preserve"> </w:t>
      </w:r>
      <w:r>
        <w:t>Para el soporte de estos planes operativos, existen herramientas de soporte ad hoc.</w:t>
      </w:r>
    </w:p>
    <w:p w14:paraId="61D3A3A1" w14:textId="77777777" w:rsidR="00EF1D10" w:rsidRDefault="00AD1D2D">
      <w:pPr>
        <w:pStyle w:val="Prrafodelista"/>
        <w:numPr>
          <w:ilvl w:val="0"/>
          <w:numId w:val="10"/>
        </w:numPr>
        <w:tabs>
          <w:tab w:val="left" w:pos="903"/>
        </w:tabs>
        <w:spacing w:line="297" w:lineRule="auto"/>
        <w:ind w:right="1468" w:firstLine="0"/>
        <w:rPr>
          <w:sz w:val="19"/>
        </w:rPr>
      </w:pPr>
      <w:r>
        <w:rPr>
          <w:sz w:val="19"/>
        </w:rPr>
        <w:t>La evolución de las líneas estratégicas y operativas es reportada desde el ámbito de gestión al Consejo</w:t>
      </w:r>
      <w:r>
        <w:rPr>
          <w:spacing w:val="40"/>
          <w:sz w:val="19"/>
        </w:rPr>
        <w:t xml:space="preserve"> </w:t>
      </w:r>
      <w:r>
        <w:rPr>
          <w:sz w:val="19"/>
        </w:rPr>
        <w:t>Ejecutivo y Consejo Nacional periódicamente. Adicionalmente:</w:t>
      </w:r>
    </w:p>
    <w:p w14:paraId="0F393EBE" w14:textId="77777777" w:rsidR="00EF1D10" w:rsidRDefault="00AD1D2D">
      <w:pPr>
        <w:pStyle w:val="Prrafodelista"/>
        <w:numPr>
          <w:ilvl w:val="1"/>
          <w:numId w:val="10"/>
        </w:numPr>
        <w:tabs>
          <w:tab w:val="left" w:pos="805"/>
        </w:tabs>
        <w:spacing w:line="217" w:lineRule="exact"/>
        <w:ind w:left="805" w:hanging="118"/>
        <w:rPr>
          <w:sz w:val="19"/>
        </w:rPr>
      </w:pPr>
      <w:r>
        <w:rPr>
          <w:sz w:val="19"/>
        </w:rPr>
        <w:t>Las</w:t>
      </w:r>
      <w:r>
        <w:rPr>
          <w:spacing w:val="10"/>
          <w:sz w:val="19"/>
        </w:rPr>
        <w:t xml:space="preserve"> </w:t>
      </w:r>
      <w:r>
        <w:rPr>
          <w:sz w:val="19"/>
        </w:rPr>
        <w:t>Direcciones</w:t>
      </w:r>
      <w:r>
        <w:rPr>
          <w:spacing w:val="11"/>
          <w:sz w:val="19"/>
        </w:rPr>
        <w:t xml:space="preserve"> </w:t>
      </w:r>
      <w:r>
        <w:rPr>
          <w:sz w:val="19"/>
        </w:rPr>
        <w:t>de</w:t>
      </w:r>
      <w:r>
        <w:rPr>
          <w:spacing w:val="11"/>
          <w:sz w:val="19"/>
        </w:rPr>
        <w:t xml:space="preserve"> </w:t>
      </w:r>
      <w:r>
        <w:rPr>
          <w:sz w:val="19"/>
        </w:rPr>
        <w:t>área</w:t>
      </w:r>
      <w:r>
        <w:rPr>
          <w:spacing w:val="11"/>
          <w:sz w:val="19"/>
        </w:rPr>
        <w:t xml:space="preserve"> </w:t>
      </w:r>
      <w:r>
        <w:rPr>
          <w:sz w:val="19"/>
        </w:rPr>
        <w:t>del</w:t>
      </w:r>
      <w:r>
        <w:rPr>
          <w:spacing w:val="11"/>
          <w:sz w:val="19"/>
        </w:rPr>
        <w:t xml:space="preserve"> </w:t>
      </w:r>
      <w:r>
        <w:rPr>
          <w:sz w:val="19"/>
        </w:rPr>
        <w:t>ámbito</w:t>
      </w:r>
      <w:r>
        <w:rPr>
          <w:spacing w:val="11"/>
          <w:sz w:val="19"/>
        </w:rPr>
        <w:t xml:space="preserve"> </w:t>
      </w:r>
      <w:r>
        <w:rPr>
          <w:sz w:val="19"/>
        </w:rPr>
        <w:t>corporativo</w:t>
      </w:r>
      <w:r>
        <w:rPr>
          <w:spacing w:val="11"/>
          <w:sz w:val="19"/>
        </w:rPr>
        <w:t xml:space="preserve"> </w:t>
      </w:r>
      <w:r>
        <w:rPr>
          <w:sz w:val="19"/>
        </w:rPr>
        <w:t>reportan</w:t>
      </w:r>
      <w:r>
        <w:rPr>
          <w:spacing w:val="11"/>
          <w:sz w:val="19"/>
        </w:rPr>
        <w:t xml:space="preserve"> </w:t>
      </w:r>
      <w:r>
        <w:rPr>
          <w:sz w:val="19"/>
        </w:rPr>
        <w:t>a</w:t>
      </w:r>
      <w:r>
        <w:rPr>
          <w:spacing w:val="11"/>
          <w:sz w:val="19"/>
        </w:rPr>
        <w:t xml:space="preserve"> </w:t>
      </w:r>
      <w:r>
        <w:rPr>
          <w:sz w:val="19"/>
        </w:rPr>
        <w:t>los</w:t>
      </w:r>
      <w:r>
        <w:rPr>
          <w:spacing w:val="11"/>
          <w:sz w:val="19"/>
        </w:rPr>
        <w:t xml:space="preserve"> </w:t>
      </w:r>
      <w:r>
        <w:rPr>
          <w:sz w:val="19"/>
        </w:rPr>
        <w:t>respectivos</w:t>
      </w:r>
      <w:r>
        <w:rPr>
          <w:spacing w:val="10"/>
          <w:sz w:val="19"/>
        </w:rPr>
        <w:t xml:space="preserve"> </w:t>
      </w:r>
      <w:r>
        <w:rPr>
          <w:sz w:val="19"/>
        </w:rPr>
        <w:t>Comités</w:t>
      </w:r>
      <w:r>
        <w:rPr>
          <w:spacing w:val="11"/>
          <w:sz w:val="19"/>
        </w:rPr>
        <w:t xml:space="preserve"> </w:t>
      </w:r>
      <w:r>
        <w:rPr>
          <w:sz w:val="19"/>
        </w:rPr>
        <w:t>de</w:t>
      </w:r>
      <w:r>
        <w:rPr>
          <w:spacing w:val="11"/>
          <w:sz w:val="19"/>
        </w:rPr>
        <w:t xml:space="preserve"> </w:t>
      </w:r>
      <w:r>
        <w:rPr>
          <w:sz w:val="19"/>
        </w:rPr>
        <w:t>Órgano</w:t>
      </w:r>
      <w:r>
        <w:rPr>
          <w:spacing w:val="11"/>
          <w:sz w:val="19"/>
        </w:rPr>
        <w:t xml:space="preserve"> </w:t>
      </w:r>
      <w:r>
        <w:rPr>
          <w:sz w:val="19"/>
        </w:rPr>
        <w:t>de</w:t>
      </w:r>
      <w:r>
        <w:rPr>
          <w:spacing w:val="11"/>
          <w:sz w:val="19"/>
        </w:rPr>
        <w:t xml:space="preserve"> </w:t>
      </w:r>
      <w:r>
        <w:rPr>
          <w:spacing w:val="-2"/>
          <w:sz w:val="19"/>
        </w:rPr>
        <w:t>Gobierno.</w:t>
      </w:r>
    </w:p>
    <w:p w14:paraId="2228BE0A" w14:textId="77777777" w:rsidR="00EF1D10" w:rsidRDefault="00AD1D2D">
      <w:pPr>
        <w:pStyle w:val="Prrafodelista"/>
        <w:numPr>
          <w:ilvl w:val="1"/>
          <w:numId w:val="10"/>
        </w:numPr>
        <w:tabs>
          <w:tab w:val="left" w:pos="805"/>
        </w:tabs>
        <w:spacing w:before="41"/>
        <w:ind w:left="805" w:hanging="118"/>
        <w:rPr>
          <w:sz w:val="19"/>
        </w:rPr>
      </w:pPr>
      <w:r>
        <w:rPr>
          <w:sz w:val="19"/>
        </w:rPr>
        <w:t>La</w:t>
      </w:r>
      <w:r>
        <w:rPr>
          <w:spacing w:val="12"/>
          <w:sz w:val="19"/>
        </w:rPr>
        <w:t xml:space="preserve"> </w:t>
      </w:r>
      <w:r>
        <w:rPr>
          <w:sz w:val="19"/>
        </w:rPr>
        <w:t>Dirección</w:t>
      </w:r>
      <w:r>
        <w:rPr>
          <w:spacing w:val="12"/>
          <w:sz w:val="19"/>
        </w:rPr>
        <w:t xml:space="preserve"> </w:t>
      </w:r>
      <w:r>
        <w:rPr>
          <w:sz w:val="19"/>
        </w:rPr>
        <w:t>General</w:t>
      </w:r>
      <w:r>
        <w:rPr>
          <w:spacing w:val="12"/>
          <w:sz w:val="19"/>
        </w:rPr>
        <w:t xml:space="preserve"> </w:t>
      </w:r>
      <w:r>
        <w:rPr>
          <w:sz w:val="19"/>
        </w:rPr>
        <w:t>se</w:t>
      </w:r>
      <w:r>
        <w:rPr>
          <w:spacing w:val="12"/>
          <w:sz w:val="19"/>
        </w:rPr>
        <w:t xml:space="preserve"> </w:t>
      </w:r>
      <w:r>
        <w:rPr>
          <w:sz w:val="19"/>
        </w:rPr>
        <w:t>reúne</w:t>
      </w:r>
      <w:r>
        <w:rPr>
          <w:spacing w:val="12"/>
          <w:sz w:val="19"/>
        </w:rPr>
        <w:t xml:space="preserve"> </w:t>
      </w:r>
      <w:r>
        <w:rPr>
          <w:sz w:val="19"/>
        </w:rPr>
        <w:t>periódicamente</w:t>
      </w:r>
      <w:r>
        <w:rPr>
          <w:spacing w:val="13"/>
          <w:sz w:val="19"/>
        </w:rPr>
        <w:t xml:space="preserve"> </w:t>
      </w:r>
      <w:r>
        <w:rPr>
          <w:sz w:val="19"/>
        </w:rPr>
        <w:t>con</w:t>
      </w:r>
      <w:r>
        <w:rPr>
          <w:spacing w:val="12"/>
          <w:sz w:val="19"/>
        </w:rPr>
        <w:t xml:space="preserve"> </w:t>
      </w:r>
      <w:r>
        <w:rPr>
          <w:sz w:val="19"/>
        </w:rPr>
        <w:t>el</w:t>
      </w:r>
      <w:r>
        <w:rPr>
          <w:spacing w:val="12"/>
          <w:sz w:val="19"/>
        </w:rPr>
        <w:t xml:space="preserve"> </w:t>
      </w:r>
      <w:proofErr w:type="gramStart"/>
      <w:r>
        <w:rPr>
          <w:sz w:val="19"/>
        </w:rPr>
        <w:t>Presidente</w:t>
      </w:r>
      <w:r>
        <w:rPr>
          <w:spacing w:val="12"/>
          <w:sz w:val="19"/>
        </w:rPr>
        <w:t xml:space="preserve"> </w:t>
      </w:r>
      <w:r>
        <w:rPr>
          <w:spacing w:val="-2"/>
          <w:sz w:val="19"/>
        </w:rPr>
        <w:t>Nacional</w:t>
      </w:r>
      <w:proofErr w:type="gramEnd"/>
      <w:r>
        <w:rPr>
          <w:spacing w:val="-2"/>
          <w:sz w:val="19"/>
        </w:rPr>
        <w:t>.</w:t>
      </w:r>
    </w:p>
    <w:p w14:paraId="100F5642" w14:textId="77777777" w:rsidR="00EF1D10" w:rsidRDefault="00AD1D2D">
      <w:pPr>
        <w:pStyle w:val="Prrafodelista"/>
        <w:numPr>
          <w:ilvl w:val="0"/>
          <w:numId w:val="10"/>
        </w:numPr>
        <w:tabs>
          <w:tab w:val="left" w:pos="903"/>
        </w:tabs>
        <w:spacing w:before="51" w:line="297" w:lineRule="auto"/>
        <w:ind w:right="948" w:firstLine="0"/>
        <w:rPr>
          <w:sz w:val="19"/>
        </w:rPr>
      </w:pPr>
      <w:r>
        <w:rPr>
          <w:sz w:val="19"/>
        </w:rPr>
        <w:t>En cuanto al seguimiento de pacientes y usuarios, el grueso de la actividad se desarrolla en las Juntas</w:t>
      </w:r>
      <w:r>
        <w:rPr>
          <w:spacing w:val="40"/>
          <w:sz w:val="19"/>
        </w:rPr>
        <w:t xml:space="preserve"> </w:t>
      </w:r>
      <w:r>
        <w:rPr>
          <w:sz w:val="19"/>
        </w:rPr>
        <w:t>Provinciales, siendo ellas las encargadas de registrar la información asociada. Existen indicadores que permiten</w:t>
      </w:r>
      <w:r>
        <w:rPr>
          <w:spacing w:val="40"/>
          <w:sz w:val="19"/>
        </w:rPr>
        <w:t xml:space="preserve"> </w:t>
      </w:r>
      <w:r>
        <w:rPr>
          <w:sz w:val="19"/>
        </w:rPr>
        <w:t>verificar el nivel de atención realizado por Sede, por periodo y servicio.</w:t>
      </w:r>
    </w:p>
    <w:p w14:paraId="376CE689" w14:textId="77777777" w:rsidR="00EF1D10" w:rsidRDefault="00EF1D10">
      <w:pPr>
        <w:pStyle w:val="Textoindependiente"/>
      </w:pPr>
    </w:p>
    <w:p w14:paraId="67D4F753" w14:textId="77777777" w:rsidR="00EF1D10" w:rsidRDefault="00EF1D10">
      <w:pPr>
        <w:pStyle w:val="Textoindependiente"/>
      </w:pPr>
    </w:p>
    <w:p w14:paraId="70211805" w14:textId="77777777" w:rsidR="00EF1D10" w:rsidRDefault="00EF1D10">
      <w:pPr>
        <w:pStyle w:val="Textoindependiente"/>
        <w:spacing w:before="194"/>
      </w:pPr>
    </w:p>
    <w:p w14:paraId="40A37519" w14:textId="77777777" w:rsidR="00EF1D10" w:rsidRDefault="00AD1D2D">
      <w:pPr>
        <w:pStyle w:val="Ttulo2"/>
      </w:pPr>
      <w:r>
        <w:rPr>
          <w:b w:val="0"/>
          <w:noProof/>
          <w:position w:val="-6"/>
        </w:rPr>
        <w:drawing>
          <wp:inline distT="0" distB="0" distL="0" distR="0" wp14:anchorId="7B8758C3" wp14:editId="12651E17">
            <wp:extent cx="190500" cy="179070"/>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20" w:name="2D._El_órgano_de_gobierno_analiza_el_imp"/>
      <w:bookmarkEnd w:id="20"/>
      <w:r>
        <w:t>2D.</w:t>
      </w:r>
      <w:r>
        <w:rPr>
          <w:spacing w:val="21"/>
        </w:rPr>
        <w:t xml:space="preserve"> </w:t>
      </w:r>
      <w:r>
        <w:t>El</w:t>
      </w:r>
      <w:r>
        <w:rPr>
          <w:spacing w:val="21"/>
        </w:rPr>
        <w:t xml:space="preserve"> </w:t>
      </w:r>
      <w:r>
        <w:t>órgano</w:t>
      </w:r>
      <w:r>
        <w:rPr>
          <w:spacing w:val="21"/>
        </w:rPr>
        <w:t xml:space="preserve"> </w:t>
      </w:r>
      <w:r>
        <w:t>de</w:t>
      </w:r>
      <w:r>
        <w:rPr>
          <w:spacing w:val="21"/>
        </w:rPr>
        <w:t xml:space="preserve"> </w:t>
      </w:r>
      <w:r>
        <w:t>gobierno</w:t>
      </w:r>
      <w:r>
        <w:rPr>
          <w:spacing w:val="21"/>
        </w:rPr>
        <w:t xml:space="preserve"> </w:t>
      </w:r>
      <w:r>
        <w:t>analiza</w:t>
      </w:r>
      <w:r>
        <w:rPr>
          <w:spacing w:val="21"/>
        </w:rPr>
        <w:t xml:space="preserve"> </w:t>
      </w:r>
      <w:r>
        <w:t>el</w:t>
      </w:r>
      <w:r>
        <w:rPr>
          <w:spacing w:val="21"/>
        </w:rPr>
        <w:t xml:space="preserve"> </w:t>
      </w:r>
      <w:r>
        <w:t>impacto</w:t>
      </w:r>
      <w:r>
        <w:rPr>
          <w:spacing w:val="21"/>
        </w:rPr>
        <w:t xml:space="preserve"> </w:t>
      </w:r>
      <w:r>
        <w:t>generado</w:t>
      </w:r>
    </w:p>
    <w:p w14:paraId="59D00E88" w14:textId="77777777" w:rsidR="00EF1D10" w:rsidRDefault="00AD1D2D">
      <w:pPr>
        <w:spacing w:before="90" w:line="331" w:lineRule="auto"/>
        <w:ind w:left="687" w:right="220"/>
        <w:rPr>
          <w:i/>
          <w:sz w:val="18"/>
        </w:rPr>
      </w:pPr>
      <w:r>
        <w:rPr>
          <w:i/>
          <w:color w:val="909090"/>
          <w:sz w:val="18"/>
        </w:rPr>
        <w:t>En</w:t>
      </w:r>
      <w:r>
        <w:rPr>
          <w:i/>
          <w:color w:val="909090"/>
          <w:spacing w:val="-2"/>
          <w:sz w:val="18"/>
        </w:rPr>
        <w:t xml:space="preserve"> </w:t>
      </w:r>
      <w:r>
        <w:rPr>
          <w:i/>
          <w:color w:val="909090"/>
          <w:sz w:val="18"/>
        </w:rPr>
        <w:t>reunión</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órgano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gobierno</w:t>
      </w:r>
      <w:r>
        <w:rPr>
          <w:i/>
          <w:color w:val="909090"/>
          <w:spacing w:val="-2"/>
          <w:sz w:val="18"/>
        </w:rPr>
        <w:t xml:space="preserve"> </w:t>
      </w:r>
      <w:r>
        <w:rPr>
          <w:i/>
          <w:color w:val="909090"/>
          <w:sz w:val="18"/>
        </w:rPr>
        <w:t>se</w:t>
      </w:r>
      <w:r>
        <w:rPr>
          <w:i/>
          <w:color w:val="909090"/>
          <w:spacing w:val="-2"/>
          <w:sz w:val="18"/>
        </w:rPr>
        <w:t xml:space="preserve"> </w:t>
      </w:r>
      <w:r>
        <w:rPr>
          <w:i/>
          <w:color w:val="909090"/>
          <w:sz w:val="18"/>
        </w:rPr>
        <w:t>revisa</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estrategia</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organización</w:t>
      </w:r>
      <w:r>
        <w:rPr>
          <w:i/>
          <w:color w:val="909090"/>
          <w:spacing w:val="-2"/>
          <w:sz w:val="18"/>
        </w:rPr>
        <w:t xml:space="preserve"> </w:t>
      </w:r>
      <w:r>
        <w:rPr>
          <w:i/>
          <w:color w:val="909090"/>
          <w:sz w:val="18"/>
        </w:rPr>
        <w:t>teniendo</w:t>
      </w:r>
      <w:r>
        <w:rPr>
          <w:i/>
          <w:color w:val="909090"/>
          <w:spacing w:val="-2"/>
          <w:sz w:val="18"/>
        </w:rPr>
        <w:t xml:space="preserve"> </w:t>
      </w:r>
      <w:r>
        <w:rPr>
          <w:i/>
          <w:color w:val="909090"/>
          <w:sz w:val="18"/>
        </w:rPr>
        <w:t>en</w:t>
      </w:r>
      <w:r>
        <w:rPr>
          <w:i/>
          <w:color w:val="909090"/>
          <w:spacing w:val="-2"/>
          <w:sz w:val="18"/>
        </w:rPr>
        <w:t xml:space="preserve"> </w:t>
      </w:r>
      <w:r>
        <w:rPr>
          <w:i/>
          <w:color w:val="909090"/>
          <w:sz w:val="18"/>
        </w:rPr>
        <w:t>cuenta</w:t>
      </w:r>
      <w:r>
        <w:rPr>
          <w:i/>
          <w:color w:val="909090"/>
          <w:spacing w:val="-2"/>
          <w:sz w:val="18"/>
        </w:rPr>
        <w:t xml:space="preserve"> </w:t>
      </w:r>
      <w:r>
        <w:rPr>
          <w:i/>
          <w:color w:val="909090"/>
          <w:sz w:val="18"/>
        </w:rPr>
        <w:t>el</w:t>
      </w:r>
      <w:r>
        <w:rPr>
          <w:i/>
          <w:color w:val="909090"/>
          <w:spacing w:val="-2"/>
          <w:sz w:val="18"/>
        </w:rPr>
        <w:t xml:space="preserve"> </w:t>
      </w:r>
      <w:r>
        <w:rPr>
          <w:i/>
          <w:color w:val="909090"/>
          <w:sz w:val="18"/>
        </w:rPr>
        <w:t>impacto</w:t>
      </w:r>
      <w:r>
        <w:rPr>
          <w:i/>
          <w:color w:val="909090"/>
          <w:spacing w:val="-2"/>
          <w:sz w:val="18"/>
        </w:rPr>
        <w:t xml:space="preserve"> </w:t>
      </w:r>
      <w:r>
        <w:rPr>
          <w:i/>
          <w:color w:val="909090"/>
          <w:sz w:val="18"/>
        </w:rPr>
        <w:t>generado</w:t>
      </w:r>
      <w:r>
        <w:rPr>
          <w:i/>
          <w:color w:val="909090"/>
          <w:spacing w:val="-2"/>
          <w:sz w:val="18"/>
        </w:rPr>
        <w:t xml:space="preserve"> </w:t>
      </w:r>
      <w:r>
        <w:rPr>
          <w:i/>
          <w:color w:val="909090"/>
          <w:sz w:val="18"/>
        </w:rPr>
        <w:t>por</w:t>
      </w:r>
      <w:r>
        <w:rPr>
          <w:i/>
          <w:color w:val="909090"/>
          <w:spacing w:val="-2"/>
          <w:sz w:val="18"/>
        </w:rPr>
        <w:t xml:space="preserve"> </w:t>
      </w:r>
      <w:r>
        <w:rPr>
          <w:i/>
          <w:color w:val="909090"/>
          <w:sz w:val="18"/>
        </w:rPr>
        <w:t>las distintas actividades.</w:t>
      </w:r>
    </w:p>
    <w:p w14:paraId="1DCA5811" w14:textId="77777777" w:rsidR="00EF1D10" w:rsidRDefault="00AD1D2D">
      <w:pPr>
        <w:pStyle w:val="Textoindependiente"/>
        <w:spacing w:before="206" w:line="297" w:lineRule="auto"/>
        <w:ind w:left="687" w:right="887"/>
      </w:pPr>
      <w:r>
        <w:t>La Asociación elaboró un informe sobre "Elementos para una Estrategia en Cáncer" donde se llevó a cabo un</w:t>
      </w:r>
      <w:r>
        <w:rPr>
          <w:spacing w:val="40"/>
        </w:rPr>
        <w:t xml:space="preserve"> </w:t>
      </w:r>
      <w:r>
        <w:t>análisis</w:t>
      </w:r>
      <w:r>
        <w:rPr>
          <w:spacing w:val="11"/>
        </w:rPr>
        <w:t xml:space="preserve"> </w:t>
      </w:r>
      <w:r>
        <w:t>y</w:t>
      </w:r>
      <w:r>
        <w:rPr>
          <w:spacing w:val="11"/>
        </w:rPr>
        <w:t xml:space="preserve"> </w:t>
      </w:r>
      <w:r>
        <w:t>diagnóstico</w:t>
      </w:r>
      <w:r>
        <w:rPr>
          <w:spacing w:val="11"/>
        </w:rPr>
        <w:t xml:space="preserve"> </w:t>
      </w:r>
      <w:r>
        <w:t>por</w:t>
      </w:r>
      <w:r>
        <w:rPr>
          <w:spacing w:val="11"/>
        </w:rPr>
        <w:t xml:space="preserve"> </w:t>
      </w:r>
      <w:r>
        <w:t>parte</w:t>
      </w:r>
      <w:r>
        <w:rPr>
          <w:spacing w:val="11"/>
        </w:rPr>
        <w:t xml:space="preserve"> </w:t>
      </w:r>
      <w:r>
        <w:t>de</w:t>
      </w:r>
      <w:r>
        <w:rPr>
          <w:spacing w:val="11"/>
        </w:rPr>
        <w:t xml:space="preserve"> </w:t>
      </w:r>
      <w:r>
        <w:t>un</w:t>
      </w:r>
      <w:r>
        <w:rPr>
          <w:spacing w:val="11"/>
        </w:rPr>
        <w:t xml:space="preserve"> </w:t>
      </w:r>
      <w:r>
        <w:t>comité</w:t>
      </w:r>
      <w:r>
        <w:rPr>
          <w:spacing w:val="11"/>
        </w:rPr>
        <w:t xml:space="preserve"> </w:t>
      </w:r>
      <w:r>
        <w:t>de</w:t>
      </w:r>
      <w:r>
        <w:rPr>
          <w:spacing w:val="11"/>
        </w:rPr>
        <w:t xml:space="preserve"> </w:t>
      </w:r>
      <w:r>
        <w:t>expertos</w:t>
      </w:r>
      <w:r>
        <w:rPr>
          <w:spacing w:val="11"/>
        </w:rPr>
        <w:t xml:space="preserve"> </w:t>
      </w:r>
      <w:r>
        <w:t>y</w:t>
      </w:r>
      <w:r>
        <w:rPr>
          <w:spacing w:val="11"/>
        </w:rPr>
        <w:t xml:space="preserve"> </w:t>
      </w:r>
      <w:r>
        <w:t>el</w:t>
      </w:r>
      <w:r>
        <w:rPr>
          <w:spacing w:val="11"/>
        </w:rPr>
        <w:t xml:space="preserve"> </w:t>
      </w:r>
      <w:r>
        <w:t>Comité</w:t>
      </w:r>
      <w:r>
        <w:rPr>
          <w:spacing w:val="11"/>
        </w:rPr>
        <w:t xml:space="preserve"> </w:t>
      </w:r>
      <w:r>
        <w:t>Técnico</w:t>
      </w:r>
      <w:r>
        <w:rPr>
          <w:spacing w:val="11"/>
        </w:rPr>
        <w:t xml:space="preserve"> </w:t>
      </w:r>
      <w:r>
        <w:t>para</w:t>
      </w:r>
      <w:r>
        <w:rPr>
          <w:spacing w:val="11"/>
        </w:rPr>
        <w:t xml:space="preserve"> </w:t>
      </w:r>
      <w:r>
        <w:t>identificar</w:t>
      </w:r>
      <w:r>
        <w:rPr>
          <w:spacing w:val="11"/>
        </w:rPr>
        <w:t xml:space="preserve"> </w:t>
      </w:r>
      <w:r>
        <w:t>los</w:t>
      </w:r>
      <w:r>
        <w:rPr>
          <w:spacing w:val="11"/>
        </w:rPr>
        <w:t xml:space="preserve"> </w:t>
      </w:r>
      <w:r>
        <w:t>retos</w:t>
      </w:r>
      <w:r>
        <w:rPr>
          <w:spacing w:val="11"/>
        </w:rPr>
        <w:t xml:space="preserve"> </w:t>
      </w:r>
      <w:r>
        <w:t>del</w:t>
      </w:r>
      <w:r>
        <w:rPr>
          <w:spacing w:val="11"/>
        </w:rPr>
        <w:t xml:space="preserve"> </w:t>
      </w:r>
      <w:r>
        <w:t>cáncer a largo plazo en 2019. Asimismo, PWC realizó el análisis, tanto interno en la estructura de la Asociación, como</w:t>
      </w:r>
      <w:r>
        <w:rPr>
          <w:spacing w:val="40"/>
        </w:rPr>
        <w:t xml:space="preserve"> </w:t>
      </w:r>
      <w:r>
        <w:t>externo, integrando los retos identificados para generar una propuesta de líneas estratégicas. De dicho informe</w:t>
      </w:r>
      <w:r>
        <w:rPr>
          <w:spacing w:val="40"/>
        </w:rPr>
        <w:t xml:space="preserve"> </w:t>
      </w:r>
      <w:r>
        <w:t>derivó la elaboración del plan estratégico 2021-2024 y del que se obtuvieron una serie de retos, tendencias,</w:t>
      </w:r>
      <w:r>
        <w:rPr>
          <w:spacing w:val="40"/>
        </w:rPr>
        <w:t xml:space="preserve"> </w:t>
      </w:r>
      <w:r>
        <w:t>palancas de oportunidad y posibilidades de actuación de la Asociación.</w:t>
      </w:r>
    </w:p>
    <w:p w14:paraId="76A143C9" w14:textId="77777777" w:rsidR="00EF1D10" w:rsidRDefault="00AD1D2D">
      <w:pPr>
        <w:pStyle w:val="Textoindependiente"/>
        <w:spacing w:before="165"/>
        <w:rPr>
          <w:sz w:val="20"/>
        </w:rPr>
      </w:pPr>
      <w:r>
        <w:rPr>
          <w:noProof/>
          <w:sz w:val="20"/>
        </w:rPr>
        <mc:AlternateContent>
          <mc:Choice Requires="wps">
            <w:drawing>
              <wp:anchor distT="0" distB="0" distL="0" distR="0" simplePos="0" relativeHeight="487603200" behindDoc="1" locked="0" layoutInCell="1" allowOverlap="1" wp14:anchorId="4C400589" wp14:editId="4F2146EA">
                <wp:simplePos x="0" y="0"/>
                <wp:positionH relativeFrom="page">
                  <wp:posOffset>616330</wp:posOffset>
                </wp:positionH>
                <wp:positionV relativeFrom="paragraph">
                  <wp:posOffset>266324</wp:posOffset>
                </wp:positionV>
                <wp:extent cx="6327775" cy="1143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30"/>
                              </a:lnTo>
                              <a:lnTo>
                                <a:pt x="6327394" y="11430"/>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6CF8D" id="Graphic 77" o:spid="_x0000_s1026" style="position:absolute;margin-left:48.55pt;margin-top:20.95pt;width:498.25pt;height:.9pt;z-index:-15713280;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" path="m6327394,l,,,11430r6327394,l6327394,xe" fillcolor="black" stroked="f">
                <v:path arrowok="t"/>
                <w10:wrap type="topAndBottom" anchorx="page"/>
              </v:shape>
            </w:pict>
          </mc:Fallback>
        </mc:AlternateContent>
      </w:r>
    </w:p>
    <w:p w14:paraId="23B27E64" w14:textId="77777777" w:rsidR="00EF1D10" w:rsidRDefault="00AD1D2D">
      <w:pPr>
        <w:pStyle w:val="Ttulo1"/>
        <w:numPr>
          <w:ilvl w:val="0"/>
          <w:numId w:val="11"/>
        </w:numPr>
        <w:tabs>
          <w:tab w:val="left" w:pos="1003"/>
        </w:tabs>
        <w:ind w:left="1003" w:hanging="316"/>
      </w:pPr>
      <w:bookmarkStart w:id="21" w:name="_bookmark2"/>
      <w:bookmarkEnd w:id="21"/>
      <w:r>
        <w:t>Órgano</w:t>
      </w:r>
      <w:r>
        <w:rPr>
          <w:spacing w:val="10"/>
        </w:rPr>
        <w:t xml:space="preserve"> </w:t>
      </w:r>
      <w:r>
        <w:t>de</w:t>
      </w:r>
      <w:r>
        <w:rPr>
          <w:spacing w:val="10"/>
        </w:rPr>
        <w:t xml:space="preserve"> </w:t>
      </w:r>
      <w:r>
        <w:t>gobierno</w:t>
      </w:r>
      <w:r>
        <w:rPr>
          <w:spacing w:val="10"/>
        </w:rPr>
        <w:t xml:space="preserve"> </w:t>
      </w:r>
      <w:r>
        <w:t>independiente,</w:t>
      </w:r>
      <w:r>
        <w:rPr>
          <w:spacing w:val="10"/>
        </w:rPr>
        <w:t xml:space="preserve"> </w:t>
      </w:r>
      <w:r>
        <w:t>activo</w:t>
      </w:r>
      <w:r>
        <w:rPr>
          <w:spacing w:val="10"/>
        </w:rPr>
        <w:t xml:space="preserve"> </w:t>
      </w:r>
      <w:r>
        <w:t>y</w:t>
      </w:r>
      <w:r>
        <w:rPr>
          <w:spacing w:val="10"/>
        </w:rPr>
        <w:t xml:space="preserve"> </w:t>
      </w:r>
      <w:r>
        <w:rPr>
          <w:spacing w:val="-2"/>
        </w:rPr>
        <w:t>público</w:t>
      </w:r>
    </w:p>
    <w:p w14:paraId="11A78C49" w14:textId="77777777" w:rsidR="00EF1D10" w:rsidRDefault="00EF1D10">
      <w:pPr>
        <w:pStyle w:val="Ttulo1"/>
        <w:sectPr w:rsidR="00EF1D10">
          <w:pgSz w:w="11910" w:h="16840"/>
          <w:pgMar w:top="940" w:right="283" w:bottom="480" w:left="283" w:header="0" w:footer="298" w:gutter="0"/>
          <w:cols w:space="720"/>
        </w:sectPr>
      </w:pPr>
    </w:p>
    <w:p w14:paraId="63BD8AB5" w14:textId="77777777" w:rsidR="00EF1D10" w:rsidRDefault="00AD1D2D">
      <w:pPr>
        <w:pStyle w:val="Ttulo2"/>
        <w:spacing w:before="73"/>
      </w:pPr>
      <w:r>
        <w:rPr>
          <w:b w:val="0"/>
          <w:noProof/>
          <w:position w:val="-6"/>
        </w:rPr>
        <w:drawing>
          <wp:inline distT="0" distB="0" distL="0" distR="0" wp14:anchorId="4AAA594C" wp14:editId="04308DBB">
            <wp:extent cx="190500" cy="17907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72"/>
          <w:w w:val="150"/>
          <w:sz w:val="20"/>
        </w:rPr>
        <w:t xml:space="preserve"> </w:t>
      </w:r>
      <w:r>
        <w:t>3A.</w:t>
      </w:r>
      <w:r>
        <w:rPr>
          <w:spacing w:val="15"/>
        </w:rPr>
        <w:t xml:space="preserve"> </w:t>
      </w:r>
      <w:r>
        <w:t>El</w:t>
      </w:r>
      <w:r>
        <w:rPr>
          <w:spacing w:val="15"/>
        </w:rPr>
        <w:t xml:space="preserve"> </w:t>
      </w:r>
      <w:r>
        <w:t>órgano</w:t>
      </w:r>
      <w:r>
        <w:rPr>
          <w:spacing w:val="15"/>
        </w:rPr>
        <w:t xml:space="preserve"> </w:t>
      </w:r>
      <w:r>
        <w:t>de</w:t>
      </w:r>
      <w:r>
        <w:rPr>
          <w:spacing w:val="15"/>
        </w:rPr>
        <w:t xml:space="preserve"> </w:t>
      </w:r>
      <w:r>
        <w:t>gobierno</w:t>
      </w:r>
      <w:r>
        <w:rPr>
          <w:spacing w:val="15"/>
        </w:rPr>
        <w:t xml:space="preserve"> </w:t>
      </w:r>
      <w:r>
        <w:t>está</w:t>
      </w:r>
      <w:r>
        <w:rPr>
          <w:spacing w:val="15"/>
        </w:rPr>
        <w:t xml:space="preserve"> </w:t>
      </w:r>
      <w:r>
        <w:t>constituido</w:t>
      </w:r>
      <w:r>
        <w:rPr>
          <w:spacing w:val="15"/>
        </w:rPr>
        <w:t xml:space="preserve"> </w:t>
      </w:r>
      <w:r>
        <w:t>por</w:t>
      </w:r>
      <w:r>
        <w:rPr>
          <w:spacing w:val="15"/>
        </w:rPr>
        <w:t xml:space="preserve"> </w:t>
      </w:r>
      <w:r>
        <w:t>un</w:t>
      </w:r>
      <w:r>
        <w:rPr>
          <w:spacing w:val="15"/>
        </w:rPr>
        <w:t xml:space="preserve"> </w:t>
      </w:r>
      <w:r>
        <w:t>mínimo</w:t>
      </w:r>
      <w:r>
        <w:rPr>
          <w:spacing w:val="15"/>
        </w:rPr>
        <w:t xml:space="preserve"> </w:t>
      </w:r>
      <w:r>
        <w:t>de</w:t>
      </w:r>
      <w:r>
        <w:rPr>
          <w:spacing w:val="15"/>
        </w:rPr>
        <w:t xml:space="preserve"> </w:t>
      </w:r>
      <w:r>
        <w:t>5</w:t>
      </w:r>
      <w:r>
        <w:rPr>
          <w:spacing w:val="15"/>
        </w:rPr>
        <w:t xml:space="preserve"> </w:t>
      </w:r>
      <w:r>
        <w:t>miembros</w:t>
      </w:r>
    </w:p>
    <w:p w14:paraId="797F38D0" w14:textId="77777777" w:rsidR="00EF1D10" w:rsidRDefault="00AD1D2D">
      <w:pPr>
        <w:spacing w:before="90" w:line="331" w:lineRule="auto"/>
        <w:ind w:left="687" w:right="1044"/>
        <w:rPr>
          <w:i/>
          <w:sz w:val="18"/>
        </w:rPr>
      </w:pPr>
      <w:r>
        <w:rPr>
          <w:i/>
          <w:color w:val="909090"/>
          <w:sz w:val="18"/>
        </w:rPr>
        <w:t>Un</w:t>
      </w:r>
      <w:r>
        <w:rPr>
          <w:i/>
          <w:color w:val="909090"/>
          <w:spacing w:val="-2"/>
          <w:sz w:val="18"/>
        </w:rPr>
        <w:t xml:space="preserve"> </w:t>
      </w:r>
      <w:r>
        <w:rPr>
          <w:i/>
          <w:color w:val="909090"/>
          <w:sz w:val="18"/>
        </w:rPr>
        <w:t>mínimo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5</w:t>
      </w:r>
      <w:r>
        <w:rPr>
          <w:i/>
          <w:color w:val="909090"/>
          <w:spacing w:val="-2"/>
          <w:sz w:val="18"/>
        </w:rPr>
        <w:t xml:space="preserve"> </w:t>
      </w:r>
      <w:r>
        <w:rPr>
          <w:i/>
          <w:color w:val="909090"/>
          <w:sz w:val="18"/>
        </w:rPr>
        <w:t>miembros</w:t>
      </w:r>
      <w:r>
        <w:rPr>
          <w:i/>
          <w:color w:val="909090"/>
          <w:spacing w:val="-2"/>
          <w:sz w:val="18"/>
        </w:rPr>
        <w:t xml:space="preserve"> </w:t>
      </w:r>
      <w:r>
        <w:rPr>
          <w:i/>
          <w:color w:val="909090"/>
          <w:sz w:val="18"/>
        </w:rPr>
        <w:t>del</w:t>
      </w:r>
      <w:r>
        <w:rPr>
          <w:i/>
          <w:color w:val="909090"/>
          <w:spacing w:val="-2"/>
          <w:sz w:val="18"/>
        </w:rPr>
        <w:t xml:space="preserve"> </w:t>
      </w:r>
      <w:r>
        <w:rPr>
          <w:i/>
          <w:color w:val="909090"/>
          <w:sz w:val="18"/>
        </w:rPr>
        <w:t>órgano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gobierno</w:t>
      </w:r>
      <w:r>
        <w:rPr>
          <w:i/>
          <w:color w:val="909090"/>
          <w:spacing w:val="-2"/>
          <w:sz w:val="18"/>
        </w:rPr>
        <w:t xml:space="preserve"> </w:t>
      </w:r>
      <w:r>
        <w:rPr>
          <w:i/>
          <w:color w:val="909090"/>
          <w:sz w:val="18"/>
        </w:rPr>
        <w:t>cuenta</w:t>
      </w:r>
      <w:r>
        <w:rPr>
          <w:i/>
          <w:color w:val="909090"/>
          <w:spacing w:val="-2"/>
          <w:sz w:val="18"/>
        </w:rPr>
        <w:t xml:space="preserve"> </w:t>
      </w:r>
      <w:r>
        <w:rPr>
          <w:i/>
          <w:color w:val="909090"/>
          <w:sz w:val="18"/>
        </w:rPr>
        <w:t>con</w:t>
      </w:r>
      <w:r>
        <w:rPr>
          <w:i/>
          <w:color w:val="909090"/>
          <w:spacing w:val="-2"/>
          <w:sz w:val="18"/>
        </w:rPr>
        <w:t xml:space="preserve"> </w:t>
      </w:r>
      <w:r>
        <w:rPr>
          <w:i/>
          <w:color w:val="909090"/>
          <w:sz w:val="18"/>
        </w:rPr>
        <w:t>voz</w:t>
      </w:r>
      <w:r>
        <w:rPr>
          <w:i/>
          <w:color w:val="909090"/>
          <w:spacing w:val="-2"/>
          <w:sz w:val="18"/>
        </w:rPr>
        <w:t xml:space="preserve"> </w:t>
      </w:r>
      <w:r>
        <w:rPr>
          <w:i/>
          <w:color w:val="909090"/>
          <w:sz w:val="18"/>
        </w:rPr>
        <w:t>y</w:t>
      </w:r>
      <w:r>
        <w:rPr>
          <w:i/>
          <w:color w:val="909090"/>
          <w:spacing w:val="-2"/>
          <w:sz w:val="18"/>
        </w:rPr>
        <w:t xml:space="preserve"> </w:t>
      </w:r>
      <w:r>
        <w:rPr>
          <w:i/>
          <w:color w:val="909090"/>
          <w:sz w:val="18"/>
        </w:rPr>
        <w:t>voto.</w:t>
      </w:r>
      <w:r>
        <w:rPr>
          <w:i/>
          <w:color w:val="909090"/>
          <w:spacing w:val="-2"/>
          <w:sz w:val="18"/>
        </w:rPr>
        <w:t xml:space="preserve"> </w:t>
      </w:r>
      <w:r>
        <w:rPr>
          <w:i/>
          <w:color w:val="909090"/>
          <w:sz w:val="18"/>
        </w:rPr>
        <w:t>A</w:t>
      </w:r>
      <w:r>
        <w:rPr>
          <w:i/>
          <w:color w:val="909090"/>
          <w:spacing w:val="-2"/>
          <w:sz w:val="18"/>
        </w:rPr>
        <w:t xml:space="preserve"> </w:t>
      </w:r>
      <w:r>
        <w:rPr>
          <w:i/>
          <w:color w:val="909090"/>
          <w:sz w:val="18"/>
        </w:rPr>
        <w:t>efectos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este</w:t>
      </w:r>
      <w:r>
        <w:rPr>
          <w:i/>
          <w:color w:val="909090"/>
          <w:spacing w:val="-2"/>
          <w:sz w:val="18"/>
        </w:rPr>
        <w:t xml:space="preserve"> </w:t>
      </w:r>
      <w:r>
        <w:rPr>
          <w:i/>
          <w:color w:val="909090"/>
          <w:sz w:val="18"/>
        </w:rPr>
        <w:t>principio,</w:t>
      </w:r>
      <w:r>
        <w:rPr>
          <w:i/>
          <w:color w:val="909090"/>
          <w:spacing w:val="-2"/>
          <w:sz w:val="18"/>
        </w:rPr>
        <w:t xml:space="preserve"> </w:t>
      </w:r>
      <w:r>
        <w:rPr>
          <w:i/>
          <w:color w:val="909090"/>
          <w:sz w:val="18"/>
        </w:rPr>
        <w:t>se</w:t>
      </w:r>
      <w:r>
        <w:rPr>
          <w:i/>
          <w:color w:val="909090"/>
          <w:spacing w:val="-2"/>
          <w:sz w:val="18"/>
        </w:rPr>
        <w:t xml:space="preserve"> </w:t>
      </w:r>
      <w:r>
        <w:rPr>
          <w:i/>
          <w:color w:val="909090"/>
          <w:sz w:val="18"/>
        </w:rPr>
        <w:t>entiende</w:t>
      </w:r>
      <w:r>
        <w:rPr>
          <w:i/>
          <w:color w:val="909090"/>
          <w:spacing w:val="-2"/>
          <w:sz w:val="18"/>
        </w:rPr>
        <w:t xml:space="preserve"> </w:t>
      </w:r>
      <w:r>
        <w:rPr>
          <w:i/>
          <w:color w:val="909090"/>
          <w:sz w:val="18"/>
        </w:rPr>
        <w:t>por</w:t>
      </w:r>
      <w:r>
        <w:rPr>
          <w:i/>
          <w:color w:val="909090"/>
          <w:sz w:val="18"/>
        </w:rPr>
        <w:t xml:space="preserve"> órgano de gobierno el Patronato en las fundaciones y la Junta Directiva en las asociaciones.</w:t>
      </w:r>
    </w:p>
    <w:p w14:paraId="20B37575" w14:textId="77777777" w:rsidR="00EF1D10" w:rsidRDefault="00EF1D10">
      <w:pPr>
        <w:pStyle w:val="Textoindependiente"/>
        <w:spacing w:before="11"/>
        <w:rPr>
          <w:i/>
          <w:sz w:val="16"/>
        </w:rPr>
      </w:pPr>
    </w:p>
    <w:tbl>
      <w:tblPr>
        <w:tblStyle w:val="TableNormal"/>
        <w:tblW w:w="0" w:type="auto"/>
        <w:tblInd w:w="695" w:type="dxa"/>
        <w:tblLayout w:type="fixed"/>
        <w:tblLook w:val="01E0" w:firstRow="1" w:lastRow="1" w:firstColumn="1" w:lastColumn="1" w:noHBand="0" w:noVBand="0"/>
      </w:tblPr>
      <w:tblGrid>
        <w:gridCol w:w="3463"/>
        <w:gridCol w:w="2056"/>
        <w:gridCol w:w="1954"/>
      </w:tblGrid>
      <w:tr w:rsidR="00EF1D10" w14:paraId="0D3C17B4" w14:textId="77777777">
        <w:trPr>
          <w:trHeight w:val="376"/>
        </w:trPr>
        <w:tc>
          <w:tcPr>
            <w:tcW w:w="3463" w:type="dxa"/>
            <w:tcBorders>
              <w:bottom w:val="single" w:sz="4" w:space="0" w:color="000000"/>
            </w:tcBorders>
          </w:tcPr>
          <w:p w14:paraId="1FADC094" w14:textId="77777777" w:rsidR="00EF1D10" w:rsidRDefault="00AD1D2D">
            <w:pPr>
              <w:pStyle w:val="TableParagraph"/>
              <w:spacing w:before="0" w:line="201" w:lineRule="exact"/>
              <w:jc w:val="left"/>
              <w:rPr>
                <w:sz w:val="18"/>
              </w:rPr>
            </w:pPr>
            <w:r>
              <w:rPr>
                <w:b/>
                <w:sz w:val="18"/>
              </w:rPr>
              <w:t>Asamblea General</w:t>
            </w:r>
            <w:r>
              <w:rPr>
                <w:b/>
                <w:spacing w:val="-1"/>
                <w:sz w:val="18"/>
              </w:rPr>
              <w:t xml:space="preserve"> </w:t>
            </w:r>
            <w:r>
              <w:rPr>
                <w:color w:val="909090"/>
                <w:spacing w:val="-2"/>
                <w:sz w:val="18"/>
              </w:rPr>
              <w:t>(2024)</w:t>
            </w:r>
          </w:p>
        </w:tc>
        <w:tc>
          <w:tcPr>
            <w:tcW w:w="4010" w:type="dxa"/>
            <w:gridSpan w:val="2"/>
            <w:tcBorders>
              <w:bottom w:val="single" w:sz="4" w:space="0" w:color="000000"/>
            </w:tcBorders>
          </w:tcPr>
          <w:p w14:paraId="67C1B4A5" w14:textId="77777777" w:rsidR="00EF1D10" w:rsidRDefault="00EF1D10">
            <w:pPr>
              <w:pStyle w:val="TableParagraph"/>
              <w:spacing w:before="0"/>
              <w:jc w:val="left"/>
              <w:rPr>
                <w:rFonts w:ascii="Times New Roman"/>
                <w:sz w:val="18"/>
              </w:rPr>
            </w:pPr>
          </w:p>
        </w:tc>
      </w:tr>
      <w:tr w:rsidR="00EF1D10" w14:paraId="33A1742C" w14:textId="77777777">
        <w:trPr>
          <w:trHeight w:val="327"/>
        </w:trPr>
        <w:tc>
          <w:tcPr>
            <w:tcW w:w="3463" w:type="dxa"/>
            <w:tcBorders>
              <w:top w:val="single" w:sz="4" w:space="0" w:color="000000"/>
              <w:bottom w:val="single" w:sz="4" w:space="0" w:color="8C8C8C"/>
            </w:tcBorders>
          </w:tcPr>
          <w:p w14:paraId="55660E3C" w14:textId="77777777" w:rsidR="00EF1D10" w:rsidRDefault="00EF1D10">
            <w:pPr>
              <w:pStyle w:val="TableParagraph"/>
              <w:spacing w:before="0"/>
              <w:jc w:val="left"/>
              <w:rPr>
                <w:rFonts w:ascii="Times New Roman"/>
                <w:sz w:val="18"/>
              </w:rPr>
            </w:pPr>
          </w:p>
        </w:tc>
        <w:tc>
          <w:tcPr>
            <w:tcW w:w="2056" w:type="dxa"/>
            <w:tcBorders>
              <w:top w:val="single" w:sz="4" w:space="0" w:color="000000"/>
              <w:bottom w:val="single" w:sz="4" w:space="0" w:color="8C8C8C"/>
            </w:tcBorders>
          </w:tcPr>
          <w:p w14:paraId="473CF654" w14:textId="77777777" w:rsidR="00EF1D10" w:rsidRDefault="00AD1D2D">
            <w:pPr>
              <w:pStyle w:val="TableParagraph"/>
              <w:spacing w:before="74"/>
              <w:ind w:right="685"/>
              <w:rPr>
                <w:b/>
                <w:sz w:val="16"/>
              </w:rPr>
            </w:pPr>
            <w:r>
              <w:rPr>
                <w:b/>
                <w:w w:val="105"/>
                <w:sz w:val="16"/>
              </w:rPr>
              <w:t>Nº</w:t>
            </w:r>
            <w:r>
              <w:rPr>
                <w:b/>
                <w:spacing w:val="-5"/>
                <w:w w:val="105"/>
                <w:sz w:val="16"/>
              </w:rPr>
              <w:t xml:space="preserve"> </w:t>
            </w:r>
            <w:r>
              <w:rPr>
                <w:b/>
                <w:w w:val="105"/>
                <w:sz w:val="16"/>
              </w:rPr>
              <w:t>de</w:t>
            </w:r>
            <w:r>
              <w:rPr>
                <w:b/>
                <w:spacing w:val="-5"/>
                <w:w w:val="105"/>
                <w:sz w:val="16"/>
              </w:rPr>
              <w:t xml:space="preserve"> </w:t>
            </w:r>
            <w:r>
              <w:rPr>
                <w:b/>
                <w:spacing w:val="-2"/>
                <w:w w:val="105"/>
                <w:sz w:val="16"/>
              </w:rPr>
              <w:t>socios</w:t>
            </w:r>
          </w:p>
        </w:tc>
        <w:tc>
          <w:tcPr>
            <w:tcW w:w="1954" w:type="dxa"/>
            <w:tcBorders>
              <w:top w:val="single" w:sz="4" w:space="0" w:color="000000"/>
              <w:bottom w:val="single" w:sz="4" w:space="0" w:color="8C8C8C"/>
            </w:tcBorders>
          </w:tcPr>
          <w:p w14:paraId="08C2C8E3" w14:textId="77777777" w:rsidR="00EF1D10" w:rsidRDefault="00AD1D2D">
            <w:pPr>
              <w:pStyle w:val="TableParagraph"/>
              <w:spacing w:before="74"/>
              <w:ind w:right="72"/>
              <w:rPr>
                <w:b/>
                <w:sz w:val="16"/>
              </w:rPr>
            </w:pPr>
            <w:r>
              <w:rPr>
                <w:b/>
                <w:w w:val="105"/>
                <w:sz w:val="16"/>
              </w:rPr>
              <w:t>Derecho</w:t>
            </w:r>
            <w:r>
              <w:rPr>
                <w:b/>
                <w:spacing w:val="-9"/>
                <w:w w:val="105"/>
                <w:sz w:val="16"/>
              </w:rPr>
              <w:t xml:space="preserve"> </w:t>
            </w:r>
            <w:r>
              <w:rPr>
                <w:b/>
                <w:w w:val="105"/>
                <w:sz w:val="16"/>
              </w:rPr>
              <w:t>a</w:t>
            </w:r>
            <w:r>
              <w:rPr>
                <w:b/>
                <w:spacing w:val="-9"/>
                <w:w w:val="105"/>
                <w:sz w:val="16"/>
              </w:rPr>
              <w:t xml:space="preserve"> </w:t>
            </w:r>
            <w:r>
              <w:rPr>
                <w:b/>
                <w:spacing w:val="-4"/>
                <w:w w:val="105"/>
                <w:sz w:val="16"/>
              </w:rPr>
              <w:t>voto</w:t>
            </w:r>
          </w:p>
        </w:tc>
      </w:tr>
      <w:tr w:rsidR="00EF1D10" w14:paraId="40F0BF15" w14:textId="77777777">
        <w:trPr>
          <w:trHeight w:val="327"/>
        </w:trPr>
        <w:tc>
          <w:tcPr>
            <w:tcW w:w="3463" w:type="dxa"/>
            <w:tcBorders>
              <w:top w:val="single" w:sz="4" w:space="0" w:color="8C8C8C"/>
              <w:bottom w:val="single" w:sz="4" w:space="0" w:color="8C8C8C"/>
            </w:tcBorders>
            <w:shd w:val="clear" w:color="auto" w:fill="F2F2F2"/>
          </w:tcPr>
          <w:p w14:paraId="53F28F4E" w14:textId="77777777" w:rsidR="00EF1D10" w:rsidRDefault="00AD1D2D">
            <w:pPr>
              <w:pStyle w:val="TableParagraph"/>
              <w:spacing w:before="74"/>
              <w:ind w:left="75"/>
              <w:jc w:val="left"/>
              <w:rPr>
                <w:b/>
                <w:sz w:val="16"/>
              </w:rPr>
            </w:pPr>
            <w:r>
              <w:rPr>
                <w:b/>
                <w:spacing w:val="-2"/>
                <w:w w:val="105"/>
                <w:sz w:val="16"/>
              </w:rPr>
              <w:t>SOCIOS</w:t>
            </w:r>
          </w:p>
        </w:tc>
        <w:tc>
          <w:tcPr>
            <w:tcW w:w="2056" w:type="dxa"/>
            <w:tcBorders>
              <w:top w:val="single" w:sz="4" w:space="0" w:color="8C8C8C"/>
              <w:bottom w:val="single" w:sz="4" w:space="0" w:color="8C8C8C"/>
            </w:tcBorders>
            <w:shd w:val="clear" w:color="auto" w:fill="F2F2F2"/>
          </w:tcPr>
          <w:p w14:paraId="1B707C94" w14:textId="77777777" w:rsidR="00EF1D10" w:rsidRDefault="00AD1D2D">
            <w:pPr>
              <w:pStyle w:val="TableParagraph"/>
              <w:spacing w:before="74"/>
              <w:ind w:right="685"/>
              <w:rPr>
                <w:b/>
                <w:sz w:val="16"/>
              </w:rPr>
            </w:pPr>
            <w:r>
              <w:rPr>
                <w:b/>
                <w:spacing w:val="-2"/>
                <w:w w:val="105"/>
                <w:sz w:val="16"/>
              </w:rPr>
              <w:t>667.959</w:t>
            </w:r>
          </w:p>
        </w:tc>
        <w:tc>
          <w:tcPr>
            <w:tcW w:w="1954" w:type="dxa"/>
            <w:tcBorders>
              <w:top w:val="single" w:sz="4" w:space="0" w:color="8C8C8C"/>
              <w:bottom w:val="single" w:sz="4" w:space="0" w:color="8C8C8C"/>
            </w:tcBorders>
            <w:shd w:val="clear" w:color="auto" w:fill="F2F2F2"/>
          </w:tcPr>
          <w:p w14:paraId="4567FA0E" w14:textId="77777777" w:rsidR="00EF1D10" w:rsidRDefault="00AD1D2D">
            <w:pPr>
              <w:pStyle w:val="TableParagraph"/>
              <w:spacing w:before="74"/>
              <w:ind w:right="72"/>
              <w:rPr>
                <w:b/>
                <w:sz w:val="16"/>
              </w:rPr>
            </w:pPr>
            <w:r>
              <w:rPr>
                <w:b/>
                <w:spacing w:val="-5"/>
                <w:w w:val="105"/>
                <w:sz w:val="16"/>
              </w:rPr>
              <w:t>416</w:t>
            </w:r>
          </w:p>
        </w:tc>
      </w:tr>
      <w:tr w:rsidR="00EF1D10" w14:paraId="4B41B046" w14:textId="77777777">
        <w:trPr>
          <w:trHeight w:val="327"/>
        </w:trPr>
        <w:tc>
          <w:tcPr>
            <w:tcW w:w="3463" w:type="dxa"/>
            <w:tcBorders>
              <w:top w:val="single" w:sz="4" w:space="0" w:color="8C8C8C"/>
              <w:bottom w:val="single" w:sz="4" w:space="0" w:color="8C8C8C"/>
            </w:tcBorders>
          </w:tcPr>
          <w:p w14:paraId="6EDF53DB" w14:textId="77777777" w:rsidR="00EF1D10" w:rsidRDefault="00AD1D2D">
            <w:pPr>
              <w:pStyle w:val="TableParagraph"/>
              <w:ind w:left="75"/>
              <w:jc w:val="left"/>
              <w:rPr>
                <w:sz w:val="16"/>
              </w:rPr>
            </w:pPr>
            <w:r>
              <w:rPr>
                <w:w w:val="105"/>
                <w:sz w:val="16"/>
              </w:rPr>
              <w:t>Socios</w:t>
            </w:r>
            <w:r>
              <w:rPr>
                <w:spacing w:val="-11"/>
                <w:w w:val="105"/>
                <w:sz w:val="16"/>
              </w:rPr>
              <w:t xml:space="preserve"> </w:t>
            </w:r>
            <w:r>
              <w:rPr>
                <w:spacing w:val="-2"/>
                <w:w w:val="105"/>
                <w:sz w:val="16"/>
              </w:rPr>
              <w:t>numerarios</w:t>
            </w:r>
          </w:p>
        </w:tc>
        <w:tc>
          <w:tcPr>
            <w:tcW w:w="2056" w:type="dxa"/>
            <w:tcBorders>
              <w:top w:val="single" w:sz="4" w:space="0" w:color="8C8C8C"/>
              <w:bottom w:val="single" w:sz="4" w:space="0" w:color="8C8C8C"/>
            </w:tcBorders>
          </w:tcPr>
          <w:p w14:paraId="08A0E07D" w14:textId="77777777" w:rsidR="00EF1D10" w:rsidRDefault="00AD1D2D">
            <w:pPr>
              <w:pStyle w:val="TableParagraph"/>
              <w:ind w:right="684"/>
              <w:rPr>
                <w:sz w:val="16"/>
              </w:rPr>
            </w:pPr>
            <w:r>
              <w:rPr>
                <w:spacing w:val="-5"/>
                <w:w w:val="105"/>
                <w:sz w:val="16"/>
              </w:rPr>
              <w:t>416</w:t>
            </w:r>
          </w:p>
        </w:tc>
        <w:tc>
          <w:tcPr>
            <w:tcW w:w="1954" w:type="dxa"/>
            <w:tcBorders>
              <w:top w:val="single" w:sz="4" w:space="0" w:color="8C8C8C"/>
              <w:bottom w:val="single" w:sz="4" w:space="0" w:color="8C8C8C"/>
            </w:tcBorders>
          </w:tcPr>
          <w:p w14:paraId="1ED0CC7E" w14:textId="77777777" w:rsidR="00EF1D10" w:rsidRDefault="00AD1D2D">
            <w:pPr>
              <w:pStyle w:val="TableParagraph"/>
              <w:ind w:right="72"/>
              <w:rPr>
                <w:sz w:val="16"/>
              </w:rPr>
            </w:pPr>
            <w:r>
              <w:rPr>
                <w:spacing w:val="-5"/>
                <w:w w:val="105"/>
                <w:sz w:val="16"/>
              </w:rPr>
              <w:t>Sí</w:t>
            </w:r>
          </w:p>
        </w:tc>
      </w:tr>
      <w:tr w:rsidR="00EF1D10" w14:paraId="711BD426" w14:textId="77777777">
        <w:trPr>
          <w:trHeight w:val="327"/>
        </w:trPr>
        <w:tc>
          <w:tcPr>
            <w:tcW w:w="3463" w:type="dxa"/>
            <w:tcBorders>
              <w:top w:val="single" w:sz="4" w:space="0" w:color="8C8C8C"/>
              <w:bottom w:val="single" w:sz="4" w:space="0" w:color="8C8C8C"/>
            </w:tcBorders>
          </w:tcPr>
          <w:p w14:paraId="3214579B" w14:textId="77777777" w:rsidR="00EF1D10" w:rsidRDefault="00AD1D2D">
            <w:pPr>
              <w:pStyle w:val="TableParagraph"/>
              <w:ind w:left="75"/>
              <w:jc w:val="left"/>
              <w:rPr>
                <w:sz w:val="16"/>
              </w:rPr>
            </w:pPr>
            <w:r>
              <w:rPr>
                <w:w w:val="105"/>
                <w:sz w:val="16"/>
              </w:rPr>
              <w:t>Socios</w:t>
            </w:r>
            <w:r>
              <w:rPr>
                <w:spacing w:val="-11"/>
                <w:w w:val="105"/>
                <w:sz w:val="16"/>
              </w:rPr>
              <w:t xml:space="preserve"> </w:t>
            </w:r>
            <w:r>
              <w:rPr>
                <w:spacing w:val="-2"/>
                <w:w w:val="105"/>
                <w:sz w:val="16"/>
              </w:rPr>
              <w:t>colaboradores</w:t>
            </w:r>
          </w:p>
        </w:tc>
        <w:tc>
          <w:tcPr>
            <w:tcW w:w="2056" w:type="dxa"/>
            <w:tcBorders>
              <w:top w:val="single" w:sz="4" w:space="0" w:color="8C8C8C"/>
              <w:bottom w:val="single" w:sz="4" w:space="0" w:color="8C8C8C"/>
            </w:tcBorders>
          </w:tcPr>
          <w:p w14:paraId="5171978B" w14:textId="77777777" w:rsidR="00EF1D10" w:rsidRDefault="00AD1D2D">
            <w:pPr>
              <w:pStyle w:val="TableParagraph"/>
              <w:ind w:right="685"/>
              <w:rPr>
                <w:sz w:val="16"/>
              </w:rPr>
            </w:pPr>
            <w:r>
              <w:rPr>
                <w:spacing w:val="-2"/>
                <w:w w:val="105"/>
                <w:sz w:val="16"/>
              </w:rPr>
              <w:t>667.528</w:t>
            </w:r>
          </w:p>
        </w:tc>
        <w:tc>
          <w:tcPr>
            <w:tcW w:w="1954" w:type="dxa"/>
            <w:tcBorders>
              <w:top w:val="single" w:sz="4" w:space="0" w:color="8C8C8C"/>
              <w:bottom w:val="single" w:sz="4" w:space="0" w:color="8C8C8C"/>
            </w:tcBorders>
          </w:tcPr>
          <w:p w14:paraId="0DCF9F38" w14:textId="77777777" w:rsidR="00EF1D10" w:rsidRDefault="00AD1D2D">
            <w:pPr>
              <w:pStyle w:val="TableParagraph"/>
              <w:ind w:right="72"/>
              <w:rPr>
                <w:sz w:val="16"/>
              </w:rPr>
            </w:pPr>
            <w:r>
              <w:rPr>
                <w:spacing w:val="-5"/>
                <w:w w:val="105"/>
                <w:sz w:val="16"/>
              </w:rPr>
              <w:t>No</w:t>
            </w:r>
          </w:p>
        </w:tc>
      </w:tr>
      <w:tr w:rsidR="00EF1D10" w14:paraId="40B7FC32" w14:textId="77777777">
        <w:trPr>
          <w:trHeight w:val="327"/>
        </w:trPr>
        <w:tc>
          <w:tcPr>
            <w:tcW w:w="3463" w:type="dxa"/>
            <w:tcBorders>
              <w:top w:val="single" w:sz="4" w:space="0" w:color="8C8C8C"/>
              <w:bottom w:val="single" w:sz="4" w:space="0" w:color="8C8C8C"/>
            </w:tcBorders>
          </w:tcPr>
          <w:p w14:paraId="53A6A778" w14:textId="77777777" w:rsidR="00EF1D10" w:rsidRDefault="00AD1D2D">
            <w:pPr>
              <w:pStyle w:val="TableParagraph"/>
              <w:ind w:left="75"/>
              <w:jc w:val="left"/>
              <w:rPr>
                <w:sz w:val="16"/>
              </w:rPr>
            </w:pPr>
            <w:r>
              <w:rPr>
                <w:w w:val="105"/>
                <w:sz w:val="16"/>
              </w:rPr>
              <w:t>Socios</w:t>
            </w:r>
            <w:r>
              <w:rPr>
                <w:spacing w:val="-11"/>
                <w:w w:val="105"/>
                <w:sz w:val="16"/>
              </w:rPr>
              <w:t xml:space="preserve"> </w:t>
            </w:r>
            <w:r>
              <w:rPr>
                <w:spacing w:val="-2"/>
                <w:w w:val="105"/>
                <w:sz w:val="16"/>
              </w:rPr>
              <w:t>honoríficos</w:t>
            </w:r>
          </w:p>
        </w:tc>
        <w:tc>
          <w:tcPr>
            <w:tcW w:w="2056" w:type="dxa"/>
            <w:tcBorders>
              <w:top w:val="single" w:sz="4" w:space="0" w:color="8C8C8C"/>
              <w:bottom w:val="single" w:sz="4" w:space="0" w:color="8C8C8C"/>
            </w:tcBorders>
          </w:tcPr>
          <w:p w14:paraId="3B739590" w14:textId="77777777" w:rsidR="00EF1D10" w:rsidRDefault="00AD1D2D">
            <w:pPr>
              <w:pStyle w:val="TableParagraph"/>
              <w:ind w:right="685"/>
              <w:rPr>
                <w:sz w:val="16"/>
              </w:rPr>
            </w:pPr>
            <w:r>
              <w:rPr>
                <w:spacing w:val="-5"/>
                <w:w w:val="105"/>
                <w:sz w:val="16"/>
              </w:rPr>
              <w:t>15</w:t>
            </w:r>
          </w:p>
        </w:tc>
        <w:tc>
          <w:tcPr>
            <w:tcW w:w="1954" w:type="dxa"/>
            <w:tcBorders>
              <w:top w:val="single" w:sz="4" w:space="0" w:color="8C8C8C"/>
              <w:bottom w:val="single" w:sz="4" w:space="0" w:color="8C8C8C"/>
            </w:tcBorders>
          </w:tcPr>
          <w:p w14:paraId="5C3D8F86" w14:textId="77777777" w:rsidR="00EF1D10" w:rsidRDefault="00AD1D2D">
            <w:pPr>
              <w:pStyle w:val="TableParagraph"/>
              <w:ind w:right="72"/>
              <w:rPr>
                <w:sz w:val="16"/>
              </w:rPr>
            </w:pPr>
            <w:r>
              <w:rPr>
                <w:spacing w:val="-5"/>
                <w:w w:val="105"/>
                <w:sz w:val="16"/>
              </w:rPr>
              <w:t>No</w:t>
            </w:r>
          </w:p>
        </w:tc>
      </w:tr>
      <w:tr w:rsidR="00EF1D10" w14:paraId="7B16DDB7" w14:textId="77777777">
        <w:trPr>
          <w:trHeight w:val="635"/>
        </w:trPr>
        <w:tc>
          <w:tcPr>
            <w:tcW w:w="3463" w:type="dxa"/>
            <w:tcBorders>
              <w:top w:val="single" w:sz="4" w:space="0" w:color="8C8C8C"/>
            </w:tcBorders>
          </w:tcPr>
          <w:p w14:paraId="6D52CEF2" w14:textId="77777777" w:rsidR="00EF1D10" w:rsidRDefault="00EF1D10">
            <w:pPr>
              <w:pStyle w:val="TableParagraph"/>
              <w:spacing w:before="41"/>
              <w:jc w:val="left"/>
              <w:rPr>
                <w:i/>
                <w:sz w:val="18"/>
              </w:rPr>
            </w:pPr>
          </w:p>
          <w:p w14:paraId="1CDA1061" w14:textId="77777777" w:rsidR="00EF1D10" w:rsidRDefault="00AD1D2D">
            <w:pPr>
              <w:pStyle w:val="TableParagraph"/>
              <w:spacing w:before="0"/>
              <w:jc w:val="left"/>
              <w:rPr>
                <w:sz w:val="18"/>
              </w:rPr>
            </w:pPr>
            <w:r>
              <w:rPr>
                <w:b/>
                <w:sz w:val="18"/>
              </w:rPr>
              <w:t xml:space="preserve">Junta Directiva: 20 miembros </w:t>
            </w:r>
            <w:r>
              <w:rPr>
                <w:color w:val="909090"/>
                <w:spacing w:val="-2"/>
                <w:sz w:val="18"/>
              </w:rPr>
              <w:t>(2024)</w:t>
            </w:r>
          </w:p>
        </w:tc>
        <w:tc>
          <w:tcPr>
            <w:tcW w:w="2056" w:type="dxa"/>
            <w:tcBorders>
              <w:top w:val="single" w:sz="4" w:space="0" w:color="8C8C8C"/>
            </w:tcBorders>
          </w:tcPr>
          <w:p w14:paraId="74B31374" w14:textId="77777777" w:rsidR="00EF1D10" w:rsidRDefault="00EF1D10">
            <w:pPr>
              <w:pStyle w:val="TableParagraph"/>
              <w:spacing w:before="0"/>
              <w:jc w:val="left"/>
              <w:rPr>
                <w:rFonts w:ascii="Times New Roman"/>
                <w:sz w:val="18"/>
              </w:rPr>
            </w:pPr>
          </w:p>
        </w:tc>
        <w:tc>
          <w:tcPr>
            <w:tcW w:w="1954" w:type="dxa"/>
            <w:tcBorders>
              <w:top w:val="single" w:sz="4" w:space="0" w:color="8C8C8C"/>
            </w:tcBorders>
          </w:tcPr>
          <w:p w14:paraId="14FE4E84" w14:textId="77777777" w:rsidR="00EF1D10" w:rsidRDefault="00EF1D10">
            <w:pPr>
              <w:pStyle w:val="TableParagraph"/>
              <w:spacing w:before="0"/>
              <w:jc w:val="left"/>
              <w:rPr>
                <w:rFonts w:ascii="Times New Roman"/>
                <w:sz w:val="18"/>
              </w:rPr>
            </w:pPr>
          </w:p>
        </w:tc>
      </w:tr>
    </w:tbl>
    <w:p w14:paraId="3744A56D" w14:textId="77777777" w:rsidR="00EF1D10" w:rsidRDefault="00EF1D10">
      <w:pPr>
        <w:pStyle w:val="TableParagraph"/>
        <w:jc w:val="left"/>
        <w:rPr>
          <w:rFonts w:ascii="Times New Roman"/>
          <w:sz w:val="18"/>
        </w:rPr>
        <w:sectPr w:rsidR="00EF1D10">
          <w:pgSz w:w="11910" w:h="16840"/>
          <w:pgMar w:top="760" w:right="283" w:bottom="480" w:left="283" w:header="0" w:footer="298" w:gutter="0"/>
          <w:cols w:space="720"/>
        </w:sectPr>
      </w:pPr>
    </w:p>
    <w:p w14:paraId="5F8B0875" w14:textId="77777777" w:rsidR="00EF1D10" w:rsidRDefault="00AD1D2D">
      <w:pPr>
        <w:tabs>
          <w:tab w:val="left" w:pos="4075"/>
        </w:tabs>
        <w:spacing w:before="80"/>
        <w:ind w:left="687"/>
        <w:rPr>
          <w:sz w:val="16"/>
        </w:rPr>
      </w:pPr>
      <w:r>
        <w:rPr>
          <w:noProof/>
          <w:sz w:val="16"/>
        </w:rPr>
        <mc:AlternateContent>
          <mc:Choice Requires="wps">
            <w:drawing>
              <wp:anchor distT="0" distB="0" distL="0" distR="0" simplePos="0" relativeHeight="15749632" behindDoc="0" locked="0" layoutInCell="1" allowOverlap="1" wp14:anchorId="55B9FF99" wp14:editId="5B8F610E">
                <wp:simplePos x="0" y="0"/>
                <wp:positionH relativeFrom="page">
                  <wp:posOffset>616330</wp:posOffset>
                </wp:positionH>
                <wp:positionV relativeFrom="paragraph">
                  <wp:posOffset>-289</wp:posOffset>
                </wp:positionV>
                <wp:extent cx="6327775" cy="508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0" y="0"/>
                              </a:lnTo>
                              <a:lnTo>
                                <a:pt x="0" y="4699"/>
                              </a:lnTo>
                              <a:lnTo>
                                <a:pt x="6327394" y="469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0BF1FB" id="Graphic 79" o:spid="_x0000_s1026" style="position:absolute;margin-left:48.55pt;margin-top:0;width:498.25pt;height:.4pt;z-index:15749632;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" path="m6327394,l,,,4699r6327394,l6327394,xe" fillcolor="black" stroked="f">
                <v:path arrowok="t"/>
                <w10:wrap anchorx="page"/>
              </v:shape>
            </w:pict>
          </mc:Fallback>
        </mc:AlternateContent>
      </w:r>
      <w:r>
        <w:rPr>
          <w:noProof/>
          <w:sz w:val="16"/>
        </w:rPr>
        <mc:AlternateContent>
          <mc:Choice Requires="wps">
            <w:drawing>
              <wp:anchor distT="0" distB="0" distL="0" distR="0" simplePos="0" relativeHeight="15750144" behindDoc="0" locked="0" layoutInCell="1" allowOverlap="1" wp14:anchorId="268B3313" wp14:editId="45332356">
                <wp:simplePos x="0" y="0"/>
                <wp:positionH relativeFrom="page">
                  <wp:posOffset>616331</wp:posOffset>
                </wp:positionH>
                <wp:positionV relativeFrom="paragraph">
                  <wp:posOffset>213959</wp:posOffset>
                </wp:positionV>
                <wp:extent cx="3068955" cy="508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826"/>
                              </a:lnTo>
                              <a:lnTo>
                                <a:pt x="2055876"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6FD9C883" id="Graphic 80" o:spid="_x0000_s1026" style="position:absolute;margin-left:48.55pt;margin-top:16.85pt;width:241.65pt;height:.4pt;z-index:15750144;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" path="m3068447,l2055876,,,,,4826r2055876,l3068447,4826r,-4826xe" fillcolor="#8c8c8c" stroked="f">
                <v:path arrowok="t"/>
                <w10:wrap anchorx="page"/>
              </v:shape>
            </w:pict>
          </mc:Fallback>
        </mc:AlternateContent>
      </w:r>
      <w:r>
        <w:rPr>
          <w:w w:val="105"/>
          <w:sz w:val="16"/>
        </w:rPr>
        <w:t>Ramón</w:t>
      </w:r>
      <w:r>
        <w:rPr>
          <w:spacing w:val="-11"/>
          <w:w w:val="105"/>
          <w:sz w:val="16"/>
        </w:rPr>
        <w:t xml:space="preserve"> </w:t>
      </w:r>
      <w:r>
        <w:rPr>
          <w:w w:val="105"/>
          <w:sz w:val="16"/>
        </w:rPr>
        <w:t>Reyes</w:t>
      </w:r>
      <w:r>
        <w:rPr>
          <w:spacing w:val="-11"/>
          <w:w w:val="105"/>
          <w:sz w:val="16"/>
        </w:rPr>
        <w:t xml:space="preserve"> </w:t>
      </w:r>
      <w:r>
        <w:rPr>
          <w:spacing w:val="-4"/>
          <w:w w:val="105"/>
          <w:sz w:val="16"/>
        </w:rPr>
        <w:t>Bori</w:t>
      </w:r>
      <w:r>
        <w:rPr>
          <w:sz w:val="16"/>
        </w:rPr>
        <w:tab/>
      </w:r>
      <w:proofErr w:type="gramStart"/>
      <w:r>
        <w:rPr>
          <w:spacing w:val="-2"/>
          <w:w w:val="105"/>
          <w:sz w:val="16"/>
        </w:rPr>
        <w:t>Presidente</w:t>
      </w:r>
      <w:proofErr w:type="gramEnd"/>
    </w:p>
    <w:p w14:paraId="73D063BE" w14:textId="77777777" w:rsidR="00EF1D10" w:rsidRDefault="00AD1D2D">
      <w:pPr>
        <w:tabs>
          <w:tab w:val="left" w:pos="4075"/>
        </w:tabs>
        <w:spacing w:before="154"/>
        <w:ind w:left="687"/>
        <w:rPr>
          <w:position w:val="9"/>
          <w:sz w:val="16"/>
        </w:rPr>
      </w:pPr>
      <w:r>
        <w:rPr>
          <w:noProof/>
          <w:position w:val="9"/>
          <w:sz w:val="16"/>
        </w:rPr>
        <mc:AlternateContent>
          <mc:Choice Requires="wps">
            <w:drawing>
              <wp:anchor distT="0" distB="0" distL="0" distR="0" simplePos="0" relativeHeight="15750656" behindDoc="0" locked="0" layoutInCell="1" allowOverlap="1" wp14:anchorId="55DF865D" wp14:editId="7B327BBE">
                <wp:simplePos x="0" y="0"/>
                <wp:positionH relativeFrom="page">
                  <wp:posOffset>616331</wp:posOffset>
                </wp:positionH>
                <wp:positionV relativeFrom="paragraph">
                  <wp:posOffset>375005</wp:posOffset>
                </wp:positionV>
                <wp:extent cx="3068955" cy="508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699"/>
                              </a:lnTo>
                              <a:lnTo>
                                <a:pt x="2055876"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2B717B08" id="Graphic 81" o:spid="_x0000_s1026" style="position:absolute;margin-left:48.55pt;margin-top:29.55pt;width:241.65pt;height:.4pt;z-index:15750656;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" path="m3068447,l2055876,,,,,4699r2055876,l3068447,4699r,-4699xe" fillcolor="#8c8c8c" stroked="f">
                <v:path arrowok="t"/>
                <w10:wrap anchorx="page"/>
              </v:shape>
            </w:pict>
          </mc:Fallback>
        </mc:AlternateContent>
      </w:r>
      <w:r>
        <w:rPr>
          <w:noProof/>
          <w:position w:val="9"/>
          <w:sz w:val="16"/>
        </w:rPr>
        <mc:AlternateContent>
          <mc:Choice Requires="wps">
            <w:drawing>
              <wp:anchor distT="0" distB="0" distL="0" distR="0" simplePos="0" relativeHeight="486131200" behindDoc="1" locked="0" layoutInCell="1" allowOverlap="1" wp14:anchorId="5AC21FAF" wp14:editId="6446598F">
                <wp:simplePos x="0" y="0"/>
                <wp:positionH relativeFrom="page">
                  <wp:posOffset>2767457</wp:posOffset>
                </wp:positionH>
                <wp:positionV relativeFrom="paragraph">
                  <wp:posOffset>212464</wp:posOffset>
                </wp:positionV>
                <wp:extent cx="407670" cy="11747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 cy="117475"/>
                        </a:xfrm>
                        <a:prstGeom prst="rect">
                          <a:avLst/>
                        </a:prstGeom>
                      </wps:spPr>
                      <wps:txbx>
                        <w:txbxContent>
                          <w:p w14:paraId="31331DC0" w14:textId="77777777" w:rsidR="00EF1D10" w:rsidRDefault="00AD1D2D">
                            <w:pPr>
                              <w:spacing w:line="183" w:lineRule="exact"/>
                              <w:rPr>
                                <w:sz w:val="16"/>
                              </w:rPr>
                            </w:pPr>
                            <w:r>
                              <w:rPr>
                                <w:spacing w:val="-2"/>
                                <w:sz w:val="16"/>
                              </w:rPr>
                              <w:t>territorial</w:t>
                            </w:r>
                          </w:p>
                        </w:txbxContent>
                      </wps:txbx>
                      <wps:bodyPr wrap="square" lIns="0" tIns="0" rIns="0" bIns="0" rtlCol="0">
                        <a:noAutofit/>
                      </wps:bodyPr>
                    </wps:wsp>
                  </a:graphicData>
                </a:graphic>
              </wp:anchor>
            </w:drawing>
          </mc:Choice>
          <mc:Fallback>
            <w:pict>
              <v:shape w14:anchorId="5AC21FAF" id="Textbox 82" o:spid="_x0000_s1037" type="#_x0000_t202" style="position:absolute;left:0;text-align:left;margin-left:217.9pt;margin-top:16.75pt;width:32.1pt;height:9.25pt;z-index:-1718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" filled="f" stroked="f">
                <v:textbox inset="0,0,0,0">
                  <w:txbxContent>
                    <w:p w14:paraId="31331DC0" w14:textId="77777777" w:rsidR="00EF1D10" w:rsidRDefault="00AD1D2D">
                      <w:pPr>
                        <w:spacing w:line="183" w:lineRule="exact"/>
                        <w:rPr>
                          <w:sz w:val="16"/>
                        </w:rPr>
                      </w:pPr>
                      <w:r>
                        <w:rPr>
                          <w:spacing w:val="-2"/>
                          <w:sz w:val="16"/>
                        </w:rPr>
                        <w:t>territorial</w:t>
                      </w:r>
                    </w:p>
                  </w:txbxContent>
                </v:textbox>
                <w10:wrap anchorx="page"/>
              </v:shape>
            </w:pict>
          </mc:Fallback>
        </mc:AlternateContent>
      </w:r>
      <w:r>
        <w:rPr>
          <w:w w:val="105"/>
          <w:sz w:val="16"/>
        </w:rPr>
        <w:t>Manuel</w:t>
      </w:r>
      <w:r>
        <w:rPr>
          <w:spacing w:val="-12"/>
          <w:w w:val="105"/>
          <w:sz w:val="16"/>
        </w:rPr>
        <w:t xml:space="preserve"> </w:t>
      </w:r>
      <w:r>
        <w:rPr>
          <w:w w:val="105"/>
          <w:sz w:val="16"/>
        </w:rPr>
        <w:t>Aguilar</w:t>
      </w:r>
      <w:r>
        <w:rPr>
          <w:spacing w:val="-11"/>
          <w:w w:val="105"/>
          <w:sz w:val="16"/>
        </w:rPr>
        <w:t xml:space="preserve"> </w:t>
      </w:r>
      <w:r>
        <w:rPr>
          <w:spacing w:val="-2"/>
          <w:w w:val="105"/>
          <w:sz w:val="16"/>
        </w:rPr>
        <w:t>López</w:t>
      </w:r>
      <w:r>
        <w:rPr>
          <w:sz w:val="16"/>
        </w:rPr>
        <w:tab/>
      </w:r>
      <w:proofErr w:type="gramStart"/>
      <w:r>
        <w:rPr>
          <w:spacing w:val="-4"/>
          <w:w w:val="105"/>
          <w:position w:val="9"/>
          <w:sz w:val="16"/>
        </w:rPr>
        <w:t>Vicepresidente</w:t>
      </w:r>
      <w:proofErr w:type="gramEnd"/>
    </w:p>
    <w:p w14:paraId="1C8F57CD" w14:textId="77777777" w:rsidR="00EF1D10" w:rsidRDefault="00AD1D2D">
      <w:pPr>
        <w:tabs>
          <w:tab w:val="left" w:pos="4000"/>
        </w:tabs>
        <w:spacing w:before="80"/>
        <w:ind w:left="613"/>
        <w:rPr>
          <w:sz w:val="16"/>
        </w:rPr>
      </w:pPr>
      <w:r>
        <w:br w:type="column"/>
      </w:r>
      <w:r>
        <w:rPr>
          <w:w w:val="105"/>
          <w:sz w:val="16"/>
        </w:rPr>
        <w:t>Miren</w:t>
      </w:r>
      <w:r>
        <w:rPr>
          <w:spacing w:val="-10"/>
          <w:w w:val="105"/>
          <w:sz w:val="16"/>
        </w:rPr>
        <w:t xml:space="preserve"> </w:t>
      </w:r>
      <w:r>
        <w:rPr>
          <w:w w:val="105"/>
          <w:sz w:val="16"/>
        </w:rPr>
        <w:t>Bilbao</w:t>
      </w:r>
      <w:r>
        <w:rPr>
          <w:spacing w:val="-10"/>
          <w:w w:val="105"/>
          <w:sz w:val="16"/>
        </w:rPr>
        <w:t xml:space="preserve"> </w:t>
      </w:r>
      <w:r>
        <w:rPr>
          <w:spacing w:val="-2"/>
          <w:w w:val="105"/>
          <w:sz w:val="16"/>
        </w:rPr>
        <w:t>Larrauri</w:t>
      </w:r>
      <w:r>
        <w:rPr>
          <w:sz w:val="16"/>
        </w:rPr>
        <w:tab/>
      </w:r>
      <w:r>
        <w:rPr>
          <w:spacing w:val="-2"/>
          <w:w w:val="105"/>
          <w:sz w:val="16"/>
        </w:rPr>
        <w:t>Vocal</w:t>
      </w:r>
    </w:p>
    <w:p w14:paraId="42281CFA" w14:textId="77777777" w:rsidR="00EF1D10" w:rsidRDefault="00AD1D2D">
      <w:pPr>
        <w:pStyle w:val="Textoindependiente"/>
        <w:spacing w:before="2"/>
        <w:rPr>
          <w:sz w:val="4"/>
        </w:rPr>
      </w:pPr>
      <w:r>
        <w:rPr>
          <w:noProof/>
          <w:sz w:val="4"/>
        </w:rPr>
        <mc:AlternateContent>
          <mc:Choice Requires="wps">
            <w:drawing>
              <wp:anchor distT="0" distB="0" distL="0" distR="0" simplePos="0" relativeHeight="487603712" behindDoc="1" locked="0" layoutInCell="1" allowOverlap="1" wp14:anchorId="79E6ACBF" wp14:editId="217E0783">
                <wp:simplePos x="0" y="0"/>
                <wp:positionH relativeFrom="page">
                  <wp:posOffset>3875278</wp:posOffset>
                </wp:positionH>
                <wp:positionV relativeFrom="paragraph">
                  <wp:posOffset>46329</wp:posOffset>
                </wp:positionV>
                <wp:extent cx="3068955" cy="508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826"/>
                              </a:lnTo>
                              <a:lnTo>
                                <a:pt x="2056003"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3DA20661" id="Graphic 83" o:spid="_x0000_s1026" style="position:absolute;margin-left:305.15pt;margin-top:3.65pt;width:241.65pt;height:.4pt;z-index:-15712768;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" path="m3068447,l2056003,,,,,4826r2056003,l3068447,4826r,-4826xe" fillcolor="#8c8c8c" stroked="f">
                <v:path arrowok="t"/>
                <w10:wrap type="topAndBottom" anchorx="page"/>
              </v:shape>
            </w:pict>
          </mc:Fallback>
        </mc:AlternateContent>
      </w:r>
    </w:p>
    <w:p w14:paraId="17EC83EE" w14:textId="77777777" w:rsidR="00EF1D10" w:rsidRDefault="00AD1D2D">
      <w:pPr>
        <w:tabs>
          <w:tab w:val="left" w:pos="4000"/>
        </w:tabs>
        <w:spacing w:before="73"/>
        <w:ind w:left="613"/>
        <w:rPr>
          <w:sz w:val="16"/>
        </w:rPr>
      </w:pPr>
      <w:r>
        <w:rPr>
          <w:sz w:val="16"/>
        </w:rPr>
        <w:t>María</w:t>
      </w:r>
      <w:r>
        <w:rPr>
          <w:spacing w:val="19"/>
          <w:sz w:val="16"/>
        </w:rPr>
        <w:t xml:space="preserve"> </w:t>
      </w:r>
      <w:r>
        <w:rPr>
          <w:sz w:val="16"/>
        </w:rPr>
        <w:t>Auxiliadora</w:t>
      </w:r>
      <w:r>
        <w:rPr>
          <w:spacing w:val="19"/>
          <w:sz w:val="16"/>
        </w:rPr>
        <w:t xml:space="preserve"> </w:t>
      </w:r>
      <w:r>
        <w:rPr>
          <w:sz w:val="16"/>
        </w:rPr>
        <w:t>Cabanás</w:t>
      </w:r>
      <w:r>
        <w:rPr>
          <w:spacing w:val="20"/>
          <w:sz w:val="16"/>
        </w:rPr>
        <w:t xml:space="preserve"> </w:t>
      </w:r>
      <w:r>
        <w:rPr>
          <w:spacing w:val="-2"/>
          <w:sz w:val="16"/>
        </w:rPr>
        <w:t>Espejo</w:t>
      </w:r>
      <w:r>
        <w:rPr>
          <w:sz w:val="16"/>
        </w:rPr>
        <w:tab/>
      </w:r>
      <w:r>
        <w:rPr>
          <w:spacing w:val="-4"/>
          <w:sz w:val="16"/>
        </w:rPr>
        <w:t>Vocal</w:t>
      </w:r>
    </w:p>
    <w:p w14:paraId="678E0485" w14:textId="77777777" w:rsidR="00EF1D10" w:rsidRDefault="00EF1D10">
      <w:pPr>
        <w:pStyle w:val="Textoindependiente"/>
        <w:spacing w:before="4"/>
        <w:rPr>
          <w:sz w:val="6"/>
        </w:rPr>
      </w:pPr>
    </w:p>
    <w:p w14:paraId="4E5051F6" w14:textId="77777777" w:rsidR="00EF1D10" w:rsidRDefault="00AD1D2D">
      <w:pPr>
        <w:spacing w:line="20" w:lineRule="exact"/>
        <w:ind w:left="613"/>
        <w:rPr>
          <w:sz w:val="2"/>
        </w:rPr>
      </w:pPr>
      <w:r>
        <w:rPr>
          <w:noProof/>
          <w:sz w:val="2"/>
        </w:rPr>
        <mc:AlternateContent>
          <mc:Choice Requires="wpg">
            <w:drawing>
              <wp:inline distT="0" distB="0" distL="0" distR="0" wp14:anchorId="7AF2E442" wp14:editId="532BB69B">
                <wp:extent cx="3068955" cy="5080"/>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955" cy="5080"/>
                          <a:chOff x="0" y="0"/>
                          <a:chExt cx="3068955" cy="5080"/>
                        </a:xfrm>
                      </wpg:grpSpPr>
                      <wps:wsp>
                        <wps:cNvPr id="85" name="Graphic 85"/>
                        <wps:cNvSpPr/>
                        <wps:spPr>
                          <a:xfrm>
                            <a:off x="0" y="0"/>
                            <a:ext cx="3068955" cy="5080"/>
                          </a:xfrm>
                          <a:custGeom>
                            <a:avLst/>
                            <a:gdLst/>
                            <a:ahLst/>
                            <a:cxnLst/>
                            <a:rect l="l" t="t" r="r" b="b"/>
                            <a:pathLst>
                              <a:path w="3068955" h="5080">
                                <a:moveTo>
                                  <a:pt x="3068447" y="0"/>
                                </a:moveTo>
                                <a:lnTo>
                                  <a:pt x="2056003" y="0"/>
                                </a:lnTo>
                                <a:lnTo>
                                  <a:pt x="0" y="0"/>
                                </a:lnTo>
                                <a:lnTo>
                                  <a:pt x="0" y="4699"/>
                                </a:lnTo>
                                <a:lnTo>
                                  <a:pt x="2056003"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wpg:wgp>
                  </a:graphicData>
                </a:graphic>
              </wp:inline>
            </w:drawing>
          </mc:Choice>
          <mc:Fallback>
            <w:pict>
              <v:group w14:anchorId="13C83FC3" id="Group 84" o:spid="_x0000_s1026" style="width:241.65pt;height:.4pt;mso-position-horizontal-relative:char;mso-position-vertical-relative:line" coordsize="306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">
                <v:shape id="Graphic 85" o:spid="_x0000_s1027" style="position:absolute;width:30689;height:50;visibility:visible;mso-wrap-style:square;v-text-anchor:top" coordsize="30689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" path="m3068447,l2056003,,,,,4699r2056003,l3068447,4699r,-4699xe" fillcolor="#8c8c8c" stroked="f">
                  <v:path arrowok="t"/>
                </v:shape>
                <w10:anchorlock/>
              </v:group>
            </w:pict>
          </mc:Fallback>
        </mc:AlternateContent>
      </w:r>
    </w:p>
    <w:p w14:paraId="7A651691" w14:textId="77777777" w:rsidR="00EF1D10" w:rsidRDefault="00EF1D10">
      <w:pPr>
        <w:spacing w:line="20" w:lineRule="exact"/>
        <w:rPr>
          <w:sz w:val="2"/>
        </w:rPr>
        <w:sectPr w:rsidR="00EF1D10">
          <w:type w:val="continuous"/>
          <w:pgSz w:w="11910" w:h="16840"/>
          <w:pgMar w:top="840" w:right="283" w:bottom="280" w:left="283" w:header="0" w:footer="298" w:gutter="0"/>
          <w:cols w:num="2" w:space="720" w:equalWidth="0">
            <w:col w:w="5167" w:space="40"/>
            <w:col w:w="6137"/>
          </w:cols>
        </w:sectPr>
      </w:pPr>
    </w:p>
    <w:p w14:paraId="131FAE77" w14:textId="77777777" w:rsidR="00EF1D10" w:rsidRDefault="00EF1D10">
      <w:pPr>
        <w:pStyle w:val="Textoindependiente"/>
        <w:spacing w:before="146"/>
        <w:rPr>
          <w:sz w:val="16"/>
        </w:rPr>
      </w:pPr>
    </w:p>
    <w:p w14:paraId="4174D363" w14:textId="77777777" w:rsidR="00EF1D10" w:rsidRDefault="00AD1D2D">
      <w:pPr>
        <w:spacing w:before="1"/>
        <w:ind w:left="687"/>
        <w:rPr>
          <w:sz w:val="16"/>
        </w:rPr>
      </w:pPr>
      <w:r>
        <w:rPr>
          <w:sz w:val="16"/>
        </w:rPr>
        <w:t>Laureano</w:t>
      </w:r>
      <w:r>
        <w:rPr>
          <w:spacing w:val="25"/>
          <w:sz w:val="16"/>
        </w:rPr>
        <w:t xml:space="preserve"> </w:t>
      </w:r>
      <w:r>
        <w:rPr>
          <w:sz w:val="16"/>
        </w:rPr>
        <w:t>Molins</w:t>
      </w:r>
      <w:r>
        <w:rPr>
          <w:spacing w:val="25"/>
          <w:sz w:val="16"/>
        </w:rPr>
        <w:t xml:space="preserve"> </w:t>
      </w:r>
      <w:r>
        <w:rPr>
          <w:sz w:val="16"/>
        </w:rPr>
        <w:t>López-</w:t>
      </w:r>
      <w:r>
        <w:rPr>
          <w:spacing w:val="-4"/>
          <w:sz w:val="16"/>
        </w:rPr>
        <w:t>Rodó</w:t>
      </w:r>
    </w:p>
    <w:p w14:paraId="39DE53BC" w14:textId="77777777" w:rsidR="00EF1D10" w:rsidRDefault="00AD1D2D">
      <w:pPr>
        <w:pStyle w:val="Textoindependiente"/>
        <w:spacing w:before="34"/>
        <w:rPr>
          <w:sz w:val="16"/>
        </w:rPr>
      </w:pPr>
      <w:r>
        <w:br w:type="column"/>
      </w:r>
    </w:p>
    <w:p w14:paraId="213F13D0" w14:textId="77777777" w:rsidR="00EF1D10" w:rsidRDefault="00AD1D2D">
      <w:pPr>
        <w:spacing w:line="235" w:lineRule="auto"/>
        <w:ind w:left="687"/>
        <w:rPr>
          <w:sz w:val="16"/>
        </w:rPr>
      </w:pPr>
      <w:r>
        <w:rPr>
          <w:noProof/>
          <w:sz w:val="16"/>
        </w:rPr>
        <mc:AlternateContent>
          <mc:Choice Requires="wps">
            <w:drawing>
              <wp:anchor distT="0" distB="0" distL="0" distR="0" simplePos="0" relativeHeight="15751168" behindDoc="0" locked="0" layoutInCell="1" allowOverlap="1" wp14:anchorId="4F09313F" wp14:editId="2EB32F08">
                <wp:simplePos x="0" y="0"/>
                <wp:positionH relativeFrom="page">
                  <wp:posOffset>616331</wp:posOffset>
                </wp:positionH>
                <wp:positionV relativeFrom="paragraph">
                  <wp:posOffset>291742</wp:posOffset>
                </wp:positionV>
                <wp:extent cx="3068955" cy="508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826"/>
                              </a:lnTo>
                              <a:lnTo>
                                <a:pt x="2055876"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08450165" id="Graphic 86" o:spid="_x0000_s1026" style="position:absolute;margin-left:48.55pt;margin-top:22.95pt;width:241.65pt;height:.4pt;z-index:15751168;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" path="m3068447,l2055876,,,,,4826r2055876,l3068447,4826r,-4826xe" fillcolor="#8c8c8c" stroked="f">
                <v:path arrowok="t"/>
                <w10:wrap anchorx="page"/>
              </v:shape>
            </w:pict>
          </mc:Fallback>
        </mc:AlternateContent>
      </w:r>
      <w:r>
        <w:rPr>
          <w:noProof/>
          <w:sz w:val="16"/>
        </w:rPr>
        <mc:AlternateContent>
          <mc:Choice Requires="wps">
            <w:drawing>
              <wp:anchor distT="0" distB="0" distL="0" distR="0" simplePos="0" relativeHeight="15751680" behindDoc="0" locked="0" layoutInCell="1" allowOverlap="1" wp14:anchorId="2B200406" wp14:editId="064723EA">
                <wp:simplePos x="0" y="0"/>
                <wp:positionH relativeFrom="page">
                  <wp:posOffset>616331</wp:posOffset>
                </wp:positionH>
                <wp:positionV relativeFrom="paragraph">
                  <wp:posOffset>620430</wp:posOffset>
                </wp:positionV>
                <wp:extent cx="3068955" cy="508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699"/>
                              </a:lnTo>
                              <a:lnTo>
                                <a:pt x="2055876"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4EBC5D55" id="Graphic 87" o:spid="_x0000_s1026" style="position:absolute;margin-left:48.55pt;margin-top:48.85pt;width:241.65pt;height:.4pt;z-index:15751680;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" path="m3068447,l2055876,,,,,4699r2055876,l3068447,4699r,-4699xe" fillcolor="#8c8c8c" stroked="f">
                <v:path arrowok="t"/>
                <w10:wrap anchorx="page"/>
              </v:shape>
            </w:pict>
          </mc:Fallback>
        </mc:AlternateContent>
      </w:r>
      <w:r>
        <w:rPr>
          <w:noProof/>
          <w:sz w:val="16"/>
        </w:rPr>
        <mc:AlternateContent>
          <mc:Choice Requires="wps">
            <w:drawing>
              <wp:anchor distT="0" distB="0" distL="0" distR="0" simplePos="0" relativeHeight="15752192" behindDoc="0" locked="0" layoutInCell="1" allowOverlap="1" wp14:anchorId="7239714A" wp14:editId="20BC274F">
                <wp:simplePos x="0" y="0"/>
                <wp:positionH relativeFrom="page">
                  <wp:posOffset>616331</wp:posOffset>
                </wp:positionH>
                <wp:positionV relativeFrom="paragraph">
                  <wp:posOffset>834667</wp:posOffset>
                </wp:positionV>
                <wp:extent cx="3068955" cy="508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826"/>
                              </a:lnTo>
                              <a:lnTo>
                                <a:pt x="2055876"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AB8A427" id="Graphic 88" o:spid="_x0000_s1026" style="position:absolute;margin-left:48.55pt;margin-top:65.7pt;width:241.65pt;height:.4pt;z-index:15752192;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" path="m3068447,l2055876,,,,,4826r2055876,l3068447,4826r,-4826xe" fillcolor="#8c8c8c" stroked="f">
                <v:path arrowok="t"/>
                <w10:wrap anchorx="page"/>
              </v:shape>
            </w:pict>
          </mc:Fallback>
        </mc:AlternateContent>
      </w:r>
      <w:r>
        <w:rPr>
          <w:spacing w:val="-2"/>
          <w:sz w:val="16"/>
        </w:rPr>
        <w:t xml:space="preserve">Vicepresidente </w:t>
      </w:r>
      <w:r>
        <w:rPr>
          <w:spacing w:val="-2"/>
          <w:w w:val="105"/>
          <w:sz w:val="16"/>
        </w:rPr>
        <w:t>institucional</w:t>
      </w:r>
    </w:p>
    <w:p w14:paraId="0BE7D51A" w14:textId="77777777" w:rsidR="00EF1D10" w:rsidRDefault="00AD1D2D">
      <w:pPr>
        <w:spacing w:before="64" w:line="235" w:lineRule="auto"/>
        <w:ind w:left="613" w:right="38"/>
        <w:rPr>
          <w:sz w:val="16"/>
        </w:rPr>
      </w:pPr>
      <w:r>
        <w:br w:type="column"/>
      </w:r>
      <w:r>
        <w:rPr>
          <w:spacing w:val="-2"/>
          <w:w w:val="105"/>
          <w:sz w:val="16"/>
        </w:rPr>
        <w:t>Belén</w:t>
      </w:r>
      <w:r>
        <w:rPr>
          <w:spacing w:val="-10"/>
          <w:w w:val="105"/>
          <w:sz w:val="16"/>
        </w:rPr>
        <w:t xml:space="preserve"> </w:t>
      </w:r>
      <w:r>
        <w:rPr>
          <w:spacing w:val="-2"/>
          <w:w w:val="105"/>
          <w:sz w:val="16"/>
        </w:rPr>
        <w:t>Crespo</w:t>
      </w:r>
      <w:r>
        <w:rPr>
          <w:spacing w:val="-10"/>
          <w:w w:val="105"/>
          <w:sz w:val="16"/>
        </w:rPr>
        <w:t xml:space="preserve"> </w:t>
      </w:r>
      <w:r>
        <w:rPr>
          <w:spacing w:val="-2"/>
          <w:w w:val="105"/>
          <w:sz w:val="16"/>
        </w:rPr>
        <w:t>Sánchez-</w:t>
      </w:r>
      <w:r>
        <w:rPr>
          <w:spacing w:val="-9"/>
          <w:w w:val="105"/>
          <w:sz w:val="16"/>
        </w:rPr>
        <w:t xml:space="preserve"> </w:t>
      </w:r>
      <w:r>
        <w:rPr>
          <w:spacing w:val="-2"/>
          <w:w w:val="105"/>
          <w:sz w:val="16"/>
        </w:rPr>
        <w:t>Sánchez-Eznarriaga</w:t>
      </w:r>
    </w:p>
    <w:p w14:paraId="57E7054F" w14:textId="77777777" w:rsidR="00EF1D10" w:rsidRDefault="00AD1D2D">
      <w:pPr>
        <w:spacing w:before="151"/>
        <w:ind w:left="687"/>
        <w:rPr>
          <w:sz w:val="16"/>
        </w:rPr>
      </w:pPr>
      <w:r>
        <w:br w:type="column"/>
      </w:r>
      <w:r>
        <w:rPr>
          <w:spacing w:val="-4"/>
          <w:w w:val="105"/>
          <w:sz w:val="16"/>
        </w:rPr>
        <w:t>Vocal</w:t>
      </w:r>
    </w:p>
    <w:p w14:paraId="54C390BF" w14:textId="77777777" w:rsidR="00EF1D10" w:rsidRDefault="00EF1D10">
      <w:pPr>
        <w:rPr>
          <w:sz w:val="16"/>
        </w:rPr>
        <w:sectPr w:rsidR="00EF1D10">
          <w:type w:val="continuous"/>
          <w:pgSz w:w="11910" w:h="16840"/>
          <w:pgMar w:top="840" w:right="283" w:bottom="280" w:left="283" w:header="0" w:footer="298" w:gutter="0"/>
          <w:cols w:num="4" w:space="720" w:equalWidth="0">
            <w:col w:w="2893" w:space="495"/>
            <w:col w:w="1780" w:space="39"/>
            <w:col w:w="3139" w:space="174"/>
            <w:col w:w="2824"/>
          </w:cols>
        </w:sectPr>
      </w:pPr>
    </w:p>
    <w:p w14:paraId="6D94E28D" w14:textId="77777777" w:rsidR="00EF1D10" w:rsidRDefault="00AD1D2D">
      <w:pPr>
        <w:tabs>
          <w:tab w:val="left" w:pos="4075"/>
        </w:tabs>
        <w:spacing w:before="179"/>
        <w:ind w:left="687"/>
        <w:rPr>
          <w:position w:val="9"/>
          <w:sz w:val="16"/>
        </w:rPr>
      </w:pPr>
      <w:r>
        <w:rPr>
          <w:noProof/>
          <w:position w:val="9"/>
          <w:sz w:val="16"/>
        </w:rPr>
        <mc:AlternateContent>
          <mc:Choice Requires="wps">
            <w:drawing>
              <wp:anchor distT="0" distB="0" distL="0" distR="0" simplePos="0" relativeHeight="15754240" behindDoc="0" locked="0" layoutInCell="1" allowOverlap="1" wp14:anchorId="6D3CCC40" wp14:editId="5074A930">
                <wp:simplePos x="0" y="0"/>
                <wp:positionH relativeFrom="page">
                  <wp:posOffset>3875278</wp:posOffset>
                </wp:positionH>
                <wp:positionV relativeFrom="paragraph">
                  <wp:posOffset>-51544</wp:posOffset>
                </wp:positionV>
                <wp:extent cx="3068955" cy="508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826"/>
                              </a:lnTo>
                              <a:lnTo>
                                <a:pt x="2056003"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5BDD793B" id="Graphic 89" o:spid="_x0000_s1026" style="position:absolute;margin-left:305.15pt;margin-top:-4.05pt;width:241.65pt;height:.4pt;z-index:15754240;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" path="m3068447,l2056003,,,,,4826r2056003,l3068447,4826r,-4826xe" fillcolor="#8c8c8c" stroked="f">
                <v:path arrowok="t"/>
                <w10:wrap anchorx="page"/>
              </v:shape>
            </w:pict>
          </mc:Fallback>
        </mc:AlternateContent>
      </w:r>
      <w:r>
        <w:rPr>
          <w:noProof/>
          <w:position w:val="9"/>
          <w:sz w:val="16"/>
        </w:rPr>
        <mc:AlternateContent>
          <mc:Choice Requires="wps">
            <w:drawing>
              <wp:anchor distT="0" distB="0" distL="0" distR="0" simplePos="0" relativeHeight="486131712" behindDoc="1" locked="0" layoutInCell="1" allowOverlap="1" wp14:anchorId="268B6CAF" wp14:editId="4DD52BAC">
                <wp:simplePos x="0" y="0"/>
                <wp:positionH relativeFrom="page">
                  <wp:posOffset>2767457</wp:posOffset>
                </wp:positionH>
                <wp:positionV relativeFrom="paragraph">
                  <wp:posOffset>228890</wp:posOffset>
                </wp:positionV>
                <wp:extent cx="302895" cy="11747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2895" cy="117475"/>
                        </a:xfrm>
                        <a:prstGeom prst="rect">
                          <a:avLst/>
                        </a:prstGeom>
                      </wps:spPr>
                      <wps:txbx>
                        <w:txbxContent>
                          <w:p w14:paraId="2627E8E2" w14:textId="77777777" w:rsidR="00EF1D10" w:rsidRDefault="00AD1D2D">
                            <w:pPr>
                              <w:spacing w:line="183" w:lineRule="exact"/>
                              <w:rPr>
                                <w:sz w:val="16"/>
                              </w:rPr>
                            </w:pPr>
                            <w:r>
                              <w:rPr>
                                <w:spacing w:val="-2"/>
                                <w:sz w:val="16"/>
                              </w:rPr>
                              <w:t>misión</w:t>
                            </w:r>
                          </w:p>
                        </w:txbxContent>
                      </wps:txbx>
                      <wps:bodyPr wrap="square" lIns="0" tIns="0" rIns="0" bIns="0" rtlCol="0">
                        <a:noAutofit/>
                      </wps:bodyPr>
                    </wps:wsp>
                  </a:graphicData>
                </a:graphic>
              </wp:anchor>
            </w:drawing>
          </mc:Choice>
          <mc:Fallback>
            <w:pict>
              <v:shape w14:anchorId="268B6CAF" id="Textbox 90" o:spid="_x0000_s1038" type="#_x0000_t202" style="position:absolute;left:0;text-align:left;margin-left:217.9pt;margin-top:18pt;width:23.85pt;height:9.25pt;z-index:-1718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" filled="f" stroked="f">
                <v:textbox inset="0,0,0,0">
                  <w:txbxContent>
                    <w:p w14:paraId="2627E8E2" w14:textId="77777777" w:rsidR="00EF1D10" w:rsidRDefault="00AD1D2D">
                      <w:pPr>
                        <w:spacing w:line="183" w:lineRule="exact"/>
                        <w:rPr>
                          <w:sz w:val="16"/>
                        </w:rPr>
                      </w:pPr>
                      <w:r>
                        <w:rPr>
                          <w:spacing w:val="-2"/>
                          <w:sz w:val="16"/>
                        </w:rPr>
                        <w:t>misión</w:t>
                      </w:r>
                    </w:p>
                  </w:txbxContent>
                </v:textbox>
                <w10:wrap anchorx="page"/>
              </v:shape>
            </w:pict>
          </mc:Fallback>
        </mc:AlternateContent>
      </w:r>
      <w:r>
        <w:rPr>
          <w:sz w:val="16"/>
        </w:rPr>
        <w:t>José</w:t>
      </w:r>
      <w:r>
        <w:rPr>
          <w:spacing w:val="14"/>
          <w:sz w:val="16"/>
        </w:rPr>
        <w:t xml:space="preserve"> </w:t>
      </w:r>
      <w:r>
        <w:rPr>
          <w:sz w:val="16"/>
        </w:rPr>
        <w:t>Manuel</w:t>
      </w:r>
      <w:r>
        <w:rPr>
          <w:spacing w:val="15"/>
          <w:sz w:val="16"/>
        </w:rPr>
        <w:t xml:space="preserve"> </w:t>
      </w:r>
      <w:r>
        <w:rPr>
          <w:sz w:val="16"/>
        </w:rPr>
        <w:t>Ramón</w:t>
      </w:r>
      <w:r>
        <w:rPr>
          <w:spacing w:val="15"/>
          <w:sz w:val="16"/>
        </w:rPr>
        <w:t xml:space="preserve"> </w:t>
      </w:r>
      <w:r>
        <w:rPr>
          <w:spacing w:val="-2"/>
          <w:sz w:val="16"/>
        </w:rPr>
        <w:t>Cajal</w:t>
      </w:r>
      <w:r>
        <w:rPr>
          <w:sz w:val="16"/>
        </w:rPr>
        <w:tab/>
      </w:r>
      <w:proofErr w:type="gramStart"/>
      <w:r>
        <w:rPr>
          <w:position w:val="9"/>
          <w:sz w:val="16"/>
        </w:rPr>
        <w:t>Vicepresidente</w:t>
      </w:r>
      <w:proofErr w:type="gramEnd"/>
      <w:r>
        <w:rPr>
          <w:spacing w:val="32"/>
          <w:position w:val="9"/>
          <w:sz w:val="16"/>
        </w:rPr>
        <w:t xml:space="preserve"> </w:t>
      </w:r>
      <w:r>
        <w:rPr>
          <w:spacing w:val="-5"/>
          <w:position w:val="9"/>
          <w:sz w:val="16"/>
        </w:rPr>
        <w:t>de</w:t>
      </w:r>
    </w:p>
    <w:p w14:paraId="03C41C09" w14:textId="77777777" w:rsidR="00EF1D10" w:rsidRDefault="00EF1D10">
      <w:pPr>
        <w:pStyle w:val="Textoindependiente"/>
        <w:spacing w:before="60"/>
        <w:rPr>
          <w:sz w:val="16"/>
        </w:rPr>
      </w:pPr>
    </w:p>
    <w:p w14:paraId="15742C76" w14:textId="77777777" w:rsidR="00EF1D10" w:rsidRDefault="00AD1D2D">
      <w:pPr>
        <w:tabs>
          <w:tab w:val="left" w:pos="4075"/>
        </w:tabs>
        <w:ind w:left="687"/>
        <w:rPr>
          <w:sz w:val="16"/>
        </w:rPr>
      </w:pPr>
      <w:r>
        <w:rPr>
          <w:sz w:val="16"/>
        </w:rPr>
        <w:t>Coloma</w:t>
      </w:r>
      <w:r>
        <w:rPr>
          <w:spacing w:val="17"/>
          <w:sz w:val="16"/>
        </w:rPr>
        <w:t xml:space="preserve"> </w:t>
      </w:r>
      <w:r>
        <w:rPr>
          <w:sz w:val="16"/>
        </w:rPr>
        <w:t>Armero</w:t>
      </w:r>
      <w:r>
        <w:rPr>
          <w:spacing w:val="17"/>
          <w:sz w:val="16"/>
        </w:rPr>
        <w:t xml:space="preserve"> </w:t>
      </w:r>
      <w:r>
        <w:rPr>
          <w:spacing w:val="-2"/>
          <w:sz w:val="16"/>
        </w:rPr>
        <w:t>Montes</w:t>
      </w:r>
      <w:r>
        <w:rPr>
          <w:sz w:val="16"/>
        </w:rPr>
        <w:tab/>
      </w:r>
      <w:proofErr w:type="gramStart"/>
      <w:r>
        <w:rPr>
          <w:spacing w:val="-2"/>
          <w:sz w:val="16"/>
        </w:rPr>
        <w:t>Secretaria</w:t>
      </w:r>
      <w:proofErr w:type="gramEnd"/>
    </w:p>
    <w:p w14:paraId="24DA5E45" w14:textId="77777777" w:rsidR="00EF1D10" w:rsidRDefault="00AD1D2D">
      <w:pPr>
        <w:tabs>
          <w:tab w:val="left" w:pos="4075"/>
        </w:tabs>
        <w:spacing w:before="153"/>
        <w:ind w:left="687"/>
        <w:rPr>
          <w:sz w:val="16"/>
        </w:rPr>
      </w:pPr>
      <w:r>
        <w:rPr>
          <w:sz w:val="16"/>
        </w:rPr>
        <w:t>Socorro</w:t>
      </w:r>
      <w:r>
        <w:rPr>
          <w:spacing w:val="21"/>
          <w:sz w:val="16"/>
        </w:rPr>
        <w:t xml:space="preserve"> </w:t>
      </w:r>
      <w:r>
        <w:rPr>
          <w:sz w:val="16"/>
        </w:rPr>
        <w:t>Maldonado</w:t>
      </w:r>
      <w:r>
        <w:rPr>
          <w:spacing w:val="21"/>
          <w:sz w:val="16"/>
        </w:rPr>
        <w:t xml:space="preserve"> </w:t>
      </w:r>
      <w:r>
        <w:rPr>
          <w:spacing w:val="-2"/>
          <w:sz w:val="16"/>
        </w:rPr>
        <w:t>Rubio</w:t>
      </w:r>
      <w:r>
        <w:rPr>
          <w:sz w:val="16"/>
        </w:rPr>
        <w:tab/>
      </w:r>
      <w:r>
        <w:rPr>
          <w:spacing w:val="-2"/>
          <w:sz w:val="16"/>
        </w:rPr>
        <w:t>Vicesecretaria</w:t>
      </w:r>
    </w:p>
    <w:p w14:paraId="685F47C5" w14:textId="77777777" w:rsidR="00EF1D10" w:rsidRDefault="00AD1D2D">
      <w:pPr>
        <w:tabs>
          <w:tab w:val="left" w:pos="4075"/>
        </w:tabs>
        <w:spacing w:before="154" w:line="439" w:lineRule="auto"/>
        <w:ind w:left="687" w:right="392"/>
        <w:rPr>
          <w:sz w:val="16"/>
        </w:rPr>
      </w:pPr>
      <w:r>
        <w:rPr>
          <w:w w:val="105"/>
          <w:sz w:val="16"/>
        </w:rPr>
        <w:t>Tomás Morales Rafael</w:t>
      </w:r>
      <w:r>
        <w:rPr>
          <w:sz w:val="16"/>
        </w:rPr>
        <w:tab/>
      </w:r>
      <w:r>
        <w:rPr>
          <w:spacing w:val="-2"/>
          <w:w w:val="105"/>
          <w:sz w:val="16"/>
        </w:rPr>
        <w:t xml:space="preserve">Tesorero </w:t>
      </w:r>
      <w:r>
        <w:rPr>
          <w:w w:val="105"/>
          <w:sz w:val="16"/>
        </w:rPr>
        <w:t>María del Rosario Rodríguez Martín</w:t>
      </w:r>
      <w:r>
        <w:rPr>
          <w:sz w:val="16"/>
        </w:rPr>
        <w:tab/>
      </w:r>
      <w:r>
        <w:rPr>
          <w:spacing w:val="-2"/>
          <w:w w:val="105"/>
          <w:sz w:val="16"/>
        </w:rPr>
        <w:t>Vicetesorera</w:t>
      </w:r>
    </w:p>
    <w:p w14:paraId="2A512E14" w14:textId="77777777" w:rsidR="00EF1D10" w:rsidRDefault="00AD1D2D">
      <w:pPr>
        <w:spacing w:before="2" w:line="181" w:lineRule="exact"/>
        <w:ind w:left="4075"/>
        <w:rPr>
          <w:sz w:val="16"/>
        </w:rPr>
      </w:pPr>
      <w:r>
        <w:rPr>
          <w:noProof/>
          <w:sz w:val="16"/>
        </w:rPr>
        <mc:AlternateContent>
          <mc:Choice Requires="wps">
            <w:drawing>
              <wp:anchor distT="0" distB="0" distL="0" distR="0" simplePos="0" relativeHeight="15754752" behindDoc="0" locked="0" layoutInCell="1" allowOverlap="1" wp14:anchorId="05F944DF" wp14:editId="46D3DB41">
                <wp:simplePos x="0" y="0"/>
                <wp:positionH relativeFrom="page">
                  <wp:posOffset>3875278</wp:posOffset>
                </wp:positionH>
                <wp:positionV relativeFrom="paragraph">
                  <wp:posOffset>149927</wp:posOffset>
                </wp:positionV>
                <wp:extent cx="3068955" cy="508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699"/>
                              </a:lnTo>
                              <a:lnTo>
                                <a:pt x="2056003"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200A3177" id="Graphic 91" o:spid="_x0000_s1026" style="position:absolute;margin-left:305.15pt;margin-top:11.8pt;width:241.65pt;height:.4pt;z-index:15754752;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" path="m3068447,l2056003,,,,,4699r2056003,l3068447,4699r,-4699xe" fillcolor="#8c8c8c" stroked="f">
                <v:path arrowok="t"/>
                <w10:wrap anchorx="page"/>
              </v:shape>
            </w:pict>
          </mc:Fallback>
        </mc:AlternateContent>
      </w:r>
      <w:r>
        <w:rPr>
          <w:sz w:val="16"/>
        </w:rPr>
        <w:t>Presidenta</w:t>
      </w:r>
      <w:r>
        <w:rPr>
          <w:spacing w:val="23"/>
          <w:sz w:val="16"/>
        </w:rPr>
        <w:t xml:space="preserve"> </w:t>
      </w:r>
      <w:r>
        <w:rPr>
          <w:spacing w:val="-5"/>
          <w:sz w:val="16"/>
        </w:rPr>
        <w:t>del</w:t>
      </w:r>
    </w:p>
    <w:p w14:paraId="0761831F" w14:textId="77777777" w:rsidR="00EF1D10" w:rsidRDefault="00AD1D2D">
      <w:pPr>
        <w:tabs>
          <w:tab w:val="left" w:pos="3771"/>
        </w:tabs>
        <w:spacing w:line="184" w:lineRule="exact"/>
        <w:ind w:left="383"/>
        <w:rPr>
          <w:sz w:val="16"/>
        </w:rPr>
      </w:pPr>
      <w:r>
        <w:br w:type="column"/>
      </w:r>
      <w:r>
        <w:rPr>
          <w:sz w:val="16"/>
        </w:rPr>
        <w:t>Carina</w:t>
      </w:r>
      <w:r>
        <w:rPr>
          <w:spacing w:val="16"/>
          <w:sz w:val="16"/>
        </w:rPr>
        <w:t xml:space="preserve"> </w:t>
      </w:r>
      <w:r>
        <w:rPr>
          <w:sz w:val="16"/>
        </w:rPr>
        <w:t>Escobar</w:t>
      </w:r>
      <w:r>
        <w:rPr>
          <w:spacing w:val="17"/>
          <w:sz w:val="16"/>
        </w:rPr>
        <w:t xml:space="preserve"> </w:t>
      </w:r>
      <w:r>
        <w:rPr>
          <w:spacing w:val="-2"/>
          <w:sz w:val="16"/>
        </w:rPr>
        <w:t>Manero</w:t>
      </w:r>
      <w:r>
        <w:rPr>
          <w:sz w:val="16"/>
        </w:rPr>
        <w:tab/>
      </w:r>
      <w:r>
        <w:rPr>
          <w:spacing w:val="-2"/>
          <w:sz w:val="16"/>
        </w:rPr>
        <w:t>Vocal</w:t>
      </w:r>
    </w:p>
    <w:p w14:paraId="42EFE52C" w14:textId="77777777" w:rsidR="00EF1D10" w:rsidRDefault="00AD1D2D">
      <w:pPr>
        <w:pStyle w:val="Textoindependiente"/>
        <w:spacing w:before="2"/>
        <w:rPr>
          <w:sz w:val="4"/>
        </w:rPr>
      </w:pPr>
      <w:r>
        <w:rPr>
          <w:noProof/>
          <w:sz w:val="4"/>
        </w:rPr>
        <mc:AlternateContent>
          <mc:Choice Requires="wps">
            <w:drawing>
              <wp:anchor distT="0" distB="0" distL="0" distR="0" simplePos="0" relativeHeight="487604736" behindDoc="1" locked="0" layoutInCell="1" allowOverlap="1" wp14:anchorId="488F27F3" wp14:editId="36FC7F3A">
                <wp:simplePos x="0" y="0"/>
                <wp:positionH relativeFrom="page">
                  <wp:posOffset>3875278</wp:posOffset>
                </wp:positionH>
                <wp:positionV relativeFrom="paragraph">
                  <wp:posOffset>46160</wp:posOffset>
                </wp:positionV>
                <wp:extent cx="3068955" cy="508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699"/>
                              </a:lnTo>
                              <a:lnTo>
                                <a:pt x="2056003"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0B38AF26" id="Graphic 92" o:spid="_x0000_s1026" style="position:absolute;margin-left:305.15pt;margin-top:3.65pt;width:241.65pt;height:.4pt;z-index:-15711744;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" path="m3068447,l2056003,,,,,4699r2056003,l3068447,4699r,-4699xe" fillcolor="#8c8c8c" stroked="f">
                <v:path arrowok="t"/>
                <w10:wrap type="topAndBottom" anchorx="page"/>
              </v:shape>
            </w:pict>
          </mc:Fallback>
        </mc:AlternateContent>
      </w:r>
    </w:p>
    <w:p w14:paraId="0837A992" w14:textId="77777777" w:rsidR="00EF1D10" w:rsidRDefault="00AD1D2D">
      <w:pPr>
        <w:tabs>
          <w:tab w:val="left" w:pos="3771"/>
        </w:tabs>
        <w:spacing w:before="73"/>
        <w:ind w:left="383"/>
        <w:rPr>
          <w:sz w:val="16"/>
        </w:rPr>
      </w:pPr>
      <w:r>
        <w:rPr>
          <w:sz w:val="16"/>
        </w:rPr>
        <w:t>María</w:t>
      </w:r>
      <w:r>
        <w:rPr>
          <w:spacing w:val="18"/>
          <w:sz w:val="16"/>
        </w:rPr>
        <w:t xml:space="preserve"> </w:t>
      </w:r>
      <w:r>
        <w:rPr>
          <w:sz w:val="16"/>
        </w:rPr>
        <w:t>Victoria</w:t>
      </w:r>
      <w:r>
        <w:rPr>
          <w:spacing w:val="18"/>
          <w:sz w:val="16"/>
        </w:rPr>
        <w:t xml:space="preserve"> </w:t>
      </w:r>
      <w:r>
        <w:rPr>
          <w:sz w:val="16"/>
        </w:rPr>
        <w:t>Fernández</w:t>
      </w:r>
      <w:r>
        <w:rPr>
          <w:spacing w:val="18"/>
          <w:sz w:val="16"/>
        </w:rPr>
        <w:t xml:space="preserve"> </w:t>
      </w:r>
      <w:r>
        <w:rPr>
          <w:spacing w:val="-2"/>
          <w:sz w:val="16"/>
        </w:rPr>
        <w:t>Martínez</w:t>
      </w:r>
      <w:r>
        <w:rPr>
          <w:sz w:val="16"/>
        </w:rPr>
        <w:tab/>
      </w:r>
      <w:r>
        <w:rPr>
          <w:spacing w:val="-2"/>
          <w:sz w:val="16"/>
        </w:rPr>
        <w:t>Vocal</w:t>
      </w:r>
    </w:p>
    <w:p w14:paraId="5A70FEAF"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05248" behindDoc="1" locked="0" layoutInCell="1" allowOverlap="1" wp14:anchorId="0FA9A7C5" wp14:editId="7A95DFEB">
                <wp:simplePos x="0" y="0"/>
                <wp:positionH relativeFrom="page">
                  <wp:posOffset>3875278</wp:posOffset>
                </wp:positionH>
                <wp:positionV relativeFrom="paragraph">
                  <wp:posOffset>46377</wp:posOffset>
                </wp:positionV>
                <wp:extent cx="3068955" cy="508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826"/>
                              </a:lnTo>
                              <a:lnTo>
                                <a:pt x="2056003"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1ACCED4" id="Graphic 93" o:spid="_x0000_s1026" style="position:absolute;margin-left:305.15pt;margin-top:3.65pt;width:241.65pt;height:.4pt;z-index:-15711232;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" path="m3068447,l2056003,,,,,4826r2056003,l3068447,4826r,-4826xe" fillcolor="#8c8c8c" stroked="f">
                <v:path arrowok="t"/>
                <w10:wrap type="topAndBottom" anchorx="page"/>
              </v:shape>
            </w:pict>
          </mc:Fallback>
        </mc:AlternateContent>
      </w:r>
    </w:p>
    <w:p w14:paraId="3BE765B4" w14:textId="77777777" w:rsidR="00EF1D10" w:rsidRDefault="00AD1D2D">
      <w:pPr>
        <w:tabs>
          <w:tab w:val="left" w:pos="3771"/>
        </w:tabs>
        <w:spacing w:before="73"/>
        <w:ind w:left="383"/>
        <w:rPr>
          <w:sz w:val="16"/>
        </w:rPr>
      </w:pPr>
      <w:r>
        <w:rPr>
          <w:sz w:val="16"/>
        </w:rPr>
        <w:t>Elena</w:t>
      </w:r>
      <w:r>
        <w:rPr>
          <w:spacing w:val="20"/>
          <w:sz w:val="16"/>
        </w:rPr>
        <w:t xml:space="preserve"> </w:t>
      </w:r>
      <w:r>
        <w:rPr>
          <w:sz w:val="16"/>
        </w:rPr>
        <w:t>Herrero-Beaumont</w:t>
      </w:r>
      <w:r>
        <w:rPr>
          <w:spacing w:val="20"/>
          <w:sz w:val="16"/>
        </w:rPr>
        <w:t xml:space="preserve"> </w:t>
      </w:r>
      <w:r>
        <w:rPr>
          <w:sz w:val="16"/>
        </w:rPr>
        <w:t>de</w:t>
      </w:r>
      <w:r>
        <w:rPr>
          <w:spacing w:val="20"/>
          <w:sz w:val="16"/>
        </w:rPr>
        <w:t xml:space="preserve"> </w:t>
      </w:r>
      <w:r>
        <w:rPr>
          <w:spacing w:val="-2"/>
          <w:sz w:val="16"/>
        </w:rPr>
        <w:t>Jorge</w:t>
      </w:r>
      <w:r>
        <w:rPr>
          <w:sz w:val="16"/>
        </w:rPr>
        <w:tab/>
      </w:r>
      <w:r>
        <w:rPr>
          <w:spacing w:val="-4"/>
          <w:sz w:val="16"/>
        </w:rPr>
        <w:t>Vocal</w:t>
      </w:r>
    </w:p>
    <w:p w14:paraId="373573F9"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05760" behindDoc="1" locked="0" layoutInCell="1" allowOverlap="1" wp14:anchorId="62BC32C7" wp14:editId="68F4F899">
                <wp:simplePos x="0" y="0"/>
                <wp:positionH relativeFrom="page">
                  <wp:posOffset>3875278</wp:posOffset>
                </wp:positionH>
                <wp:positionV relativeFrom="paragraph">
                  <wp:posOffset>46364</wp:posOffset>
                </wp:positionV>
                <wp:extent cx="3068955" cy="508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699"/>
                              </a:lnTo>
                              <a:lnTo>
                                <a:pt x="2056003"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2506EBB5" id="Graphic 94" o:spid="_x0000_s1026" style="position:absolute;margin-left:305.15pt;margin-top:3.65pt;width:241.65pt;height:.4pt;z-index:-15710720;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" path="m3068447,l2056003,,,,,4699r2056003,l3068447,4699r,-4699xe" fillcolor="#8c8c8c" stroked="f">
                <v:path arrowok="t"/>
                <w10:wrap type="topAndBottom" anchorx="page"/>
              </v:shape>
            </w:pict>
          </mc:Fallback>
        </mc:AlternateContent>
      </w:r>
    </w:p>
    <w:p w14:paraId="18AED92C" w14:textId="77777777" w:rsidR="00EF1D10" w:rsidRDefault="00AD1D2D">
      <w:pPr>
        <w:tabs>
          <w:tab w:val="left" w:pos="3771"/>
        </w:tabs>
        <w:spacing w:before="73"/>
        <w:ind w:left="383"/>
        <w:rPr>
          <w:sz w:val="16"/>
        </w:rPr>
      </w:pPr>
      <w:r>
        <w:rPr>
          <w:w w:val="105"/>
          <w:sz w:val="16"/>
        </w:rPr>
        <w:t>Ángel</w:t>
      </w:r>
      <w:r>
        <w:rPr>
          <w:spacing w:val="-11"/>
          <w:w w:val="105"/>
          <w:sz w:val="16"/>
        </w:rPr>
        <w:t xml:space="preserve"> </w:t>
      </w:r>
      <w:r>
        <w:rPr>
          <w:w w:val="105"/>
          <w:sz w:val="16"/>
        </w:rPr>
        <w:t>Losada</w:t>
      </w:r>
      <w:r>
        <w:rPr>
          <w:spacing w:val="-11"/>
          <w:w w:val="105"/>
          <w:sz w:val="16"/>
        </w:rPr>
        <w:t xml:space="preserve"> </w:t>
      </w:r>
      <w:r>
        <w:rPr>
          <w:spacing w:val="-2"/>
          <w:w w:val="105"/>
          <w:sz w:val="16"/>
        </w:rPr>
        <w:t>Vázquez</w:t>
      </w:r>
      <w:r>
        <w:rPr>
          <w:sz w:val="16"/>
        </w:rPr>
        <w:tab/>
      </w:r>
      <w:r>
        <w:rPr>
          <w:spacing w:val="-2"/>
          <w:w w:val="105"/>
          <w:sz w:val="16"/>
        </w:rPr>
        <w:t>Vocal</w:t>
      </w:r>
    </w:p>
    <w:p w14:paraId="06CE2BEE"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06272" behindDoc="1" locked="0" layoutInCell="1" allowOverlap="1" wp14:anchorId="18F1EC89" wp14:editId="140C0D47">
                <wp:simplePos x="0" y="0"/>
                <wp:positionH relativeFrom="page">
                  <wp:posOffset>3875278</wp:posOffset>
                </wp:positionH>
                <wp:positionV relativeFrom="paragraph">
                  <wp:posOffset>46364</wp:posOffset>
                </wp:positionV>
                <wp:extent cx="3068955" cy="508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826"/>
                              </a:lnTo>
                              <a:lnTo>
                                <a:pt x="2056003"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6373DF2" id="Graphic 95" o:spid="_x0000_s1026" style="position:absolute;margin-left:305.15pt;margin-top:3.65pt;width:241.65pt;height:.4pt;z-index:-15710208;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" path="m3068447,l2056003,,,,,4826r2056003,l3068447,4826r,-4826xe" fillcolor="#8c8c8c" stroked="f">
                <v:path arrowok="t"/>
                <w10:wrap type="topAndBottom" anchorx="page"/>
              </v:shape>
            </w:pict>
          </mc:Fallback>
        </mc:AlternateContent>
      </w:r>
    </w:p>
    <w:p w14:paraId="2E77ECC1" w14:textId="77777777" w:rsidR="00EF1D10" w:rsidRDefault="00AD1D2D">
      <w:pPr>
        <w:tabs>
          <w:tab w:val="left" w:pos="3771"/>
        </w:tabs>
        <w:spacing w:before="73"/>
        <w:ind w:left="383"/>
        <w:rPr>
          <w:sz w:val="16"/>
        </w:rPr>
      </w:pPr>
      <w:r>
        <w:rPr>
          <w:w w:val="105"/>
          <w:sz w:val="16"/>
        </w:rPr>
        <w:t>Jesús</w:t>
      </w:r>
      <w:r>
        <w:rPr>
          <w:spacing w:val="-10"/>
          <w:w w:val="105"/>
          <w:sz w:val="16"/>
        </w:rPr>
        <w:t xml:space="preserve"> </w:t>
      </w:r>
      <w:r>
        <w:rPr>
          <w:w w:val="105"/>
          <w:sz w:val="16"/>
        </w:rPr>
        <w:t>Maza</w:t>
      </w:r>
      <w:r>
        <w:rPr>
          <w:spacing w:val="-9"/>
          <w:w w:val="105"/>
          <w:sz w:val="16"/>
        </w:rPr>
        <w:t xml:space="preserve"> </w:t>
      </w:r>
      <w:r>
        <w:rPr>
          <w:spacing w:val="-2"/>
          <w:w w:val="105"/>
          <w:sz w:val="16"/>
        </w:rPr>
        <w:t>Burgos</w:t>
      </w:r>
      <w:r>
        <w:rPr>
          <w:sz w:val="16"/>
        </w:rPr>
        <w:tab/>
      </w:r>
      <w:r>
        <w:rPr>
          <w:spacing w:val="-2"/>
          <w:w w:val="105"/>
          <w:sz w:val="16"/>
        </w:rPr>
        <w:t>Vocal</w:t>
      </w:r>
    </w:p>
    <w:p w14:paraId="49C270CB"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06784" behindDoc="1" locked="0" layoutInCell="1" allowOverlap="1" wp14:anchorId="2D66178A" wp14:editId="40A1CC32">
                <wp:simplePos x="0" y="0"/>
                <wp:positionH relativeFrom="page">
                  <wp:posOffset>3875278</wp:posOffset>
                </wp:positionH>
                <wp:positionV relativeFrom="paragraph">
                  <wp:posOffset>46364</wp:posOffset>
                </wp:positionV>
                <wp:extent cx="3068955" cy="508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699"/>
                              </a:lnTo>
                              <a:lnTo>
                                <a:pt x="2056003"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6CB22450" id="Graphic 96" o:spid="_x0000_s1026" style="position:absolute;margin-left:305.15pt;margin-top:3.65pt;width:241.65pt;height:.4pt;z-index:-15709696;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" path="m3068447,l2056003,,,,,4699r2056003,l3068447,4699r,-4699xe" fillcolor="#8c8c8c" stroked="f">
                <v:path arrowok="t"/>
                <w10:wrap type="topAndBottom" anchorx="page"/>
              </v:shape>
            </w:pict>
          </mc:Fallback>
        </mc:AlternateContent>
      </w:r>
    </w:p>
    <w:p w14:paraId="436DFCEE" w14:textId="77777777" w:rsidR="00EF1D10" w:rsidRDefault="00AD1D2D">
      <w:pPr>
        <w:tabs>
          <w:tab w:val="left" w:pos="3771"/>
        </w:tabs>
        <w:spacing w:before="73"/>
        <w:ind w:left="383"/>
        <w:rPr>
          <w:sz w:val="16"/>
        </w:rPr>
      </w:pPr>
      <w:r>
        <w:rPr>
          <w:w w:val="105"/>
          <w:sz w:val="16"/>
        </w:rPr>
        <w:t>Pedro</w:t>
      </w:r>
      <w:r>
        <w:rPr>
          <w:spacing w:val="-11"/>
          <w:w w:val="105"/>
          <w:sz w:val="16"/>
        </w:rPr>
        <w:t xml:space="preserve"> </w:t>
      </w:r>
      <w:r>
        <w:rPr>
          <w:w w:val="105"/>
          <w:sz w:val="16"/>
        </w:rPr>
        <w:t>Pastor</w:t>
      </w:r>
      <w:r>
        <w:rPr>
          <w:spacing w:val="-10"/>
          <w:w w:val="105"/>
          <w:sz w:val="16"/>
        </w:rPr>
        <w:t xml:space="preserve"> </w:t>
      </w:r>
      <w:r>
        <w:rPr>
          <w:spacing w:val="-2"/>
          <w:w w:val="105"/>
          <w:sz w:val="16"/>
        </w:rPr>
        <w:t>Villegas</w:t>
      </w:r>
      <w:r>
        <w:rPr>
          <w:sz w:val="16"/>
        </w:rPr>
        <w:tab/>
      </w:r>
      <w:r>
        <w:rPr>
          <w:spacing w:val="-2"/>
          <w:w w:val="105"/>
          <w:sz w:val="16"/>
        </w:rPr>
        <w:t>Vocal</w:t>
      </w:r>
    </w:p>
    <w:p w14:paraId="6D8D007D"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07296" behindDoc="1" locked="0" layoutInCell="1" allowOverlap="1" wp14:anchorId="1A236372" wp14:editId="5AAAD89D">
                <wp:simplePos x="0" y="0"/>
                <wp:positionH relativeFrom="page">
                  <wp:posOffset>3875278</wp:posOffset>
                </wp:positionH>
                <wp:positionV relativeFrom="paragraph">
                  <wp:posOffset>46364</wp:posOffset>
                </wp:positionV>
                <wp:extent cx="3068955" cy="508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6003" y="0"/>
                              </a:lnTo>
                              <a:lnTo>
                                <a:pt x="0" y="0"/>
                              </a:lnTo>
                              <a:lnTo>
                                <a:pt x="0" y="4826"/>
                              </a:lnTo>
                              <a:lnTo>
                                <a:pt x="2056003"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539F8E1F" id="Graphic 97" o:spid="_x0000_s1026" style="position:absolute;margin-left:305.15pt;margin-top:3.65pt;width:241.65pt;height:.4pt;z-index:-15709184;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" path="m3068447,l2056003,,,,,4826r2056003,l3068447,4826r,-4826xe" fillcolor="#8c8c8c" stroked="f">
                <v:path arrowok="t"/>
                <w10:wrap type="topAndBottom" anchorx="page"/>
              </v:shape>
            </w:pict>
          </mc:Fallback>
        </mc:AlternateContent>
      </w:r>
    </w:p>
    <w:p w14:paraId="5558A6EE" w14:textId="77777777" w:rsidR="00EF1D10" w:rsidRDefault="00AD1D2D">
      <w:pPr>
        <w:tabs>
          <w:tab w:val="left" w:pos="3771"/>
        </w:tabs>
        <w:spacing w:before="73"/>
        <w:ind w:left="383"/>
        <w:rPr>
          <w:sz w:val="16"/>
        </w:rPr>
      </w:pPr>
      <w:r>
        <w:rPr>
          <w:w w:val="105"/>
          <w:sz w:val="16"/>
        </w:rPr>
        <w:t>María</w:t>
      </w:r>
      <w:r>
        <w:rPr>
          <w:spacing w:val="-8"/>
          <w:w w:val="105"/>
          <w:sz w:val="16"/>
        </w:rPr>
        <w:t xml:space="preserve"> </w:t>
      </w:r>
      <w:r>
        <w:rPr>
          <w:w w:val="105"/>
          <w:sz w:val="16"/>
        </w:rPr>
        <w:t>Vila</w:t>
      </w:r>
      <w:r>
        <w:rPr>
          <w:spacing w:val="-8"/>
          <w:w w:val="105"/>
          <w:sz w:val="16"/>
        </w:rPr>
        <w:t xml:space="preserve"> </w:t>
      </w:r>
      <w:r>
        <w:rPr>
          <w:spacing w:val="-2"/>
          <w:w w:val="105"/>
          <w:sz w:val="16"/>
        </w:rPr>
        <w:t>Rodríguez</w:t>
      </w:r>
      <w:r>
        <w:rPr>
          <w:sz w:val="16"/>
        </w:rPr>
        <w:tab/>
      </w:r>
      <w:r>
        <w:rPr>
          <w:spacing w:val="-2"/>
          <w:w w:val="105"/>
          <w:sz w:val="16"/>
        </w:rPr>
        <w:t>Vocal</w:t>
      </w:r>
    </w:p>
    <w:p w14:paraId="4508EB7A" w14:textId="77777777" w:rsidR="00EF1D10" w:rsidRDefault="00EF1D10">
      <w:pPr>
        <w:rPr>
          <w:sz w:val="16"/>
        </w:rPr>
        <w:sectPr w:rsidR="00EF1D10">
          <w:type w:val="continuous"/>
          <w:pgSz w:w="11910" w:h="16840"/>
          <w:pgMar w:top="840" w:right="283" w:bottom="280" w:left="283" w:header="0" w:footer="298" w:gutter="0"/>
          <w:cols w:num="2" w:space="720" w:equalWidth="0">
            <w:col w:w="5397" w:space="40"/>
            <w:col w:w="5907"/>
          </w:cols>
        </w:sectPr>
      </w:pPr>
    </w:p>
    <w:p w14:paraId="023E7A32" w14:textId="77777777" w:rsidR="00EF1D10" w:rsidRDefault="00AD1D2D">
      <w:pPr>
        <w:spacing w:line="183" w:lineRule="exact"/>
        <w:ind w:left="687"/>
        <w:rPr>
          <w:sz w:val="16"/>
        </w:rPr>
      </w:pPr>
      <w:r>
        <w:rPr>
          <w:noProof/>
          <w:sz w:val="16"/>
        </w:rPr>
        <mc:AlternateContent>
          <mc:Choice Requires="wps">
            <w:drawing>
              <wp:anchor distT="0" distB="0" distL="0" distR="0" simplePos="0" relativeHeight="15752704" behindDoc="0" locked="0" layoutInCell="1" allowOverlap="1" wp14:anchorId="6744F4D2" wp14:editId="5B710ACF">
                <wp:simplePos x="0" y="0"/>
                <wp:positionH relativeFrom="page">
                  <wp:posOffset>616331</wp:posOffset>
                </wp:positionH>
                <wp:positionV relativeFrom="paragraph">
                  <wp:posOffset>-594741</wp:posOffset>
                </wp:positionV>
                <wp:extent cx="3068955" cy="508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699"/>
                              </a:lnTo>
                              <a:lnTo>
                                <a:pt x="2055876"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5EC2D707" id="Graphic 98" o:spid="_x0000_s1026" style="position:absolute;margin-left:48.55pt;margin-top:-46.85pt;width:241.65pt;height:.4pt;z-index:15752704;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" path="m3068447,l2055876,,,,,4699r2055876,l3068447,4699r,-4699xe" fillcolor="#8c8c8c" stroked="f">
                <v:path arrowok="t"/>
                <w10:wrap anchorx="page"/>
              </v:shape>
            </w:pict>
          </mc:Fallback>
        </mc:AlternateContent>
      </w:r>
      <w:r>
        <w:rPr>
          <w:noProof/>
          <w:sz w:val="16"/>
        </w:rPr>
        <mc:AlternateContent>
          <mc:Choice Requires="wps">
            <w:drawing>
              <wp:anchor distT="0" distB="0" distL="0" distR="0" simplePos="0" relativeHeight="486129152" behindDoc="1" locked="0" layoutInCell="1" allowOverlap="1" wp14:anchorId="1AB87DF8" wp14:editId="32C5539C">
                <wp:simplePos x="0" y="0"/>
                <wp:positionH relativeFrom="page">
                  <wp:posOffset>616331</wp:posOffset>
                </wp:positionH>
                <wp:positionV relativeFrom="paragraph">
                  <wp:posOffset>-380492</wp:posOffset>
                </wp:positionV>
                <wp:extent cx="3068955" cy="508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826"/>
                              </a:lnTo>
                              <a:lnTo>
                                <a:pt x="2055876"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3F69691A" id="Graphic 99" o:spid="_x0000_s1026" style="position:absolute;margin-left:48.55pt;margin-top:-29.95pt;width:241.65pt;height:.4pt;z-index:-17187328;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" path="m3068447,l2055876,,,,,4826r2055876,l3068447,4826r,-4826xe" fillcolor="#8c8c8c" stroked="f">
                <v:path arrowok="t"/>
                <w10:wrap anchorx="page"/>
              </v:shape>
            </w:pict>
          </mc:Fallback>
        </mc:AlternateContent>
      </w:r>
      <w:r>
        <w:rPr>
          <w:noProof/>
          <w:sz w:val="16"/>
        </w:rPr>
        <mc:AlternateContent>
          <mc:Choice Requires="wps">
            <w:drawing>
              <wp:anchor distT="0" distB="0" distL="0" distR="0" simplePos="0" relativeHeight="486129664" behindDoc="1" locked="0" layoutInCell="1" allowOverlap="1" wp14:anchorId="57254A35" wp14:editId="4C9CB87B">
                <wp:simplePos x="0" y="0"/>
                <wp:positionH relativeFrom="page">
                  <wp:posOffset>616331</wp:posOffset>
                </wp:positionH>
                <wp:positionV relativeFrom="paragraph">
                  <wp:posOffset>-166116</wp:posOffset>
                </wp:positionV>
                <wp:extent cx="3068955" cy="508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699"/>
                              </a:lnTo>
                              <a:lnTo>
                                <a:pt x="2055876"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3CEAC69C" id="Graphic 100" o:spid="_x0000_s1026" style="position:absolute;margin-left:48.55pt;margin-top:-13.1pt;width:241.65pt;height:.4pt;z-index:-17186816;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" path="m3068447,l2055876,,,,,4699r2055876,l3068447,4699r,-4699xe" fillcolor="#8c8c8c" stroked="f">
                <v:path arrowok="t"/>
                <w10:wrap anchorx="page"/>
              </v:shape>
            </w:pict>
          </mc:Fallback>
        </mc:AlternateContent>
      </w:r>
      <w:r>
        <w:rPr>
          <w:w w:val="105"/>
          <w:sz w:val="16"/>
        </w:rPr>
        <w:t>María</w:t>
      </w:r>
      <w:r>
        <w:rPr>
          <w:spacing w:val="-9"/>
          <w:w w:val="105"/>
          <w:sz w:val="16"/>
        </w:rPr>
        <w:t xml:space="preserve"> </w:t>
      </w:r>
      <w:r>
        <w:rPr>
          <w:w w:val="105"/>
          <w:sz w:val="16"/>
        </w:rPr>
        <w:t>del</w:t>
      </w:r>
      <w:r>
        <w:rPr>
          <w:spacing w:val="-9"/>
          <w:w w:val="105"/>
          <w:sz w:val="16"/>
        </w:rPr>
        <w:t xml:space="preserve"> </w:t>
      </w:r>
      <w:r>
        <w:rPr>
          <w:w w:val="105"/>
          <w:sz w:val="16"/>
        </w:rPr>
        <w:t>Pilar</w:t>
      </w:r>
      <w:r>
        <w:rPr>
          <w:spacing w:val="-8"/>
          <w:w w:val="105"/>
          <w:sz w:val="16"/>
        </w:rPr>
        <w:t xml:space="preserve"> </w:t>
      </w:r>
      <w:r>
        <w:rPr>
          <w:w w:val="105"/>
          <w:sz w:val="16"/>
        </w:rPr>
        <w:t>Garrido</w:t>
      </w:r>
      <w:r>
        <w:rPr>
          <w:spacing w:val="-9"/>
          <w:w w:val="105"/>
          <w:sz w:val="16"/>
        </w:rPr>
        <w:t xml:space="preserve"> </w:t>
      </w:r>
      <w:r>
        <w:rPr>
          <w:spacing w:val="-2"/>
          <w:w w:val="105"/>
          <w:sz w:val="16"/>
        </w:rPr>
        <w:t>López</w:t>
      </w:r>
    </w:p>
    <w:p w14:paraId="31E27F98" w14:textId="77777777" w:rsidR="00EF1D10" w:rsidRDefault="00AD1D2D">
      <w:pPr>
        <w:spacing w:before="2" w:line="235" w:lineRule="auto"/>
        <w:ind w:left="687" w:right="5987"/>
        <w:rPr>
          <w:sz w:val="16"/>
        </w:rPr>
      </w:pPr>
      <w:r>
        <w:br w:type="column"/>
      </w:r>
      <w:r>
        <w:rPr>
          <w:spacing w:val="-2"/>
          <w:w w:val="105"/>
          <w:sz w:val="16"/>
        </w:rPr>
        <w:t>Comité</w:t>
      </w:r>
      <w:r>
        <w:rPr>
          <w:spacing w:val="-10"/>
          <w:w w:val="105"/>
          <w:sz w:val="16"/>
        </w:rPr>
        <w:t xml:space="preserve"> </w:t>
      </w:r>
      <w:r>
        <w:rPr>
          <w:spacing w:val="-2"/>
          <w:w w:val="105"/>
          <w:sz w:val="16"/>
        </w:rPr>
        <w:t>Técnico</w:t>
      </w:r>
      <w:r>
        <w:rPr>
          <w:spacing w:val="-10"/>
          <w:w w:val="105"/>
          <w:sz w:val="16"/>
        </w:rPr>
        <w:t xml:space="preserve"> </w:t>
      </w:r>
      <w:r>
        <w:rPr>
          <w:spacing w:val="-2"/>
          <w:w w:val="105"/>
          <w:sz w:val="16"/>
        </w:rPr>
        <w:t>y vocal</w:t>
      </w:r>
    </w:p>
    <w:p w14:paraId="5945C33C" w14:textId="77777777" w:rsidR="00EF1D10" w:rsidRDefault="00EF1D10">
      <w:pPr>
        <w:spacing w:line="235" w:lineRule="auto"/>
        <w:rPr>
          <w:sz w:val="16"/>
        </w:rPr>
        <w:sectPr w:rsidR="00EF1D10">
          <w:type w:val="continuous"/>
          <w:pgSz w:w="11910" w:h="16840"/>
          <w:pgMar w:top="840" w:right="283" w:bottom="280" w:left="283" w:header="0" w:footer="298" w:gutter="0"/>
          <w:cols w:num="2" w:space="720" w:equalWidth="0">
            <w:col w:w="2883" w:space="504"/>
            <w:col w:w="7957"/>
          </w:cols>
        </w:sectPr>
      </w:pPr>
    </w:p>
    <w:p w14:paraId="645FBD8B" w14:textId="77777777" w:rsidR="00EF1D10" w:rsidRDefault="00EF1D10">
      <w:pPr>
        <w:pStyle w:val="Textoindependiente"/>
        <w:spacing w:before="4"/>
        <w:rPr>
          <w:sz w:val="6"/>
        </w:rPr>
      </w:pPr>
    </w:p>
    <w:p w14:paraId="47F77B27" w14:textId="77777777" w:rsidR="00EF1D10" w:rsidRDefault="00AD1D2D">
      <w:pPr>
        <w:spacing w:line="20" w:lineRule="exact"/>
        <w:ind w:left="687"/>
        <w:rPr>
          <w:sz w:val="2"/>
        </w:rPr>
      </w:pPr>
      <w:r>
        <w:rPr>
          <w:noProof/>
          <w:sz w:val="2"/>
        </w:rPr>
        <mc:AlternateContent>
          <mc:Choice Requires="wpg">
            <w:drawing>
              <wp:inline distT="0" distB="0" distL="0" distR="0" wp14:anchorId="335E2FBC" wp14:editId="3F5A0C19">
                <wp:extent cx="3068955" cy="5080"/>
                <wp:effectExtent l="0" t="0" r="0" b="0"/>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955" cy="5080"/>
                          <a:chOff x="0" y="0"/>
                          <a:chExt cx="3068955" cy="5080"/>
                        </a:xfrm>
                      </wpg:grpSpPr>
                      <wps:wsp>
                        <wps:cNvPr id="102" name="Graphic 102"/>
                        <wps:cNvSpPr/>
                        <wps:spPr>
                          <a:xfrm>
                            <a:off x="0" y="0"/>
                            <a:ext cx="3068955" cy="5080"/>
                          </a:xfrm>
                          <a:custGeom>
                            <a:avLst/>
                            <a:gdLst/>
                            <a:ahLst/>
                            <a:cxnLst/>
                            <a:rect l="l" t="t" r="r" b="b"/>
                            <a:pathLst>
                              <a:path w="3068955" h="5080">
                                <a:moveTo>
                                  <a:pt x="3068447" y="0"/>
                                </a:moveTo>
                                <a:lnTo>
                                  <a:pt x="2055876" y="0"/>
                                </a:lnTo>
                                <a:lnTo>
                                  <a:pt x="0" y="0"/>
                                </a:lnTo>
                                <a:lnTo>
                                  <a:pt x="0" y="4826"/>
                                </a:lnTo>
                                <a:lnTo>
                                  <a:pt x="2055876" y="4826"/>
                                </a:lnTo>
                                <a:lnTo>
                                  <a:pt x="3068447" y="4826"/>
                                </a:lnTo>
                                <a:lnTo>
                                  <a:pt x="3068447" y="0"/>
                                </a:lnTo>
                                <a:close/>
                              </a:path>
                            </a:pathLst>
                          </a:custGeom>
                          <a:solidFill>
                            <a:srgbClr val="8C8C8C"/>
                          </a:solidFill>
                        </wps:spPr>
                        <wps:bodyPr wrap="square" lIns="0" tIns="0" rIns="0" bIns="0" rtlCol="0">
                          <a:prstTxWarp prst="textNoShape">
                            <a:avLst/>
                          </a:prstTxWarp>
                          <a:noAutofit/>
                        </wps:bodyPr>
                      </wps:wsp>
                    </wpg:wgp>
                  </a:graphicData>
                </a:graphic>
              </wp:inline>
            </w:drawing>
          </mc:Choice>
          <mc:Fallback>
            <w:pict>
              <v:group w14:anchorId="635F23E2" id="Group 101" o:spid="_x0000_s1026" style="width:241.65pt;height:.4pt;mso-position-horizontal-relative:char;mso-position-vertical-relative:line" coordsize="306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">
                <v:shape id="Graphic 102" o:spid="_x0000_s1027" style="position:absolute;width:30689;height:50;visibility:visible;mso-wrap-style:square;v-text-anchor:top" coordsize="306895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" path="m3068447,l2055876,,,,,4826r2055876,l3068447,4826r,-4826xe" fillcolor="#8c8c8c" stroked="f">
                  <v:path arrowok="t"/>
                </v:shape>
                <w10:anchorlock/>
              </v:group>
            </w:pict>
          </mc:Fallback>
        </mc:AlternateContent>
      </w:r>
    </w:p>
    <w:p w14:paraId="7C3C5218" w14:textId="77777777" w:rsidR="00EF1D10" w:rsidRDefault="00AD1D2D">
      <w:pPr>
        <w:tabs>
          <w:tab w:val="left" w:pos="4075"/>
        </w:tabs>
        <w:spacing w:before="61"/>
        <w:ind w:left="687"/>
        <w:rPr>
          <w:sz w:val="16"/>
        </w:rPr>
      </w:pPr>
      <w:r>
        <w:rPr>
          <w:sz w:val="16"/>
        </w:rPr>
        <w:t>Carlos</w:t>
      </w:r>
      <w:r>
        <w:rPr>
          <w:spacing w:val="17"/>
          <w:sz w:val="16"/>
        </w:rPr>
        <w:t xml:space="preserve"> </w:t>
      </w:r>
      <w:r>
        <w:rPr>
          <w:sz w:val="16"/>
        </w:rPr>
        <w:t>Barrabés</w:t>
      </w:r>
      <w:r>
        <w:rPr>
          <w:spacing w:val="18"/>
          <w:sz w:val="16"/>
        </w:rPr>
        <w:t xml:space="preserve"> </w:t>
      </w:r>
      <w:r>
        <w:rPr>
          <w:spacing w:val="-2"/>
          <w:sz w:val="16"/>
        </w:rPr>
        <w:t>Consul</w:t>
      </w:r>
      <w:r>
        <w:rPr>
          <w:sz w:val="16"/>
        </w:rPr>
        <w:tab/>
      </w:r>
      <w:r>
        <w:rPr>
          <w:spacing w:val="-2"/>
          <w:sz w:val="16"/>
        </w:rPr>
        <w:t>Vocal</w:t>
      </w:r>
    </w:p>
    <w:p w14:paraId="31265523" w14:textId="77777777" w:rsidR="00EF1D10" w:rsidRDefault="00AD1D2D">
      <w:pPr>
        <w:pStyle w:val="Textoindependiente"/>
        <w:spacing w:before="2"/>
        <w:rPr>
          <w:sz w:val="4"/>
        </w:rPr>
      </w:pPr>
      <w:r>
        <w:rPr>
          <w:noProof/>
          <w:sz w:val="4"/>
        </w:rPr>
        <mc:AlternateContent>
          <mc:Choice Requires="wps">
            <w:drawing>
              <wp:anchor distT="0" distB="0" distL="0" distR="0" simplePos="0" relativeHeight="487608320" behindDoc="1" locked="0" layoutInCell="1" allowOverlap="1" wp14:anchorId="7C8EFBE3" wp14:editId="14622762">
                <wp:simplePos x="0" y="0"/>
                <wp:positionH relativeFrom="page">
                  <wp:posOffset>616331</wp:posOffset>
                </wp:positionH>
                <wp:positionV relativeFrom="paragraph">
                  <wp:posOffset>46235</wp:posOffset>
                </wp:positionV>
                <wp:extent cx="3068955" cy="508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5080"/>
                        </a:xfrm>
                        <a:custGeom>
                          <a:avLst/>
                          <a:gdLst/>
                          <a:ahLst/>
                          <a:cxnLst/>
                          <a:rect l="l" t="t" r="r" b="b"/>
                          <a:pathLst>
                            <a:path w="3068955" h="5080">
                              <a:moveTo>
                                <a:pt x="3068447" y="0"/>
                              </a:moveTo>
                              <a:lnTo>
                                <a:pt x="2055876" y="0"/>
                              </a:lnTo>
                              <a:lnTo>
                                <a:pt x="0" y="0"/>
                              </a:lnTo>
                              <a:lnTo>
                                <a:pt x="0" y="4699"/>
                              </a:lnTo>
                              <a:lnTo>
                                <a:pt x="2055876" y="4699"/>
                              </a:lnTo>
                              <a:lnTo>
                                <a:pt x="3068447" y="4699"/>
                              </a:lnTo>
                              <a:lnTo>
                                <a:pt x="3068447"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074273BE" id="Graphic 103" o:spid="_x0000_s1026" style="position:absolute;margin-left:48.55pt;margin-top:3.65pt;width:241.65pt;height:.4pt;z-index:-15708160;visibility:visible;mso-wrap-style:square;mso-wrap-distance-left:0;mso-wrap-distance-top:0;mso-wrap-distance-right:0;mso-wrap-distance-bottom:0;mso-position-horizontal:absolute;mso-position-horizontal-relative:page;mso-position-vertical:absolute;mso-position-vertical-relative:text;v-text-anchor:top" coordsize="30689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" path="m3068447,l2055876,,,,,4699r2055876,l3068447,4699r,-4699xe" fillcolor="#8c8c8c" stroked="f">
                <v:path arrowok="t"/>
                <w10:wrap type="topAndBottom" anchorx="page"/>
              </v:shape>
            </w:pict>
          </mc:Fallback>
        </mc:AlternateContent>
      </w:r>
    </w:p>
    <w:p w14:paraId="269CE147" w14:textId="77777777" w:rsidR="00EF1D10" w:rsidRDefault="00EF1D10">
      <w:pPr>
        <w:pStyle w:val="Textoindependiente"/>
        <w:spacing w:before="32"/>
      </w:pPr>
    </w:p>
    <w:p w14:paraId="6B7B3828" w14:textId="77777777" w:rsidR="00EF1D10" w:rsidRDefault="00AD1D2D">
      <w:pPr>
        <w:pStyle w:val="Textoindependiente"/>
        <w:ind w:left="687"/>
      </w:pPr>
      <w:r>
        <w:t>La</w:t>
      </w:r>
      <w:r>
        <w:rPr>
          <w:spacing w:val="9"/>
        </w:rPr>
        <w:t xml:space="preserve"> </w:t>
      </w:r>
      <w:r>
        <w:t>Asociación</w:t>
      </w:r>
      <w:r>
        <w:rPr>
          <w:spacing w:val="10"/>
        </w:rPr>
        <w:t xml:space="preserve"> </w:t>
      </w:r>
      <w:r>
        <w:t>tiene</w:t>
      </w:r>
      <w:r>
        <w:rPr>
          <w:spacing w:val="10"/>
        </w:rPr>
        <w:t xml:space="preserve"> </w:t>
      </w:r>
      <w:r>
        <w:t>como</w:t>
      </w:r>
      <w:r>
        <w:rPr>
          <w:spacing w:val="9"/>
        </w:rPr>
        <w:t xml:space="preserve"> </w:t>
      </w:r>
      <w:proofErr w:type="gramStart"/>
      <w:r>
        <w:t>Presidenta</w:t>
      </w:r>
      <w:proofErr w:type="gramEnd"/>
      <w:r>
        <w:rPr>
          <w:spacing w:val="10"/>
        </w:rPr>
        <w:t xml:space="preserve"> </w:t>
      </w:r>
      <w:r>
        <w:t>de</w:t>
      </w:r>
      <w:r>
        <w:rPr>
          <w:spacing w:val="10"/>
        </w:rPr>
        <w:t xml:space="preserve"> </w:t>
      </w:r>
      <w:r>
        <w:t>Honor</w:t>
      </w:r>
      <w:r>
        <w:rPr>
          <w:spacing w:val="10"/>
        </w:rPr>
        <w:t xml:space="preserve"> </w:t>
      </w:r>
      <w:r>
        <w:t>a</w:t>
      </w:r>
      <w:r>
        <w:rPr>
          <w:spacing w:val="9"/>
        </w:rPr>
        <w:t xml:space="preserve"> </w:t>
      </w:r>
      <w:r>
        <w:t>S.M.</w:t>
      </w:r>
      <w:r>
        <w:rPr>
          <w:spacing w:val="10"/>
        </w:rPr>
        <w:t xml:space="preserve"> </w:t>
      </w:r>
      <w:r>
        <w:t>la</w:t>
      </w:r>
      <w:r>
        <w:rPr>
          <w:spacing w:val="10"/>
        </w:rPr>
        <w:t xml:space="preserve"> </w:t>
      </w:r>
      <w:r>
        <w:t>Reina</w:t>
      </w:r>
      <w:r>
        <w:rPr>
          <w:spacing w:val="10"/>
        </w:rPr>
        <w:t xml:space="preserve"> </w:t>
      </w:r>
      <w:r>
        <w:t>Doña</w:t>
      </w:r>
      <w:r>
        <w:rPr>
          <w:spacing w:val="9"/>
        </w:rPr>
        <w:t xml:space="preserve"> </w:t>
      </w:r>
      <w:r>
        <w:rPr>
          <w:spacing w:val="-2"/>
        </w:rPr>
        <w:t>Letizia.</w:t>
      </w:r>
    </w:p>
    <w:p w14:paraId="71264ECA" w14:textId="77777777" w:rsidR="00EF1D10" w:rsidRDefault="00EF1D10">
      <w:pPr>
        <w:pStyle w:val="Textoindependiente"/>
        <w:spacing w:before="103"/>
      </w:pPr>
    </w:p>
    <w:p w14:paraId="65A989C0" w14:textId="77777777" w:rsidR="00EF1D10" w:rsidRDefault="00AD1D2D">
      <w:pPr>
        <w:pStyle w:val="Textoindependiente"/>
        <w:ind w:left="687"/>
      </w:pPr>
      <w:r>
        <w:t>Según</w:t>
      </w:r>
      <w:r>
        <w:rPr>
          <w:spacing w:val="9"/>
        </w:rPr>
        <w:t xml:space="preserve"> </w:t>
      </w:r>
      <w:r>
        <w:t>el</w:t>
      </w:r>
      <w:r>
        <w:rPr>
          <w:spacing w:val="9"/>
        </w:rPr>
        <w:t xml:space="preserve"> </w:t>
      </w:r>
      <w:r>
        <w:t>artículo</w:t>
      </w:r>
      <w:r>
        <w:rPr>
          <w:spacing w:val="10"/>
        </w:rPr>
        <w:t xml:space="preserve"> </w:t>
      </w:r>
      <w:r>
        <w:t>12</w:t>
      </w:r>
      <w:r>
        <w:rPr>
          <w:spacing w:val="9"/>
        </w:rPr>
        <w:t xml:space="preserve"> </w:t>
      </w:r>
      <w:r>
        <w:t>de</w:t>
      </w:r>
      <w:r>
        <w:rPr>
          <w:spacing w:val="10"/>
        </w:rPr>
        <w:t xml:space="preserve"> </w:t>
      </w:r>
      <w:r>
        <w:t>los</w:t>
      </w:r>
      <w:r>
        <w:rPr>
          <w:spacing w:val="9"/>
        </w:rPr>
        <w:t xml:space="preserve"> </w:t>
      </w:r>
      <w:r>
        <w:t>Estatutos,</w:t>
      </w:r>
      <w:r>
        <w:rPr>
          <w:spacing w:val="9"/>
        </w:rPr>
        <w:t xml:space="preserve"> </w:t>
      </w:r>
      <w:r>
        <w:t>son</w:t>
      </w:r>
      <w:r>
        <w:rPr>
          <w:spacing w:val="10"/>
        </w:rPr>
        <w:t xml:space="preserve"> </w:t>
      </w:r>
      <w:r>
        <w:t>órgano</w:t>
      </w:r>
      <w:r>
        <w:rPr>
          <w:spacing w:val="9"/>
        </w:rPr>
        <w:t xml:space="preserve"> </w:t>
      </w:r>
      <w:r>
        <w:t>de</w:t>
      </w:r>
      <w:r>
        <w:rPr>
          <w:spacing w:val="10"/>
        </w:rPr>
        <w:t xml:space="preserve"> </w:t>
      </w:r>
      <w:r>
        <w:t>la</w:t>
      </w:r>
      <w:r>
        <w:rPr>
          <w:spacing w:val="9"/>
        </w:rPr>
        <w:t xml:space="preserve"> </w:t>
      </w:r>
      <w:r>
        <w:t>Asociación</w:t>
      </w:r>
      <w:r>
        <w:rPr>
          <w:spacing w:val="10"/>
        </w:rPr>
        <w:t xml:space="preserve"> </w:t>
      </w:r>
      <w:r>
        <w:t>de</w:t>
      </w:r>
      <w:r>
        <w:rPr>
          <w:spacing w:val="9"/>
        </w:rPr>
        <w:t xml:space="preserve"> </w:t>
      </w:r>
      <w:r>
        <w:t>ámbito</w:t>
      </w:r>
      <w:r>
        <w:rPr>
          <w:spacing w:val="9"/>
        </w:rPr>
        <w:t xml:space="preserve"> </w:t>
      </w:r>
      <w:r>
        <w:t>nacional</w:t>
      </w:r>
      <w:r>
        <w:rPr>
          <w:spacing w:val="10"/>
        </w:rPr>
        <w:t xml:space="preserve"> </w:t>
      </w:r>
      <w:r>
        <w:t>los</w:t>
      </w:r>
      <w:r>
        <w:rPr>
          <w:spacing w:val="9"/>
        </w:rPr>
        <w:t xml:space="preserve"> </w:t>
      </w:r>
      <w:r>
        <w:rPr>
          <w:spacing w:val="-2"/>
        </w:rPr>
        <w:t>siguientes:</w:t>
      </w:r>
    </w:p>
    <w:p w14:paraId="34167A05" w14:textId="77777777" w:rsidR="00EF1D10" w:rsidRDefault="00AD1D2D">
      <w:pPr>
        <w:pStyle w:val="Prrafodelista"/>
        <w:numPr>
          <w:ilvl w:val="0"/>
          <w:numId w:val="9"/>
        </w:numPr>
        <w:tabs>
          <w:tab w:val="left" w:pos="903"/>
        </w:tabs>
        <w:spacing w:before="52"/>
        <w:ind w:left="903" w:hanging="216"/>
        <w:rPr>
          <w:sz w:val="19"/>
        </w:rPr>
      </w:pPr>
      <w:r>
        <w:rPr>
          <w:sz w:val="19"/>
        </w:rPr>
        <w:t>Asamblea</w:t>
      </w:r>
      <w:r>
        <w:rPr>
          <w:spacing w:val="10"/>
          <w:sz w:val="19"/>
        </w:rPr>
        <w:t xml:space="preserve"> </w:t>
      </w:r>
      <w:r>
        <w:rPr>
          <w:sz w:val="19"/>
        </w:rPr>
        <w:t>General:</w:t>
      </w:r>
      <w:r>
        <w:rPr>
          <w:spacing w:val="11"/>
          <w:sz w:val="19"/>
        </w:rPr>
        <w:t xml:space="preserve"> </w:t>
      </w:r>
      <w:r>
        <w:rPr>
          <w:sz w:val="19"/>
        </w:rPr>
        <w:t>es</w:t>
      </w:r>
      <w:r>
        <w:rPr>
          <w:spacing w:val="11"/>
          <w:sz w:val="19"/>
        </w:rPr>
        <w:t xml:space="preserve"> </w:t>
      </w:r>
      <w:r>
        <w:rPr>
          <w:sz w:val="19"/>
        </w:rPr>
        <w:t>el</w:t>
      </w:r>
      <w:r>
        <w:rPr>
          <w:spacing w:val="10"/>
          <w:sz w:val="19"/>
        </w:rPr>
        <w:t xml:space="preserve"> </w:t>
      </w:r>
      <w:r>
        <w:rPr>
          <w:sz w:val="19"/>
        </w:rPr>
        <w:t>órgano</w:t>
      </w:r>
      <w:r>
        <w:rPr>
          <w:spacing w:val="11"/>
          <w:sz w:val="19"/>
        </w:rPr>
        <w:t xml:space="preserve"> </w:t>
      </w:r>
      <w:r>
        <w:rPr>
          <w:sz w:val="19"/>
        </w:rPr>
        <w:t>supremo</w:t>
      </w:r>
      <w:r>
        <w:rPr>
          <w:spacing w:val="11"/>
          <w:sz w:val="19"/>
        </w:rPr>
        <w:t xml:space="preserve"> </w:t>
      </w:r>
      <w:r>
        <w:rPr>
          <w:sz w:val="19"/>
        </w:rPr>
        <w:t>de</w:t>
      </w:r>
      <w:r>
        <w:rPr>
          <w:spacing w:val="10"/>
          <w:sz w:val="19"/>
        </w:rPr>
        <w:t xml:space="preserve"> </w:t>
      </w:r>
      <w:r>
        <w:rPr>
          <w:sz w:val="19"/>
        </w:rPr>
        <w:t>la</w:t>
      </w:r>
      <w:r>
        <w:rPr>
          <w:spacing w:val="11"/>
          <w:sz w:val="19"/>
        </w:rPr>
        <w:t xml:space="preserve"> </w:t>
      </w:r>
      <w:r>
        <w:rPr>
          <w:sz w:val="19"/>
        </w:rPr>
        <w:t>Asociación</w:t>
      </w:r>
      <w:r>
        <w:rPr>
          <w:spacing w:val="11"/>
          <w:sz w:val="19"/>
        </w:rPr>
        <w:t xml:space="preserve"> </w:t>
      </w:r>
      <w:r>
        <w:rPr>
          <w:sz w:val="19"/>
        </w:rPr>
        <w:t>(art.</w:t>
      </w:r>
      <w:r>
        <w:rPr>
          <w:spacing w:val="11"/>
          <w:sz w:val="19"/>
        </w:rPr>
        <w:t xml:space="preserve"> </w:t>
      </w:r>
      <w:r>
        <w:rPr>
          <w:sz w:val="19"/>
        </w:rPr>
        <w:t>13</w:t>
      </w:r>
      <w:r>
        <w:rPr>
          <w:spacing w:val="10"/>
          <w:sz w:val="19"/>
        </w:rPr>
        <w:t xml:space="preserve"> </w:t>
      </w:r>
      <w:r>
        <w:rPr>
          <w:sz w:val="19"/>
        </w:rPr>
        <w:t>de</w:t>
      </w:r>
      <w:r>
        <w:rPr>
          <w:spacing w:val="11"/>
          <w:sz w:val="19"/>
        </w:rPr>
        <w:t xml:space="preserve"> </w:t>
      </w:r>
      <w:r>
        <w:rPr>
          <w:sz w:val="19"/>
        </w:rPr>
        <w:t>Estatutos).</w:t>
      </w:r>
      <w:r>
        <w:rPr>
          <w:spacing w:val="11"/>
          <w:sz w:val="19"/>
        </w:rPr>
        <w:t xml:space="preserve"> </w:t>
      </w:r>
      <w:r>
        <w:rPr>
          <w:sz w:val="19"/>
        </w:rPr>
        <w:t>Está</w:t>
      </w:r>
      <w:r>
        <w:rPr>
          <w:spacing w:val="10"/>
          <w:sz w:val="19"/>
        </w:rPr>
        <w:t xml:space="preserve"> </w:t>
      </w:r>
      <w:r>
        <w:rPr>
          <w:sz w:val="19"/>
        </w:rPr>
        <w:t>formada</w:t>
      </w:r>
      <w:r>
        <w:rPr>
          <w:spacing w:val="11"/>
          <w:sz w:val="19"/>
        </w:rPr>
        <w:t xml:space="preserve"> </w:t>
      </w:r>
      <w:r>
        <w:rPr>
          <w:spacing w:val="-4"/>
          <w:sz w:val="19"/>
        </w:rPr>
        <w:t>por:</w:t>
      </w:r>
    </w:p>
    <w:p w14:paraId="5D53E18A" w14:textId="77777777" w:rsidR="00EF1D10" w:rsidRDefault="00AD1D2D">
      <w:pPr>
        <w:pStyle w:val="Prrafodelista"/>
        <w:numPr>
          <w:ilvl w:val="1"/>
          <w:numId w:val="9"/>
        </w:numPr>
        <w:tabs>
          <w:tab w:val="left" w:pos="805"/>
        </w:tabs>
        <w:spacing w:before="51"/>
        <w:ind w:left="805" w:hanging="118"/>
        <w:rPr>
          <w:sz w:val="19"/>
        </w:rPr>
      </w:pPr>
      <w:r>
        <w:rPr>
          <w:sz w:val="19"/>
        </w:rPr>
        <w:t>Los</w:t>
      </w:r>
      <w:r>
        <w:rPr>
          <w:spacing w:val="11"/>
          <w:sz w:val="19"/>
        </w:rPr>
        <w:t xml:space="preserve"> </w:t>
      </w:r>
      <w:r>
        <w:rPr>
          <w:sz w:val="19"/>
        </w:rPr>
        <w:t>miembros</w:t>
      </w:r>
      <w:r>
        <w:rPr>
          <w:spacing w:val="11"/>
          <w:sz w:val="19"/>
        </w:rPr>
        <w:t xml:space="preserve"> </w:t>
      </w:r>
      <w:r>
        <w:rPr>
          <w:sz w:val="19"/>
        </w:rPr>
        <w:t>del</w:t>
      </w:r>
      <w:r>
        <w:rPr>
          <w:spacing w:val="12"/>
          <w:sz w:val="19"/>
        </w:rPr>
        <w:t xml:space="preserve"> </w:t>
      </w:r>
      <w:r>
        <w:rPr>
          <w:sz w:val="19"/>
        </w:rPr>
        <w:t>Consejo</w:t>
      </w:r>
      <w:r>
        <w:rPr>
          <w:spacing w:val="11"/>
          <w:sz w:val="19"/>
        </w:rPr>
        <w:t xml:space="preserve"> </w:t>
      </w:r>
      <w:r>
        <w:rPr>
          <w:spacing w:val="-2"/>
          <w:sz w:val="19"/>
        </w:rPr>
        <w:t>Nacional.</w:t>
      </w:r>
    </w:p>
    <w:p w14:paraId="76004F29" w14:textId="77777777" w:rsidR="00EF1D10" w:rsidRDefault="00AD1D2D">
      <w:pPr>
        <w:pStyle w:val="Prrafodelista"/>
        <w:numPr>
          <w:ilvl w:val="1"/>
          <w:numId w:val="9"/>
        </w:numPr>
        <w:tabs>
          <w:tab w:val="left" w:pos="805"/>
        </w:tabs>
        <w:spacing w:before="52"/>
        <w:ind w:left="805" w:hanging="118"/>
        <w:rPr>
          <w:sz w:val="19"/>
        </w:rPr>
      </w:pPr>
      <w:r>
        <w:rPr>
          <w:sz w:val="19"/>
        </w:rPr>
        <w:t>El</w:t>
      </w:r>
      <w:r>
        <w:rPr>
          <w:spacing w:val="9"/>
          <w:sz w:val="19"/>
        </w:rPr>
        <w:t xml:space="preserve"> </w:t>
      </w:r>
      <w:r>
        <w:rPr>
          <w:sz w:val="19"/>
        </w:rPr>
        <w:t>presidente</w:t>
      </w:r>
      <w:r>
        <w:rPr>
          <w:spacing w:val="10"/>
          <w:sz w:val="19"/>
        </w:rPr>
        <w:t xml:space="preserve"> </w:t>
      </w:r>
      <w:r>
        <w:rPr>
          <w:sz w:val="19"/>
        </w:rPr>
        <w:t>y</w:t>
      </w:r>
      <w:r>
        <w:rPr>
          <w:spacing w:val="9"/>
          <w:sz w:val="19"/>
        </w:rPr>
        <w:t xml:space="preserve"> </w:t>
      </w:r>
      <w:r>
        <w:rPr>
          <w:sz w:val="19"/>
        </w:rPr>
        <w:t>otros</w:t>
      </w:r>
      <w:r>
        <w:rPr>
          <w:spacing w:val="10"/>
          <w:sz w:val="19"/>
        </w:rPr>
        <w:t xml:space="preserve"> </w:t>
      </w:r>
      <w:r>
        <w:rPr>
          <w:sz w:val="19"/>
        </w:rPr>
        <w:t>tres</w:t>
      </w:r>
      <w:r>
        <w:rPr>
          <w:spacing w:val="10"/>
          <w:sz w:val="19"/>
        </w:rPr>
        <w:t xml:space="preserve"> </w:t>
      </w:r>
      <w:r>
        <w:rPr>
          <w:sz w:val="19"/>
        </w:rPr>
        <w:t>miembros</w:t>
      </w:r>
      <w:r>
        <w:rPr>
          <w:spacing w:val="9"/>
          <w:sz w:val="19"/>
        </w:rPr>
        <w:t xml:space="preserve"> </w:t>
      </w:r>
      <w:r>
        <w:rPr>
          <w:sz w:val="19"/>
        </w:rPr>
        <w:t>del</w:t>
      </w:r>
      <w:r>
        <w:rPr>
          <w:spacing w:val="10"/>
          <w:sz w:val="19"/>
        </w:rPr>
        <w:t xml:space="preserve"> </w:t>
      </w:r>
      <w:r>
        <w:rPr>
          <w:sz w:val="19"/>
        </w:rPr>
        <w:t>Consejo</w:t>
      </w:r>
      <w:r>
        <w:rPr>
          <w:spacing w:val="9"/>
          <w:sz w:val="19"/>
        </w:rPr>
        <w:t xml:space="preserve"> </w:t>
      </w:r>
      <w:r>
        <w:rPr>
          <w:sz w:val="19"/>
        </w:rPr>
        <w:t>Provincial</w:t>
      </w:r>
      <w:r>
        <w:rPr>
          <w:spacing w:val="10"/>
          <w:sz w:val="19"/>
        </w:rPr>
        <w:t xml:space="preserve"> </w:t>
      </w:r>
      <w:r>
        <w:rPr>
          <w:sz w:val="19"/>
        </w:rPr>
        <w:t>de</w:t>
      </w:r>
      <w:r>
        <w:rPr>
          <w:spacing w:val="10"/>
          <w:sz w:val="19"/>
        </w:rPr>
        <w:t xml:space="preserve"> </w:t>
      </w:r>
      <w:r>
        <w:rPr>
          <w:sz w:val="19"/>
        </w:rPr>
        <w:t>cada</w:t>
      </w:r>
      <w:r>
        <w:rPr>
          <w:spacing w:val="9"/>
          <w:sz w:val="19"/>
        </w:rPr>
        <w:t xml:space="preserve"> </w:t>
      </w:r>
      <w:r>
        <w:rPr>
          <w:sz w:val="19"/>
        </w:rPr>
        <w:t>una</w:t>
      </w:r>
      <w:r>
        <w:rPr>
          <w:spacing w:val="10"/>
          <w:sz w:val="19"/>
        </w:rPr>
        <w:t xml:space="preserve"> </w:t>
      </w:r>
      <w:r>
        <w:rPr>
          <w:sz w:val="19"/>
        </w:rPr>
        <w:t>de</w:t>
      </w:r>
      <w:r>
        <w:rPr>
          <w:spacing w:val="9"/>
          <w:sz w:val="19"/>
        </w:rPr>
        <w:t xml:space="preserve"> </w:t>
      </w:r>
      <w:r>
        <w:rPr>
          <w:sz w:val="19"/>
        </w:rPr>
        <w:t>las</w:t>
      </w:r>
      <w:r>
        <w:rPr>
          <w:spacing w:val="10"/>
          <w:sz w:val="19"/>
        </w:rPr>
        <w:t xml:space="preserve"> </w:t>
      </w:r>
      <w:r>
        <w:rPr>
          <w:sz w:val="19"/>
        </w:rPr>
        <w:t>Juntas</w:t>
      </w:r>
      <w:r>
        <w:rPr>
          <w:spacing w:val="10"/>
          <w:sz w:val="19"/>
        </w:rPr>
        <w:t xml:space="preserve"> </w:t>
      </w:r>
      <w:r>
        <w:rPr>
          <w:spacing w:val="-2"/>
          <w:sz w:val="19"/>
        </w:rPr>
        <w:t>Provinciales.</w:t>
      </w:r>
    </w:p>
    <w:p w14:paraId="04E9C48B" w14:textId="77777777" w:rsidR="00EF1D10" w:rsidRDefault="00AD1D2D">
      <w:pPr>
        <w:pStyle w:val="Prrafodelista"/>
        <w:numPr>
          <w:ilvl w:val="1"/>
          <w:numId w:val="9"/>
        </w:numPr>
        <w:tabs>
          <w:tab w:val="left" w:pos="805"/>
        </w:tabs>
        <w:spacing w:before="51" w:line="297" w:lineRule="auto"/>
        <w:ind w:right="1208" w:firstLine="0"/>
        <w:rPr>
          <w:sz w:val="19"/>
        </w:rPr>
      </w:pPr>
      <w:r>
        <w:rPr>
          <w:sz w:val="19"/>
        </w:rPr>
        <w:t xml:space="preserve">Un número de representantes variable de cada Junta Provincial (determinado por el número de socios de </w:t>
      </w:r>
      <w:proofErr w:type="gramStart"/>
      <w:r>
        <w:rPr>
          <w:sz w:val="19"/>
        </w:rPr>
        <w:t>la</w:t>
      </w:r>
      <w:r>
        <w:rPr>
          <w:spacing w:val="40"/>
          <w:sz w:val="19"/>
        </w:rPr>
        <w:t xml:space="preserve"> </w:t>
      </w:r>
      <w:r>
        <w:rPr>
          <w:spacing w:val="-2"/>
          <w:sz w:val="19"/>
        </w:rPr>
        <w:t>misma</w:t>
      </w:r>
      <w:proofErr w:type="gramEnd"/>
      <w:r>
        <w:rPr>
          <w:spacing w:val="-2"/>
          <w:sz w:val="19"/>
        </w:rPr>
        <w:t>).</w:t>
      </w:r>
    </w:p>
    <w:p w14:paraId="1725CAA9" w14:textId="77777777" w:rsidR="00EF1D10" w:rsidRDefault="00AD1D2D">
      <w:pPr>
        <w:pStyle w:val="Prrafodelista"/>
        <w:numPr>
          <w:ilvl w:val="0"/>
          <w:numId w:val="9"/>
        </w:numPr>
        <w:tabs>
          <w:tab w:val="left" w:pos="903"/>
        </w:tabs>
        <w:spacing w:line="297" w:lineRule="auto"/>
        <w:ind w:left="687" w:right="818" w:firstLine="0"/>
        <w:rPr>
          <w:sz w:val="19"/>
        </w:rPr>
      </w:pPr>
      <w:r>
        <w:rPr>
          <w:sz w:val="19"/>
        </w:rPr>
        <w:t>Consejo</w:t>
      </w:r>
      <w:r>
        <w:rPr>
          <w:spacing w:val="16"/>
          <w:sz w:val="19"/>
        </w:rPr>
        <w:t xml:space="preserve"> </w:t>
      </w:r>
      <w:r>
        <w:rPr>
          <w:sz w:val="19"/>
        </w:rPr>
        <w:t>Nacional:</w:t>
      </w:r>
      <w:r>
        <w:rPr>
          <w:spacing w:val="16"/>
          <w:sz w:val="19"/>
        </w:rPr>
        <w:t xml:space="preserve"> </w:t>
      </w:r>
      <w:r>
        <w:rPr>
          <w:sz w:val="19"/>
        </w:rPr>
        <w:t>órgano</w:t>
      </w:r>
      <w:r>
        <w:rPr>
          <w:spacing w:val="16"/>
          <w:sz w:val="19"/>
        </w:rPr>
        <w:t xml:space="preserve"> </w:t>
      </w:r>
      <w:r>
        <w:rPr>
          <w:sz w:val="19"/>
        </w:rPr>
        <w:t>encargado</w:t>
      </w:r>
      <w:r>
        <w:rPr>
          <w:spacing w:val="16"/>
          <w:sz w:val="19"/>
        </w:rPr>
        <w:t xml:space="preserve"> </w:t>
      </w:r>
      <w:r>
        <w:rPr>
          <w:sz w:val="19"/>
        </w:rPr>
        <w:t>del</w:t>
      </w:r>
      <w:r>
        <w:rPr>
          <w:spacing w:val="16"/>
          <w:sz w:val="19"/>
        </w:rPr>
        <w:t xml:space="preserve"> </w:t>
      </w:r>
      <w:r>
        <w:rPr>
          <w:sz w:val="19"/>
        </w:rPr>
        <w:t>gobierno,</w:t>
      </w:r>
      <w:r>
        <w:rPr>
          <w:spacing w:val="16"/>
          <w:sz w:val="19"/>
        </w:rPr>
        <w:t xml:space="preserve"> </w:t>
      </w:r>
      <w:r>
        <w:rPr>
          <w:sz w:val="19"/>
        </w:rPr>
        <w:t>administración</w:t>
      </w:r>
      <w:r>
        <w:rPr>
          <w:spacing w:val="16"/>
          <w:sz w:val="19"/>
        </w:rPr>
        <w:t xml:space="preserve"> </w:t>
      </w:r>
      <w:r>
        <w:rPr>
          <w:sz w:val="19"/>
        </w:rPr>
        <w:t>y</w:t>
      </w:r>
      <w:r>
        <w:rPr>
          <w:spacing w:val="16"/>
          <w:sz w:val="19"/>
        </w:rPr>
        <w:t xml:space="preserve"> </w:t>
      </w:r>
      <w:r>
        <w:rPr>
          <w:sz w:val="19"/>
        </w:rPr>
        <w:t>representación</w:t>
      </w:r>
      <w:r>
        <w:rPr>
          <w:spacing w:val="16"/>
          <w:sz w:val="19"/>
        </w:rPr>
        <w:t xml:space="preserve"> </w:t>
      </w:r>
      <w:r>
        <w:rPr>
          <w:sz w:val="19"/>
        </w:rPr>
        <w:t>de</w:t>
      </w:r>
      <w:r>
        <w:rPr>
          <w:spacing w:val="16"/>
          <w:sz w:val="19"/>
        </w:rPr>
        <w:t xml:space="preserve"> </w:t>
      </w:r>
      <w:r>
        <w:rPr>
          <w:sz w:val="19"/>
        </w:rPr>
        <w:t>la</w:t>
      </w:r>
      <w:r>
        <w:rPr>
          <w:spacing w:val="16"/>
          <w:sz w:val="19"/>
        </w:rPr>
        <w:t xml:space="preserve"> </w:t>
      </w:r>
      <w:r>
        <w:rPr>
          <w:sz w:val="19"/>
        </w:rPr>
        <w:t>Asociación.</w:t>
      </w:r>
      <w:r>
        <w:rPr>
          <w:spacing w:val="16"/>
          <w:sz w:val="19"/>
        </w:rPr>
        <w:t xml:space="preserve"> </w:t>
      </w:r>
      <w:r>
        <w:rPr>
          <w:sz w:val="19"/>
        </w:rPr>
        <w:t>Este</w:t>
      </w:r>
      <w:r>
        <w:rPr>
          <w:spacing w:val="16"/>
          <w:sz w:val="19"/>
        </w:rPr>
        <w:t xml:space="preserve"> </w:t>
      </w:r>
      <w:r>
        <w:rPr>
          <w:sz w:val="19"/>
        </w:rPr>
        <w:t>será el órgano de gobierno objeto de estudio en este subprincipio. El art. 22 de los Estatutos establece que estará</w:t>
      </w:r>
      <w:r>
        <w:rPr>
          <w:spacing w:val="40"/>
          <w:sz w:val="19"/>
        </w:rPr>
        <w:t xml:space="preserve"> </w:t>
      </w:r>
      <w:r>
        <w:rPr>
          <w:sz w:val="19"/>
        </w:rPr>
        <w:t>compuesto por ocho presidentes de Consejos Ejecutivos Provinciales y tres miembros de otros Consejos</w:t>
      </w:r>
      <w:r>
        <w:rPr>
          <w:spacing w:val="40"/>
          <w:sz w:val="19"/>
        </w:rPr>
        <w:t xml:space="preserve"> </w:t>
      </w:r>
      <w:r>
        <w:rPr>
          <w:sz w:val="19"/>
        </w:rPr>
        <w:t>Provinciales distintos a los que pertenezcan los presidentes designados. Los restantes miembros serán de libre</w:t>
      </w:r>
      <w:r>
        <w:rPr>
          <w:spacing w:val="40"/>
          <w:sz w:val="19"/>
        </w:rPr>
        <w:t xml:space="preserve"> </w:t>
      </w:r>
      <w:r>
        <w:rPr>
          <w:sz w:val="19"/>
        </w:rPr>
        <w:t>designación, siendo preciso ostentar la condición de socio.</w:t>
      </w:r>
    </w:p>
    <w:p w14:paraId="1FDC77C9" w14:textId="77777777" w:rsidR="00EF1D10" w:rsidRDefault="00AD1D2D">
      <w:pPr>
        <w:pStyle w:val="Prrafodelista"/>
        <w:numPr>
          <w:ilvl w:val="0"/>
          <w:numId w:val="9"/>
        </w:numPr>
        <w:tabs>
          <w:tab w:val="left" w:pos="903"/>
        </w:tabs>
        <w:spacing w:line="297" w:lineRule="auto"/>
        <w:ind w:left="687" w:right="818" w:firstLine="0"/>
        <w:rPr>
          <w:sz w:val="19"/>
        </w:rPr>
      </w:pPr>
      <w:r>
        <w:rPr>
          <w:sz w:val="19"/>
        </w:rPr>
        <w:t>Comité Ejecutivo Nacional: es el órgano delegado del Consejo Nacional con competencias de gestión y</w:t>
      </w:r>
      <w:r>
        <w:rPr>
          <w:spacing w:val="40"/>
          <w:sz w:val="19"/>
        </w:rPr>
        <w:t xml:space="preserve"> </w:t>
      </w:r>
      <w:r>
        <w:rPr>
          <w:sz w:val="19"/>
        </w:rPr>
        <w:t>resolución de los asuntos que se planteen en el curso ordinario y cotidiano de la Asociación. Está formado por los</w:t>
      </w:r>
      <w:r>
        <w:rPr>
          <w:spacing w:val="40"/>
          <w:sz w:val="19"/>
        </w:rPr>
        <w:t xml:space="preserve"> </w:t>
      </w:r>
      <w:r>
        <w:rPr>
          <w:sz w:val="19"/>
        </w:rPr>
        <w:t xml:space="preserve">siguientes miembros del Consejo Nacional: el </w:t>
      </w:r>
      <w:proofErr w:type="gramStart"/>
      <w:r>
        <w:rPr>
          <w:sz w:val="19"/>
        </w:rPr>
        <w:t>Presidente</w:t>
      </w:r>
      <w:proofErr w:type="gramEnd"/>
      <w:r>
        <w:rPr>
          <w:sz w:val="19"/>
        </w:rPr>
        <w:t xml:space="preserve">, los </w:t>
      </w:r>
      <w:proofErr w:type="gramStart"/>
      <w:r>
        <w:rPr>
          <w:sz w:val="19"/>
        </w:rPr>
        <w:t>Vicepresidentes</w:t>
      </w:r>
      <w:proofErr w:type="gramEnd"/>
      <w:r>
        <w:rPr>
          <w:sz w:val="19"/>
        </w:rPr>
        <w:t xml:space="preserve">, el </w:t>
      </w:r>
      <w:proofErr w:type="gramStart"/>
      <w:r>
        <w:rPr>
          <w:sz w:val="19"/>
        </w:rPr>
        <w:t>Secretario</w:t>
      </w:r>
      <w:proofErr w:type="gramEnd"/>
      <w:r>
        <w:rPr>
          <w:sz w:val="19"/>
        </w:rPr>
        <w:t>, el Tesorero, el</w:t>
      </w:r>
      <w:r>
        <w:rPr>
          <w:spacing w:val="40"/>
          <w:sz w:val="19"/>
        </w:rPr>
        <w:t xml:space="preserve"> </w:t>
      </w:r>
      <w:proofErr w:type="gramStart"/>
      <w:r>
        <w:rPr>
          <w:sz w:val="19"/>
        </w:rPr>
        <w:t>Presidente</w:t>
      </w:r>
      <w:proofErr w:type="gramEnd"/>
      <w:r>
        <w:rPr>
          <w:spacing w:val="24"/>
          <w:sz w:val="19"/>
        </w:rPr>
        <w:t xml:space="preserve"> </w:t>
      </w:r>
      <w:r>
        <w:rPr>
          <w:sz w:val="19"/>
        </w:rPr>
        <w:t>del</w:t>
      </w:r>
      <w:r>
        <w:rPr>
          <w:spacing w:val="24"/>
          <w:sz w:val="19"/>
        </w:rPr>
        <w:t xml:space="preserve"> </w:t>
      </w:r>
      <w:r>
        <w:rPr>
          <w:sz w:val="19"/>
        </w:rPr>
        <w:t>Comité</w:t>
      </w:r>
      <w:r>
        <w:rPr>
          <w:spacing w:val="24"/>
          <w:sz w:val="19"/>
        </w:rPr>
        <w:t xml:space="preserve"> </w:t>
      </w:r>
      <w:r>
        <w:rPr>
          <w:sz w:val="19"/>
        </w:rPr>
        <w:t>de</w:t>
      </w:r>
      <w:r>
        <w:rPr>
          <w:spacing w:val="24"/>
          <w:sz w:val="19"/>
        </w:rPr>
        <w:t xml:space="preserve"> </w:t>
      </w:r>
      <w:r>
        <w:rPr>
          <w:sz w:val="19"/>
        </w:rPr>
        <w:t>Auditoría</w:t>
      </w:r>
      <w:r>
        <w:rPr>
          <w:spacing w:val="24"/>
          <w:sz w:val="19"/>
        </w:rPr>
        <w:t xml:space="preserve"> </w:t>
      </w:r>
      <w:r>
        <w:rPr>
          <w:sz w:val="19"/>
        </w:rPr>
        <w:t>y</w:t>
      </w:r>
      <w:r>
        <w:rPr>
          <w:spacing w:val="24"/>
          <w:sz w:val="19"/>
        </w:rPr>
        <w:t xml:space="preserve"> </w:t>
      </w:r>
      <w:r>
        <w:rPr>
          <w:sz w:val="19"/>
        </w:rPr>
        <w:t>el</w:t>
      </w:r>
      <w:r>
        <w:rPr>
          <w:spacing w:val="24"/>
          <w:sz w:val="19"/>
        </w:rPr>
        <w:t xml:space="preserve"> </w:t>
      </w:r>
      <w:proofErr w:type="gramStart"/>
      <w:r>
        <w:rPr>
          <w:sz w:val="19"/>
        </w:rPr>
        <w:t>Presidente</w:t>
      </w:r>
      <w:proofErr w:type="gramEnd"/>
      <w:r>
        <w:rPr>
          <w:spacing w:val="24"/>
          <w:sz w:val="19"/>
        </w:rPr>
        <w:t xml:space="preserve"> </w:t>
      </w:r>
      <w:r>
        <w:rPr>
          <w:sz w:val="19"/>
        </w:rPr>
        <w:t>del</w:t>
      </w:r>
      <w:r>
        <w:rPr>
          <w:spacing w:val="24"/>
          <w:sz w:val="19"/>
        </w:rPr>
        <w:t xml:space="preserve"> </w:t>
      </w:r>
      <w:r>
        <w:rPr>
          <w:sz w:val="19"/>
        </w:rPr>
        <w:t>Comité</w:t>
      </w:r>
      <w:r>
        <w:rPr>
          <w:spacing w:val="24"/>
          <w:sz w:val="19"/>
        </w:rPr>
        <w:t xml:space="preserve"> </w:t>
      </w:r>
      <w:r>
        <w:rPr>
          <w:sz w:val="19"/>
        </w:rPr>
        <w:t>Técnico</w:t>
      </w:r>
      <w:r>
        <w:rPr>
          <w:spacing w:val="24"/>
          <w:sz w:val="19"/>
        </w:rPr>
        <w:t xml:space="preserve"> </w:t>
      </w:r>
      <w:r>
        <w:rPr>
          <w:sz w:val="19"/>
        </w:rPr>
        <w:t>(art.</w:t>
      </w:r>
      <w:r>
        <w:rPr>
          <w:spacing w:val="24"/>
          <w:sz w:val="19"/>
        </w:rPr>
        <w:t xml:space="preserve"> </w:t>
      </w:r>
      <w:r>
        <w:rPr>
          <w:sz w:val="19"/>
        </w:rPr>
        <w:t>32</w:t>
      </w:r>
      <w:r>
        <w:rPr>
          <w:spacing w:val="24"/>
          <w:sz w:val="19"/>
        </w:rPr>
        <w:t xml:space="preserve"> </w:t>
      </w:r>
      <w:r>
        <w:rPr>
          <w:sz w:val="19"/>
        </w:rPr>
        <w:t>de</w:t>
      </w:r>
      <w:r>
        <w:rPr>
          <w:spacing w:val="24"/>
          <w:sz w:val="19"/>
        </w:rPr>
        <w:t xml:space="preserve"> </w:t>
      </w:r>
      <w:r>
        <w:rPr>
          <w:sz w:val="19"/>
        </w:rPr>
        <w:t>los</w:t>
      </w:r>
      <w:r>
        <w:rPr>
          <w:spacing w:val="24"/>
          <w:sz w:val="19"/>
        </w:rPr>
        <w:t xml:space="preserve"> </w:t>
      </w:r>
      <w:r>
        <w:rPr>
          <w:sz w:val="19"/>
        </w:rPr>
        <w:t>Estatutos).</w:t>
      </w:r>
    </w:p>
    <w:p w14:paraId="67EC0AF2" w14:textId="77777777" w:rsidR="00EF1D10" w:rsidRDefault="00AD1D2D">
      <w:pPr>
        <w:pStyle w:val="Prrafodelista"/>
        <w:numPr>
          <w:ilvl w:val="0"/>
          <w:numId w:val="9"/>
        </w:numPr>
        <w:tabs>
          <w:tab w:val="left" w:pos="903"/>
        </w:tabs>
        <w:spacing w:line="297" w:lineRule="auto"/>
        <w:ind w:left="687" w:right="927" w:firstLine="0"/>
        <w:rPr>
          <w:sz w:val="19"/>
        </w:rPr>
      </w:pPr>
      <w:r>
        <w:rPr>
          <w:sz w:val="19"/>
        </w:rPr>
        <w:t>Comité Técnico Nacional: es el órgano permanente de asesoramiento de la Asociación en asuntos científicos,</w:t>
      </w:r>
      <w:r>
        <w:rPr>
          <w:spacing w:val="40"/>
          <w:sz w:val="19"/>
        </w:rPr>
        <w:t xml:space="preserve"> </w:t>
      </w:r>
      <w:r>
        <w:rPr>
          <w:sz w:val="19"/>
        </w:rPr>
        <w:t>técnicos y sanitarios relacionados con el cumplimiento de los fines de la Asociación (art. 33 de Estatutos).</w:t>
      </w:r>
      <w:r>
        <w:rPr>
          <w:spacing w:val="40"/>
          <w:sz w:val="19"/>
        </w:rPr>
        <w:t xml:space="preserve"> </w:t>
      </w:r>
      <w:r>
        <w:rPr>
          <w:sz w:val="19"/>
        </w:rPr>
        <w:t>Formarán parte del Comité Técnico Nacional los miembros del Consejo Nacional vinculados profesionalmente a</w:t>
      </w:r>
      <w:r>
        <w:rPr>
          <w:spacing w:val="80"/>
          <w:sz w:val="19"/>
        </w:rPr>
        <w:t xml:space="preserve"> </w:t>
      </w:r>
      <w:r>
        <w:rPr>
          <w:sz w:val="19"/>
        </w:rPr>
        <w:t>los fines y misión de la entidad. A fecha de elaboración de este informe está constituido por 15 vocales y 1</w:t>
      </w:r>
      <w:r>
        <w:rPr>
          <w:spacing w:val="40"/>
          <w:sz w:val="19"/>
        </w:rPr>
        <w:t xml:space="preserve"> </w:t>
      </w:r>
      <w:r>
        <w:rPr>
          <w:spacing w:val="-2"/>
          <w:sz w:val="19"/>
        </w:rPr>
        <w:t>presidente.</w:t>
      </w:r>
    </w:p>
    <w:p w14:paraId="656CD734" w14:textId="77777777" w:rsidR="00EF1D10" w:rsidRDefault="00AD1D2D">
      <w:pPr>
        <w:pStyle w:val="Prrafodelista"/>
        <w:numPr>
          <w:ilvl w:val="0"/>
          <w:numId w:val="9"/>
        </w:numPr>
        <w:tabs>
          <w:tab w:val="left" w:pos="903"/>
        </w:tabs>
        <w:spacing w:line="297" w:lineRule="auto"/>
        <w:ind w:left="687" w:right="937" w:firstLine="0"/>
        <w:rPr>
          <w:sz w:val="19"/>
        </w:rPr>
      </w:pPr>
      <w:r>
        <w:rPr>
          <w:sz w:val="19"/>
        </w:rPr>
        <w:t>Juntas</w:t>
      </w:r>
      <w:r>
        <w:rPr>
          <w:spacing w:val="12"/>
          <w:sz w:val="19"/>
        </w:rPr>
        <w:t xml:space="preserve"> </w:t>
      </w:r>
      <w:r>
        <w:rPr>
          <w:sz w:val="19"/>
        </w:rPr>
        <w:t>Provinciales:</w:t>
      </w:r>
      <w:r>
        <w:rPr>
          <w:spacing w:val="12"/>
          <w:sz w:val="19"/>
        </w:rPr>
        <w:t xml:space="preserve"> </w:t>
      </w:r>
      <w:r>
        <w:rPr>
          <w:sz w:val="19"/>
        </w:rPr>
        <w:t>según</w:t>
      </w:r>
      <w:r>
        <w:rPr>
          <w:spacing w:val="12"/>
          <w:sz w:val="19"/>
        </w:rPr>
        <w:t xml:space="preserve"> </w:t>
      </w:r>
      <w:r>
        <w:rPr>
          <w:sz w:val="19"/>
        </w:rPr>
        <w:t>el</w:t>
      </w:r>
      <w:r>
        <w:rPr>
          <w:spacing w:val="12"/>
          <w:sz w:val="19"/>
        </w:rPr>
        <w:t xml:space="preserve"> </w:t>
      </w:r>
      <w:r>
        <w:rPr>
          <w:sz w:val="19"/>
        </w:rPr>
        <w:t>art.</w:t>
      </w:r>
      <w:r>
        <w:rPr>
          <w:spacing w:val="12"/>
          <w:sz w:val="19"/>
        </w:rPr>
        <w:t xml:space="preserve"> </w:t>
      </w:r>
      <w:r>
        <w:rPr>
          <w:sz w:val="19"/>
        </w:rPr>
        <w:t>34</w:t>
      </w:r>
      <w:r>
        <w:rPr>
          <w:spacing w:val="12"/>
          <w:sz w:val="19"/>
        </w:rPr>
        <w:t xml:space="preserve"> </w:t>
      </w:r>
      <w:r>
        <w:rPr>
          <w:sz w:val="19"/>
        </w:rPr>
        <w:t>de</w:t>
      </w:r>
      <w:r>
        <w:rPr>
          <w:spacing w:val="12"/>
          <w:sz w:val="19"/>
        </w:rPr>
        <w:t xml:space="preserve"> </w:t>
      </w:r>
      <w:r>
        <w:rPr>
          <w:sz w:val="19"/>
        </w:rPr>
        <w:t>los</w:t>
      </w:r>
      <w:r>
        <w:rPr>
          <w:spacing w:val="12"/>
          <w:sz w:val="19"/>
        </w:rPr>
        <w:t xml:space="preserve"> </w:t>
      </w:r>
      <w:r>
        <w:rPr>
          <w:sz w:val="19"/>
        </w:rPr>
        <w:t>Estatutos,</w:t>
      </w:r>
      <w:r>
        <w:rPr>
          <w:spacing w:val="12"/>
          <w:sz w:val="19"/>
        </w:rPr>
        <w:t xml:space="preserve"> </w:t>
      </w:r>
      <w:r>
        <w:rPr>
          <w:sz w:val="19"/>
        </w:rPr>
        <w:t>estarán</w:t>
      </w:r>
      <w:r>
        <w:rPr>
          <w:spacing w:val="12"/>
          <w:sz w:val="19"/>
        </w:rPr>
        <w:t xml:space="preserve"> </w:t>
      </w:r>
      <w:r>
        <w:rPr>
          <w:sz w:val="19"/>
        </w:rPr>
        <w:t>integradas</w:t>
      </w:r>
      <w:r>
        <w:rPr>
          <w:spacing w:val="12"/>
          <w:sz w:val="19"/>
        </w:rPr>
        <w:t xml:space="preserve"> </w:t>
      </w:r>
      <w:r>
        <w:rPr>
          <w:sz w:val="19"/>
        </w:rPr>
        <w:t>por</w:t>
      </w:r>
      <w:r>
        <w:rPr>
          <w:spacing w:val="12"/>
          <w:sz w:val="19"/>
        </w:rPr>
        <w:t xml:space="preserve"> </w:t>
      </w:r>
      <w:r>
        <w:rPr>
          <w:sz w:val="19"/>
        </w:rPr>
        <w:t>los</w:t>
      </w:r>
      <w:r>
        <w:rPr>
          <w:spacing w:val="12"/>
          <w:sz w:val="19"/>
        </w:rPr>
        <w:t xml:space="preserve"> </w:t>
      </w:r>
      <w:r>
        <w:rPr>
          <w:sz w:val="19"/>
        </w:rPr>
        <w:t>socios</w:t>
      </w:r>
      <w:r>
        <w:rPr>
          <w:spacing w:val="12"/>
          <w:sz w:val="19"/>
        </w:rPr>
        <w:t xml:space="preserve"> </w:t>
      </w:r>
      <w:r>
        <w:rPr>
          <w:sz w:val="19"/>
        </w:rPr>
        <w:t>de</w:t>
      </w:r>
      <w:r>
        <w:rPr>
          <w:spacing w:val="12"/>
          <w:sz w:val="19"/>
        </w:rPr>
        <w:t xml:space="preserve"> </w:t>
      </w:r>
      <w:r>
        <w:rPr>
          <w:sz w:val="19"/>
        </w:rPr>
        <w:t>cada</w:t>
      </w:r>
      <w:r>
        <w:rPr>
          <w:spacing w:val="12"/>
          <w:sz w:val="19"/>
        </w:rPr>
        <w:t xml:space="preserve"> </w:t>
      </w:r>
      <w:r>
        <w:rPr>
          <w:sz w:val="19"/>
        </w:rPr>
        <w:t>provincia</w:t>
      </w:r>
      <w:r>
        <w:rPr>
          <w:spacing w:val="12"/>
          <w:sz w:val="19"/>
        </w:rPr>
        <w:t xml:space="preserve"> </w:t>
      </w:r>
      <w:r>
        <w:rPr>
          <w:sz w:val="19"/>
        </w:rPr>
        <w:t>con la</w:t>
      </w:r>
      <w:r>
        <w:rPr>
          <w:spacing w:val="24"/>
          <w:sz w:val="19"/>
        </w:rPr>
        <w:t xml:space="preserve"> </w:t>
      </w:r>
      <w:r>
        <w:rPr>
          <w:sz w:val="19"/>
        </w:rPr>
        <w:t>participación</w:t>
      </w:r>
      <w:r>
        <w:rPr>
          <w:spacing w:val="24"/>
          <w:sz w:val="19"/>
        </w:rPr>
        <w:t xml:space="preserve"> </w:t>
      </w:r>
      <w:r>
        <w:rPr>
          <w:sz w:val="19"/>
        </w:rPr>
        <w:t>de</w:t>
      </w:r>
      <w:r>
        <w:rPr>
          <w:spacing w:val="24"/>
          <w:sz w:val="19"/>
        </w:rPr>
        <w:t xml:space="preserve"> </w:t>
      </w:r>
      <w:r>
        <w:rPr>
          <w:sz w:val="19"/>
        </w:rPr>
        <w:t>voluntarios</w:t>
      </w:r>
      <w:r>
        <w:rPr>
          <w:spacing w:val="24"/>
          <w:sz w:val="19"/>
        </w:rPr>
        <w:t xml:space="preserve"> </w:t>
      </w:r>
      <w:r>
        <w:rPr>
          <w:sz w:val="19"/>
        </w:rPr>
        <w:t>y</w:t>
      </w:r>
      <w:r>
        <w:rPr>
          <w:spacing w:val="24"/>
          <w:sz w:val="19"/>
        </w:rPr>
        <w:t xml:space="preserve"> </w:t>
      </w:r>
      <w:r>
        <w:rPr>
          <w:sz w:val="19"/>
        </w:rPr>
        <w:t>teniendo</w:t>
      </w:r>
      <w:r>
        <w:rPr>
          <w:spacing w:val="24"/>
          <w:sz w:val="19"/>
        </w:rPr>
        <w:t xml:space="preserve"> </w:t>
      </w:r>
      <w:r>
        <w:rPr>
          <w:sz w:val="19"/>
        </w:rPr>
        <w:t>siempre</w:t>
      </w:r>
      <w:r>
        <w:rPr>
          <w:spacing w:val="24"/>
          <w:sz w:val="19"/>
        </w:rPr>
        <w:t xml:space="preserve"> </w:t>
      </w:r>
      <w:r>
        <w:rPr>
          <w:sz w:val="19"/>
        </w:rPr>
        <w:t>como</w:t>
      </w:r>
      <w:r>
        <w:rPr>
          <w:spacing w:val="24"/>
          <w:sz w:val="19"/>
        </w:rPr>
        <w:t xml:space="preserve"> </w:t>
      </w:r>
      <w:r>
        <w:rPr>
          <w:sz w:val="19"/>
        </w:rPr>
        <w:t>objetivo</w:t>
      </w:r>
      <w:r>
        <w:rPr>
          <w:spacing w:val="24"/>
          <w:sz w:val="19"/>
        </w:rPr>
        <w:t xml:space="preserve"> </w:t>
      </w:r>
      <w:r>
        <w:rPr>
          <w:sz w:val="19"/>
        </w:rPr>
        <w:t>la</w:t>
      </w:r>
      <w:r>
        <w:rPr>
          <w:spacing w:val="24"/>
          <w:sz w:val="19"/>
        </w:rPr>
        <w:t xml:space="preserve"> </w:t>
      </w:r>
      <w:r>
        <w:rPr>
          <w:sz w:val="19"/>
        </w:rPr>
        <w:t>ayuda</w:t>
      </w:r>
      <w:r>
        <w:rPr>
          <w:spacing w:val="24"/>
          <w:sz w:val="19"/>
        </w:rPr>
        <w:t xml:space="preserve"> </w:t>
      </w:r>
      <w:r>
        <w:rPr>
          <w:sz w:val="19"/>
        </w:rPr>
        <w:t>a</w:t>
      </w:r>
      <w:r>
        <w:rPr>
          <w:spacing w:val="24"/>
          <w:sz w:val="19"/>
        </w:rPr>
        <w:t xml:space="preserve"> </w:t>
      </w:r>
      <w:r>
        <w:rPr>
          <w:sz w:val="19"/>
        </w:rPr>
        <w:t>los</w:t>
      </w:r>
      <w:r>
        <w:rPr>
          <w:spacing w:val="24"/>
          <w:sz w:val="19"/>
        </w:rPr>
        <w:t xml:space="preserve"> </w:t>
      </w:r>
      <w:r>
        <w:rPr>
          <w:sz w:val="19"/>
        </w:rPr>
        <w:t>beneficiarios.</w:t>
      </w:r>
      <w:r>
        <w:rPr>
          <w:spacing w:val="24"/>
          <w:sz w:val="19"/>
        </w:rPr>
        <w:t xml:space="preserve"> </w:t>
      </w:r>
      <w:r>
        <w:rPr>
          <w:sz w:val="19"/>
        </w:rPr>
        <w:t>Contará</w:t>
      </w:r>
      <w:r>
        <w:rPr>
          <w:spacing w:val="24"/>
          <w:sz w:val="19"/>
        </w:rPr>
        <w:t xml:space="preserve"> </w:t>
      </w:r>
      <w:r>
        <w:rPr>
          <w:sz w:val="19"/>
        </w:rPr>
        <w:t>con</w:t>
      </w:r>
      <w:r>
        <w:rPr>
          <w:spacing w:val="24"/>
          <w:sz w:val="19"/>
        </w:rPr>
        <w:t xml:space="preserve"> </w:t>
      </w:r>
      <w:r>
        <w:rPr>
          <w:sz w:val="19"/>
        </w:rPr>
        <w:t>un</w:t>
      </w:r>
    </w:p>
    <w:p w14:paraId="1B88D84F" w14:textId="77777777" w:rsidR="00EF1D10" w:rsidRDefault="00EF1D10">
      <w:pPr>
        <w:pStyle w:val="Prrafodelista"/>
        <w:spacing w:line="297" w:lineRule="auto"/>
        <w:rPr>
          <w:sz w:val="19"/>
        </w:rPr>
        <w:sectPr w:rsidR="00EF1D10">
          <w:type w:val="continuous"/>
          <w:pgSz w:w="11910" w:h="16840"/>
          <w:pgMar w:top="840" w:right="283" w:bottom="280" w:left="283" w:header="0" w:footer="298" w:gutter="0"/>
          <w:cols w:space="720"/>
        </w:sectPr>
      </w:pPr>
    </w:p>
    <w:p w14:paraId="6BDF102F" w14:textId="77777777" w:rsidR="00EF1D10" w:rsidRDefault="00AD1D2D">
      <w:pPr>
        <w:pStyle w:val="Textoindependiente"/>
        <w:spacing w:before="78" w:line="297" w:lineRule="auto"/>
        <w:ind w:left="687" w:right="830"/>
      </w:pPr>
      <w:r>
        <w:t>Consejo Provincial y un Comité Ejecutivo Provincial, pudiendo contar además con un Comité Técnico Provincial.</w:t>
      </w:r>
      <w:r>
        <w:rPr>
          <w:spacing w:val="40"/>
        </w:rPr>
        <w:t xml:space="preserve"> </w:t>
      </w:r>
      <w:r>
        <w:t>Corresponde al Consejo Nacional designar y cesar al presidente de la Junta Provincial, que también lo será del</w:t>
      </w:r>
      <w:r>
        <w:rPr>
          <w:spacing w:val="40"/>
        </w:rPr>
        <w:t xml:space="preserve"> </w:t>
      </w:r>
      <w:r>
        <w:t>Consejo Provincial. Además, se integrará por uno o dos vicepresidentes, un secretario, un tesorero y tres vocales</w:t>
      </w:r>
      <w:r>
        <w:rPr>
          <w:spacing w:val="40"/>
        </w:rPr>
        <w:t xml:space="preserve"> </w:t>
      </w:r>
      <w:r>
        <w:t>(uno de los cuales debe ser el presidente del Comité Técnico Provincial si se hubiese constituido éste). A fecha de</w:t>
      </w:r>
      <w:r>
        <w:rPr>
          <w:spacing w:val="40"/>
        </w:rPr>
        <w:t xml:space="preserve"> </w:t>
      </w:r>
      <w:r>
        <w:t>elaboración de este informe, la Asociación cuenta con 52 Juntas Provinciales.</w:t>
      </w:r>
    </w:p>
    <w:p w14:paraId="677CD1D5" w14:textId="77777777" w:rsidR="00EF1D10" w:rsidRDefault="00AD1D2D">
      <w:pPr>
        <w:pStyle w:val="Prrafodelista"/>
        <w:numPr>
          <w:ilvl w:val="0"/>
          <w:numId w:val="9"/>
        </w:numPr>
        <w:tabs>
          <w:tab w:val="left" w:pos="903"/>
        </w:tabs>
        <w:spacing w:line="297" w:lineRule="auto"/>
        <w:ind w:left="687" w:right="937" w:firstLine="0"/>
        <w:rPr>
          <w:sz w:val="19"/>
        </w:rPr>
      </w:pPr>
      <w:r>
        <w:rPr>
          <w:sz w:val="19"/>
        </w:rPr>
        <w:t>Socios: Los artículos 4, 6 y 7 de los Estatutos establecen que “los socios de cuota de la Asociación se dividen</w:t>
      </w:r>
      <w:r>
        <w:rPr>
          <w:spacing w:val="40"/>
          <w:sz w:val="19"/>
        </w:rPr>
        <w:t xml:space="preserve"> </w:t>
      </w:r>
      <w:r>
        <w:rPr>
          <w:sz w:val="19"/>
        </w:rPr>
        <w:t>en dos categorías: socios individuales y socios corporativos. Podrá ser socio individual toda persona física con</w:t>
      </w:r>
      <w:r>
        <w:rPr>
          <w:spacing w:val="40"/>
          <w:sz w:val="19"/>
        </w:rPr>
        <w:t xml:space="preserve"> </w:t>
      </w:r>
      <w:r>
        <w:rPr>
          <w:sz w:val="19"/>
        </w:rPr>
        <w:t>capacidad de obrar que cumpla con los requisitos establecidos en los presentes Estatutos.</w:t>
      </w:r>
    </w:p>
    <w:p w14:paraId="3A8AD4D6" w14:textId="77777777" w:rsidR="00EF1D10" w:rsidRDefault="00AD1D2D">
      <w:pPr>
        <w:pStyle w:val="Textoindependiente"/>
        <w:spacing w:line="297" w:lineRule="auto"/>
        <w:ind w:left="687" w:right="1044"/>
      </w:pPr>
      <w:r>
        <w:t>Podrá ser socio corporativo toda persona jurídica que cumpla con dichos requisitos”. Asimismo, se establece que</w:t>
      </w:r>
      <w:r>
        <w:rPr>
          <w:spacing w:val="40"/>
        </w:rPr>
        <w:t xml:space="preserve"> </w:t>
      </w:r>
      <w:r>
        <w:t xml:space="preserve">habrá socios de honor, siendo todas aquellas personas </w:t>
      </w:r>
      <w:proofErr w:type="gramStart"/>
      <w:r>
        <w:t>que</w:t>
      </w:r>
      <w:proofErr w:type="gramEnd"/>
      <w:r>
        <w:t xml:space="preserve"> por haber prestado servicios excepcionales a la</w:t>
      </w:r>
      <w:r>
        <w:rPr>
          <w:spacing w:val="40"/>
        </w:rPr>
        <w:t xml:space="preserve"> </w:t>
      </w:r>
      <w:r>
        <w:t>Asociación, la Asamblea General les confiera dicho título. Los socios individuales y corporativos contarán con</w:t>
      </w:r>
      <w:r>
        <w:rPr>
          <w:spacing w:val="40"/>
        </w:rPr>
        <w:t xml:space="preserve"> </w:t>
      </w:r>
      <w:r>
        <w:t>derecho</w:t>
      </w:r>
      <w:r>
        <w:rPr>
          <w:spacing w:val="22"/>
        </w:rPr>
        <w:t xml:space="preserve"> </w:t>
      </w:r>
      <w:r>
        <w:t>a</w:t>
      </w:r>
      <w:r>
        <w:rPr>
          <w:spacing w:val="22"/>
        </w:rPr>
        <w:t xml:space="preserve"> </w:t>
      </w:r>
      <w:r>
        <w:t>voto.</w:t>
      </w:r>
      <w:r>
        <w:rPr>
          <w:spacing w:val="22"/>
        </w:rPr>
        <w:t xml:space="preserve"> </w:t>
      </w:r>
      <w:r>
        <w:t>En</w:t>
      </w:r>
      <w:r>
        <w:rPr>
          <w:spacing w:val="22"/>
        </w:rPr>
        <w:t xml:space="preserve"> </w:t>
      </w:r>
      <w:r>
        <w:t>2022</w:t>
      </w:r>
      <w:r>
        <w:rPr>
          <w:spacing w:val="22"/>
        </w:rPr>
        <w:t xml:space="preserve"> </w:t>
      </w:r>
      <w:r>
        <w:t>la</w:t>
      </w:r>
      <w:r>
        <w:rPr>
          <w:spacing w:val="22"/>
        </w:rPr>
        <w:t xml:space="preserve"> </w:t>
      </w:r>
      <w:r>
        <w:t>Asociación</w:t>
      </w:r>
      <w:r>
        <w:rPr>
          <w:spacing w:val="22"/>
        </w:rPr>
        <w:t xml:space="preserve"> </w:t>
      </w:r>
      <w:r>
        <w:t>contó</w:t>
      </w:r>
      <w:r>
        <w:rPr>
          <w:spacing w:val="22"/>
        </w:rPr>
        <w:t xml:space="preserve"> </w:t>
      </w:r>
      <w:r>
        <w:t>con</w:t>
      </w:r>
      <w:r>
        <w:rPr>
          <w:spacing w:val="22"/>
        </w:rPr>
        <w:t xml:space="preserve"> </w:t>
      </w:r>
      <w:r>
        <w:t>609.198,</w:t>
      </w:r>
      <w:r>
        <w:rPr>
          <w:spacing w:val="22"/>
        </w:rPr>
        <w:t xml:space="preserve"> </w:t>
      </w:r>
      <w:r>
        <w:t>siendo</w:t>
      </w:r>
      <w:r>
        <w:rPr>
          <w:spacing w:val="22"/>
        </w:rPr>
        <w:t xml:space="preserve"> </w:t>
      </w:r>
      <w:r>
        <w:t>667.959</w:t>
      </w:r>
      <w:r>
        <w:rPr>
          <w:spacing w:val="22"/>
        </w:rPr>
        <w:t xml:space="preserve"> </w:t>
      </w:r>
      <w:r>
        <w:t>a</w:t>
      </w:r>
      <w:r>
        <w:rPr>
          <w:spacing w:val="22"/>
        </w:rPr>
        <w:t xml:space="preserve"> </w:t>
      </w:r>
      <w:r>
        <w:t>fecha</w:t>
      </w:r>
      <w:r>
        <w:rPr>
          <w:spacing w:val="22"/>
        </w:rPr>
        <w:t xml:space="preserve"> </w:t>
      </w:r>
      <w:r>
        <w:t>de</w:t>
      </w:r>
      <w:r>
        <w:rPr>
          <w:spacing w:val="22"/>
        </w:rPr>
        <w:t xml:space="preserve"> </w:t>
      </w:r>
      <w:r>
        <w:t>elaboración</w:t>
      </w:r>
      <w:r>
        <w:rPr>
          <w:spacing w:val="22"/>
        </w:rPr>
        <w:t xml:space="preserve"> </w:t>
      </w:r>
      <w:r>
        <w:t>de</w:t>
      </w:r>
      <w:r>
        <w:rPr>
          <w:spacing w:val="22"/>
        </w:rPr>
        <w:t xml:space="preserve"> </w:t>
      </w:r>
      <w:r>
        <w:t>este informe. De estos, 15 eran socios de honor en 2022.</w:t>
      </w:r>
    </w:p>
    <w:p w14:paraId="7B13E444" w14:textId="77777777" w:rsidR="00EF1D10" w:rsidRDefault="00EF1D10">
      <w:pPr>
        <w:pStyle w:val="Textoindependiente"/>
        <w:spacing w:before="40"/>
      </w:pPr>
    </w:p>
    <w:p w14:paraId="4528EC54" w14:textId="77777777" w:rsidR="00EF1D10" w:rsidRDefault="00AD1D2D">
      <w:pPr>
        <w:pStyle w:val="Textoindependiente"/>
        <w:spacing w:line="297" w:lineRule="auto"/>
        <w:ind w:left="687" w:right="887"/>
      </w:pPr>
      <w:r>
        <w:t>Además, con fines de ayuda y asesoramiento al Consejo Nacional, se han constituido los siguientes comités sin</w:t>
      </w:r>
      <w:r>
        <w:rPr>
          <w:spacing w:val="40"/>
        </w:rPr>
        <w:t xml:space="preserve"> </w:t>
      </w:r>
      <w:r>
        <w:t>funciones delegadas recogidos en Estatutos: Comité de Nombramientos y Retribuciones, Comité de Ética y Buen</w:t>
      </w:r>
      <w:r>
        <w:rPr>
          <w:spacing w:val="40"/>
        </w:rPr>
        <w:t xml:space="preserve"> </w:t>
      </w:r>
      <w:r>
        <w:t>Gobierno, Comité de Auditoría, Riesgos y Cumplimiento, así como otros comités de gestión como, por ejemplo, de</w:t>
      </w:r>
      <w:r>
        <w:rPr>
          <w:spacing w:val="40"/>
        </w:rPr>
        <w:t xml:space="preserve"> </w:t>
      </w:r>
      <w:r>
        <w:t>Misión, Régimen Jurídico, Territorial y Voluntariado, de Proyectos y Seguimiento del Plan Estratégico o de</w:t>
      </w:r>
      <w:r>
        <w:rPr>
          <w:spacing w:val="80"/>
        </w:rPr>
        <w:t xml:space="preserve"> </w:t>
      </w:r>
      <w:r>
        <w:t>Seguridad de la Información y Tecnología.</w:t>
      </w:r>
    </w:p>
    <w:p w14:paraId="4DFF3472" w14:textId="77777777" w:rsidR="00EF1D10" w:rsidRDefault="00EF1D10">
      <w:pPr>
        <w:pStyle w:val="Textoindependiente"/>
        <w:spacing w:before="47"/>
      </w:pPr>
    </w:p>
    <w:p w14:paraId="528BE2C3" w14:textId="77777777" w:rsidR="00EF1D10" w:rsidRDefault="00AD1D2D">
      <w:pPr>
        <w:pStyle w:val="Textoindependiente"/>
        <w:ind w:left="687"/>
      </w:pPr>
      <w:r>
        <w:t>Doce</w:t>
      </w:r>
      <w:r>
        <w:rPr>
          <w:spacing w:val="10"/>
        </w:rPr>
        <w:t xml:space="preserve"> </w:t>
      </w:r>
      <w:r>
        <w:t>de</w:t>
      </w:r>
      <w:r>
        <w:rPr>
          <w:spacing w:val="10"/>
        </w:rPr>
        <w:t xml:space="preserve"> </w:t>
      </w:r>
      <w:r>
        <w:t>los</w:t>
      </w:r>
      <w:r>
        <w:rPr>
          <w:spacing w:val="10"/>
        </w:rPr>
        <w:t xml:space="preserve"> </w:t>
      </w:r>
      <w:r>
        <w:t>veinte</w:t>
      </w:r>
      <w:r>
        <w:rPr>
          <w:spacing w:val="10"/>
        </w:rPr>
        <w:t xml:space="preserve"> </w:t>
      </w:r>
      <w:r>
        <w:t>miembros</w:t>
      </w:r>
      <w:r>
        <w:rPr>
          <w:spacing w:val="10"/>
        </w:rPr>
        <w:t xml:space="preserve"> </w:t>
      </w:r>
      <w:r>
        <w:t>de</w:t>
      </w:r>
      <w:r>
        <w:rPr>
          <w:spacing w:val="10"/>
        </w:rPr>
        <w:t xml:space="preserve"> </w:t>
      </w:r>
      <w:r>
        <w:t>la</w:t>
      </w:r>
      <w:r>
        <w:rPr>
          <w:spacing w:val="10"/>
        </w:rPr>
        <w:t xml:space="preserve"> </w:t>
      </w:r>
      <w:r>
        <w:t>Junta</w:t>
      </w:r>
      <w:r>
        <w:rPr>
          <w:spacing w:val="10"/>
        </w:rPr>
        <w:t xml:space="preserve"> </w:t>
      </w:r>
      <w:r>
        <w:t>Directiva</w:t>
      </w:r>
      <w:r>
        <w:rPr>
          <w:spacing w:val="10"/>
        </w:rPr>
        <w:t xml:space="preserve"> </w:t>
      </w:r>
      <w:r>
        <w:t>ostentan</w:t>
      </w:r>
      <w:r>
        <w:rPr>
          <w:spacing w:val="10"/>
        </w:rPr>
        <w:t xml:space="preserve"> </w:t>
      </w:r>
      <w:r>
        <w:t>o</w:t>
      </w:r>
      <w:r>
        <w:rPr>
          <w:spacing w:val="10"/>
        </w:rPr>
        <w:t xml:space="preserve"> </w:t>
      </w:r>
      <w:r>
        <w:t>han</w:t>
      </w:r>
      <w:r>
        <w:rPr>
          <w:spacing w:val="11"/>
        </w:rPr>
        <w:t xml:space="preserve"> </w:t>
      </w:r>
      <w:r>
        <w:t>ostentado</w:t>
      </w:r>
      <w:r>
        <w:rPr>
          <w:spacing w:val="10"/>
        </w:rPr>
        <w:t xml:space="preserve"> </w:t>
      </w:r>
      <w:r>
        <w:t>cargos</w:t>
      </w:r>
      <w:r>
        <w:rPr>
          <w:spacing w:val="10"/>
        </w:rPr>
        <w:t xml:space="preserve"> </w:t>
      </w:r>
      <w:r>
        <w:rPr>
          <w:spacing w:val="-2"/>
        </w:rPr>
        <w:t>públicos.</w:t>
      </w:r>
    </w:p>
    <w:p w14:paraId="5B873B83" w14:textId="77777777" w:rsidR="00EF1D10" w:rsidRDefault="00EF1D10">
      <w:pPr>
        <w:pStyle w:val="Textoindependiente"/>
        <w:spacing w:before="103"/>
      </w:pPr>
    </w:p>
    <w:p w14:paraId="6E030746" w14:textId="77777777" w:rsidR="00EF1D10" w:rsidRDefault="00AD1D2D">
      <w:pPr>
        <w:pStyle w:val="Textoindependiente"/>
        <w:ind w:left="687"/>
      </w:pPr>
      <w:r>
        <w:t>Tres</w:t>
      </w:r>
      <w:r>
        <w:rPr>
          <w:spacing w:val="10"/>
        </w:rPr>
        <w:t xml:space="preserve"> </w:t>
      </w:r>
      <w:r>
        <w:t>de</w:t>
      </w:r>
      <w:r>
        <w:rPr>
          <w:spacing w:val="11"/>
        </w:rPr>
        <w:t xml:space="preserve"> </w:t>
      </w:r>
      <w:r>
        <w:t>los</w:t>
      </w:r>
      <w:r>
        <w:rPr>
          <w:spacing w:val="10"/>
        </w:rPr>
        <w:t xml:space="preserve"> </w:t>
      </w:r>
      <w:r>
        <w:t>miembros</w:t>
      </w:r>
      <w:r>
        <w:rPr>
          <w:spacing w:val="11"/>
        </w:rPr>
        <w:t xml:space="preserve"> </w:t>
      </w:r>
      <w:r>
        <w:t>del</w:t>
      </w:r>
      <w:r>
        <w:rPr>
          <w:spacing w:val="10"/>
        </w:rPr>
        <w:t xml:space="preserve"> </w:t>
      </w:r>
      <w:r>
        <w:t>Consejo</w:t>
      </w:r>
      <w:r>
        <w:rPr>
          <w:spacing w:val="11"/>
        </w:rPr>
        <w:t xml:space="preserve"> </w:t>
      </w:r>
      <w:r>
        <w:t>Nacional</w:t>
      </w:r>
      <w:r>
        <w:rPr>
          <w:spacing w:val="11"/>
        </w:rPr>
        <w:t xml:space="preserve"> </w:t>
      </w:r>
      <w:r>
        <w:t>forman</w:t>
      </w:r>
      <w:r>
        <w:rPr>
          <w:spacing w:val="10"/>
        </w:rPr>
        <w:t xml:space="preserve"> </w:t>
      </w:r>
      <w:r>
        <w:t>parte</w:t>
      </w:r>
      <w:r>
        <w:rPr>
          <w:spacing w:val="11"/>
        </w:rPr>
        <w:t xml:space="preserve"> </w:t>
      </w:r>
      <w:r>
        <w:t>del</w:t>
      </w:r>
      <w:r>
        <w:rPr>
          <w:spacing w:val="10"/>
        </w:rPr>
        <w:t xml:space="preserve"> </w:t>
      </w:r>
      <w:r>
        <w:t>Patronato</w:t>
      </w:r>
      <w:r>
        <w:rPr>
          <w:spacing w:val="11"/>
        </w:rPr>
        <w:t xml:space="preserve"> </w:t>
      </w:r>
      <w:r>
        <w:t>de</w:t>
      </w:r>
      <w:r>
        <w:rPr>
          <w:spacing w:val="10"/>
        </w:rPr>
        <w:t xml:space="preserve"> </w:t>
      </w:r>
      <w:r>
        <w:t>la</w:t>
      </w:r>
      <w:r>
        <w:rPr>
          <w:spacing w:val="11"/>
        </w:rPr>
        <w:t xml:space="preserve"> </w:t>
      </w:r>
      <w:r>
        <w:t>Fundación</w:t>
      </w:r>
      <w:r>
        <w:rPr>
          <w:spacing w:val="11"/>
        </w:rPr>
        <w:t xml:space="preserve"> </w:t>
      </w:r>
      <w:r>
        <w:rPr>
          <w:spacing w:val="-2"/>
        </w:rPr>
        <w:t>Científica.</w:t>
      </w:r>
    </w:p>
    <w:p w14:paraId="053AFDD9" w14:textId="77777777" w:rsidR="00EF1D10" w:rsidRDefault="00EF1D10">
      <w:pPr>
        <w:pStyle w:val="Textoindependiente"/>
      </w:pPr>
    </w:p>
    <w:p w14:paraId="43291339" w14:textId="77777777" w:rsidR="00EF1D10" w:rsidRDefault="00EF1D10">
      <w:pPr>
        <w:pStyle w:val="Textoindependiente"/>
        <w:spacing w:before="39"/>
      </w:pPr>
    </w:p>
    <w:p w14:paraId="19D33DB0" w14:textId="77777777" w:rsidR="00EF1D10" w:rsidRDefault="00AD1D2D">
      <w:pPr>
        <w:pStyle w:val="Ttulo2"/>
      </w:pPr>
      <w:r>
        <w:rPr>
          <w:b w:val="0"/>
          <w:noProof/>
          <w:position w:val="-6"/>
        </w:rPr>
        <w:drawing>
          <wp:inline distT="0" distB="0" distL="0" distR="0" wp14:anchorId="148D8E15" wp14:editId="159066F1">
            <wp:extent cx="190500" cy="179070"/>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22" w:name="3B._Los_miembros_del_órgano_de_gobierno_"/>
      <w:bookmarkEnd w:id="22"/>
      <w:r>
        <w:t>3B.</w:t>
      </w:r>
      <w:r>
        <w:rPr>
          <w:spacing w:val="21"/>
        </w:rPr>
        <w:t xml:space="preserve"> </w:t>
      </w:r>
      <w:r>
        <w:t>Los</w:t>
      </w:r>
      <w:r>
        <w:rPr>
          <w:spacing w:val="21"/>
        </w:rPr>
        <w:t xml:space="preserve"> </w:t>
      </w:r>
      <w:r>
        <w:t>miembros</w:t>
      </w:r>
      <w:r>
        <w:rPr>
          <w:spacing w:val="21"/>
        </w:rPr>
        <w:t xml:space="preserve"> </w:t>
      </w:r>
      <w:r>
        <w:t>del</w:t>
      </w:r>
      <w:r>
        <w:rPr>
          <w:spacing w:val="21"/>
        </w:rPr>
        <w:t xml:space="preserve"> </w:t>
      </w:r>
      <w:r>
        <w:t>órgano</w:t>
      </w:r>
      <w:r>
        <w:rPr>
          <w:spacing w:val="21"/>
        </w:rPr>
        <w:t xml:space="preserve"> </w:t>
      </w:r>
      <w:r>
        <w:t>de</w:t>
      </w:r>
      <w:r>
        <w:rPr>
          <w:spacing w:val="21"/>
        </w:rPr>
        <w:t xml:space="preserve"> </w:t>
      </w:r>
      <w:r>
        <w:t>gobierno</w:t>
      </w:r>
      <w:r>
        <w:rPr>
          <w:spacing w:val="21"/>
        </w:rPr>
        <w:t xml:space="preserve"> </w:t>
      </w:r>
      <w:r>
        <w:t>se</w:t>
      </w:r>
      <w:r>
        <w:rPr>
          <w:spacing w:val="21"/>
        </w:rPr>
        <w:t xml:space="preserve"> </w:t>
      </w:r>
      <w:r>
        <w:t>renuevan</w:t>
      </w:r>
      <w:r>
        <w:rPr>
          <w:spacing w:val="21"/>
        </w:rPr>
        <w:t xml:space="preserve"> </w:t>
      </w:r>
      <w:r>
        <w:t>periódicamente</w:t>
      </w:r>
    </w:p>
    <w:p w14:paraId="57F24375" w14:textId="77777777" w:rsidR="00EF1D10" w:rsidRDefault="00AD1D2D">
      <w:pPr>
        <w:spacing w:before="90"/>
        <w:ind w:left="687"/>
        <w:rPr>
          <w:i/>
          <w:sz w:val="18"/>
        </w:rPr>
      </w:pPr>
      <w:r>
        <w:rPr>
          <w:i/>
          <w:color w:val="909090"/>
          <w:sz w:val="18"/>
        </w:rPr>
        <w:t xml:space="preserve">En los últimos 5 años se ha incorporado, como mínimo, un nuevo miembro al órgano de </w:t>
      </w:r>
      <w:r>
        <w:rPr>
          <w:i/>
          <w:color w:val="909090"/>
          <w:spacing w:val="-2"/>
          <w:sz w:val="18"/>
        </w:rPr>
        <w:t>gobierno.</w:t>
      </w:r>
    </w:p>
    <w:p w14:paraId="0412B407" w14:textId="77777777" w:rsidR="00EF1D10" w:rsidRDefault="00EF1D10">
      <w:pPr>
        <w:pStyle w:val="Textoindependiente"/>
        <w:spacing w:before="59"/>
        <w:rPr>
          <w:i/>
          <w:sz w:val="20"/>
        </w:rPr>
      </w:pPr>
    </w:p>
    <w:tbl>
      <w:tblPr>
        <w:tblStyle w:val="TableNormal"/>
        <w:tblW w:w="0" w:type="auto"/>
        <w:tblInd w:w="695" w:type="dxa"/>
        <w:tblLayout w:type="fixed"/>
        <w:tblLook w:val="01E0" w:firstRow="1" w:lastRow="1" w:firstColumn="1" w:lastColumn="1" w:noHBand="0" w:noVBand="0"/>
      </w:tblPr>
      <w:tblGrid>
        <w:gridCol w:w="4020"/>
        <w:gridCol w:w="812"/>
      </w:tblGrid>
      <w:tr w:rsidR="00EF1D10" w14:paraId="04B55BED" w14:textId="77777777">
        <w:trPr>
          <w:trHeight w:val="376"/>
        </w:trPr>
        <w:tc>
          <w:tcPr>
            <w:tcW w:w="4020" w:type="dxa"/>
            <w:tcBorders>
              <w:bottom w:val="single" w:sz="4" w:space="0" w:color="000000"/>
            </w:tcBorders>
          </w:tcPr>
          <w:p w14:paraId="5C911FD2" w14:textId="77777777" w:rsidR="00EF1D10" w:rsidRDefault="00AD1D2D">
            <w:pPr>
              <w:pStyle w:val="TableParagraph"/>
              <w:spacing w:before="0" w:line="201" w:lineRule="exact"/>
              <w:jc w:val="left"/>
              <w:rPr>
                <w:sz w:val="18"/>
              </w:rPr>
            </w:pPr>
            <w:r>
              <w:rPr>
                <w:b/>
                <w:sz w:val="18"/>
              </w:rPr>
              <w:t xml:space="preserve">Renovación Junta Directiva </w:t>
            </w:r>
            <w:r>
              <w:rPr>
                <w:color w:val="909090"/>
                <w:sz w:val="18"/>
              </w:rPr>
              <w:t>(2019-</w:t>
            </w:r>
            <w:r>
              <w:rPr>
                <w:color w:val="909090"/>
                <w:spacing w:val="-2"/>
                <w:sz w:val="18"/>
              </w:rPr>
              <w:t>2024)</w:t>
            </w:r>
          </w:p>
        </w:tc>
        <w:tc>
          <w:tcPr>
            <w:tcW w:w="812" w:type="dxa"/>
            <w:tcBorders>
              <w:bottom w:val="single" w:sz="4" w:space="0" w:color="000000"/>
            </w:tcBorders>
          </w:tcPr>
          <w:p w14:paraId="467EACBB" w14:textId="77777777" w:rsidR="00EF1D10" w:rsidRDefault="00EF1D10">
            <w:pPr>
              <w:pStyle w:val="TableParagraph"/>
              <w:spacing w:before="0"/>
              <w:jc w:val="left"/>
              <w:rPr>
                <w:rFonts w:ascii="Times New Roman"/>
                <w:sz w:val="18"/>
              </w:rPr>
            </w:pPr>
          </w:p>
        </w:tc>
      </w:tr>
      <w:tr w:rsidR="00EF1D10" w14:paraId="103556E0" w14:textId="77777777">
        <w:trPr>
          <w:trHeight w:val="327"/>
        </w:trPr>
        <w:tc>
          <w:tcPr>
            <w:tcW w:w="4020" w:type="dxa"/>
            <w:tcBorders>
              <w:top w:val="single" w:sz="4" w:space="0" w:color="000000"/>
              <w:bottom w:val="single" w:sz="4" w:space="0" w:color="8C8C8C"/>
            </w:tcBorders>
          </w:tcPr>
          <w:p w14:paraId="3C944C58" w14:textId="77777777" w:rsidR="00EF1D10" w:rsidRDefault="00AD1D2D">
            <w:pPr>
              <w:pStyle w:val="TableParagraph"/>
              <w:jc w:val="left"/>
              <w:rPr>
                <w:sz w:val="16"/>
              </w:rPr>
            </w:pPr>
            <w:r>
              <w:rPr>
                <w:w w:val="105"/>
                <w:sz w:val="16"/>
              </w:rPr>
              <w:t>Incorporaciones</w:t>
            </w:r>
            <w:r>
              <w:rPr>
                <w:spacing w:val="-10"/>
                <w:w w:val="105"/>
                <w:sz w:val="16"/>
              </w:rPr>
              <w:t xml:space="preserve"> </w:t>
            </w:r>
            <w:r>
              <w:rPr>
                <w:w w:val="105"/>
                <w:sz w:val="16"/>
              </w:rPr>
              <w:t>en</w:t>
            </w:r>
            <w:r>
              <w:rPr>
                <w:spacing w:val="-10"/>
                <w:w w:val="105"/>
                <w:sz w:val="16"/>
              </w:rPr>
              <w:t xml:space="preserve"> </w:t>
            </w:r>
            <w:r>
              <w:rPr>
                <w:w w:val="105"/>
                <w:sz w:val="16"/>
              </w:rPr>
              <w:t>los</w:t>
            </w:r>
            <w:r>
              <w:rPr>
                <w:spacing w:val="-10"/>
                <w:w w:val="105"/>
                <w:sz w:val="16"/>
              </w:rPr>
              <w:t xml:space="preserve"> </w:t>
            </w:r>
            <w:r>
              <w:rPr>
                <w:w w:val="105"/>
                <w:sz w:val="16"/>
              </w:rPr>
              <w:t>últimos</w:t>
            </w:r>
            <w:r>
              <w:rPr>
                <w:spacing w:val="-9"/>
                <w:w w:val="105"/>
                <w:sz w:val="16"/>
              </w:rPr>
              <w:t xml:space="preserve"> </w:t>
            </w:r>
            <w:r>
              <w:rPr>
                <w:w w:val="105"/>
                <w:sz w:val="16"/>
              </w:rPr>
              <w:t>5</w:t>
            </w:r>
            <w:r>
              <w:rPr>
                <w:spacing w:val="-10"/>
                <w:w w:val="105"/>
                <w:sz w:val="16"/>
              </w:rPr>
              <w:t xml:space="preserve"> </w:t>
            </w:r>
            <w:r>
              <w:rPr>
                <w:spacing w:val="-4"/>
                <w:w w:val="105"/>
                <w:sz w:val="16"/>
              </w:rPr>
              <w:t>años</w:t>
            </w:r>
          </w:p>
        </w:tc>
        <w:tc>
          <w:tcPr>
            <w:tcW w:w="812" w:type="dxa"/>
            <w:tcBorders>
              <w:top w:val="single" w:sz="4" w:space="0" w:color="000000"/>
              <w:bottom w:val="single" w:sz="4" w:space="0" w:color="8C8C8C"/>
            </w:tcBorders>
          </w:tcPr>
          <w:p w14:paraId="20419D1E" w14:textId="77777777" w:rsidR="00EF1D10" w:rsidRDefault="00AD1D2D">
            <w:pPr>
              <w:pStyle w:val="TableParagraph"/>
              <w:rPr>
                <w:sz w:val="16"/>
              </w:rPr>
            </w:pPr>
            <w:r>
              <w:rPr>
                <w:spacing w:val="-5"/>
                <w:w w:val="105"/>
                <w:sz w:val="16"/>
              </w:rPr>
              <w:t>27</w:t>
            </w:r>
          </w:p>
        </w:tc>
      </w:tr>
      <w:tr w:rsidR="00EF1D10" w14:paraId="68215EE3" w14:textId="77777777">
        <w:trPr>
          <w:trHeight w:val="327"/>
        </w:trPr>
        <w:tc>
          <w:tcPr>
            <w:tcW w:w="4020" w:type="dxa"/>
            <w:tcBorders>
              <w:top w:val="single" w:sz="4" w:space="0" w:color="8C8C8C"/>
              <w:bottom w:val="single" w:sz="4" w:space="0" w:color="8C8C8C"/>
            </w:tcBorders>
          </w:tcPr>
          <w:p w14:paraId="69529415" w14:textId="77777777" w:rsidR="00EF1D10" w:rsidRDefault="00AD1D2D">
            <w:pPr>
              <w:pStyle w:val="TableParagraph"/>
              <w:jc w:val="left"/>
              <w:rPr>
                <w:sz w:val="16"/>
              </w:rPr>
            </w:pPr>
            <w:r>
              <w:rPr>
                <w:w w:val="105"/>
                <w:sz w:val="16"/>
              </w:rPr>
              <w:t>Bajas</w:t>
            </w:r>
            <w:r>
              <w:rPr>
                <w:spacing w:val="-7"/>
                <w:w w:val="105"/>
                <w:sz w:val="16"/>
              </w:rPr>
              <w:t xml:space="preserve"> </w:t>
            </w:r>
            <w:r>
              <w:rPr>
                <w:w w:val="105"/>
                <w:sz w:val="16"/>
              </w:rPr>
              <w:t>en</w:t>
            </w:r>
            <w:r>
              <w:rPr>
                <w:spacing w:val="-7"/>
                <w:w w:val="105"/>
                <w:sz w:val="16"/>
              </w:rPr>
              <w:t xml:space="preserve"> </w:t>
            </w:r>
            <w:r>
              <w:rPr>
                <w:w w:val="105"/>
                <w:sz w:val="16"/>
              </w:rPr>
              <w:t>los</w:t>
            </w:r>
            <w:r>
              <w:rPr>
                <w:spacing w:val="-7"/>
                <w:w w:val="105"/>
                <w:sz w:val="16"/>
              </w:rPr>
              <w:t xml:space="preserve"> </w:t>
            </w:r>
            <w:r>
              <w:rPr>
                <w:w w:val="105"/>
                <w:sz w:val="16"/>
              </w:rPr>
              <w:t>últimos</w:t>
            </w:r>
            <w:r>
              <w:rPr>
                <w:spacing w:val="-6"/>
                <w:w w:val="105"/>
                <w:sz w:val="16"/>
              </w:rPr>
              <w:t xml:space="preserve"> </w:t>
            </w:r>
            <w:r>
              <w:rPr>
                <w:w w:val="105"/>
                <w:sz w:val="16"/>
              </w:rPr>
              <w:t>5</w:t>
            </w:r>
            <w:r>
              <w:rPr>
                <w:spacing w:val="-7"/>
                <w:w w:val="105"/>
                <w:sz w:val="16"/>
              </w:rPr>
              <w:t xml:space="preserve"> </w:t>
            </w:r>
            <w:r>
              <w:rPr>
                <w:spacing w:val="-4"/>
                <w:w w:val="105"/>
                <w:sz w:val="16"/>
              </w:rPr>
              <w:t>años</w:t>
            </w:r>
          </w:p>
        </w:tc>
        <w:tc>
          <w:tcPr>
            <w:tcW w:w="812" w:type="dxa"/>
            <w:tcBorders>
              <w:top w:val="single" w:sz="4" w:space="0" w:color="8C8C8C"/>
              <w:bottom w:val="single" w:sz="4" w:space="0" w:color="8C8C8C"/>
            </w:tcBorders>
          </w:tcPr>
          <w:p w14:paraId="2007D920" w14:textId="77777777" w:rsidR="00EF1D10" w:rsidRDefault="00AD1D2D">
            <w:pPr>
              <w:pStyle w:val="TableParagraph"/>
              <w:rPr>
                <w:sz w:val="16"/>
              </w:rPr>
            </w:pPr>
            <w:r>
              <w:rPr>
                <w:spacing w:val="-5"/>
                <w:w w:val="105"/>
                <w:sz w:val="16"/>
              </w:rPr>
              <w:t>14</w:t>
            </w:r>
          </w:p>
        </w:tc>
      </w:tr>
    </w:tbl>
    <w:p w14:paraId="6342287E" w14:textId="77777777" w:rsidR="00EF1D10" w:rsidRDefault="00EF1D10">
      <w:pPr>
        <w:pStyle w:val="Textoindependiente"/>
        <w:rPr>
          <w:i/>
          <w:sz w:val="18"/>
        </w:rPr>
      </w:pPr>
    </w:p>
    <w:p w14:paraId="7C18578A" w14:textId="77777777" w:rsidR="00EF1D10" w:rsidRDefault="00EF1D10">
      <w:pPr>
        <w:pStyle w:val="Textoindependiente"/>
        <w:rPr>
          <w:i/>
          <w:sz w:val="18"/>
        </w:rPr>
      </w:pPr>
    </w:p>
    <w:p w14:paraId="4CE34D4E" w14:textId="77777777" w:rsidR="00EF1D10" w:rsidRDefault="00EF1D10">
      <w:pPr>
        <w:pStyle w:val="Textoindependiente"/>
        <w:rPr>
          <w:i/>
          <w:sz w:val="18"/>
        </w:rPr>
      </w:pPr>
    </w:p>
    <w:p w14:paraId="4719930F" w14:textId="77777777" w:rsidR="00EF1D10" w:rsidRDefault="00EF1D10">
      <w:pPr>
        <w:pStyle w:val="Textoindependiente"/>
        <w:spacing w:before="57"/>
        <w:rPr>
          <w:i/>
          <w:sz w:val="18"/>
        </w:rPr>
      </w:pPr>
    </w:p>
    <w:p w14:paraId="3B2B8B9A" w14:textId="77777777" w:rsidR="00EF1D10" w:rsidRDefault="00AD1D2D">
      <w:pPr>
        <w:pStyle w:val="Ttulo2"/>
        <w:spacing w:line="285" w:lineRule="auto"/>
        <w:ind w:right="1044"/>
      </w:pPr>
      <w:r>
        <w:rPr>
          <w:b w:val="0"/>
          <w:noProof/>
          <w:position w:val="-6"/>
        </w:rPr>
        <w:drawing>
          <wp:inline distT="0" distB="0" distL="0" distR="0" wp14:anchorId="5FC9DE93" wp14:editId="5E6CA1FD">
            <wp:extent cx="190500" cy="17907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70"/>
          <w:sz w:val="20"/>
        </w:rPr>
        <w:t xml:space="preserve"> </w:t>
      </w:r>
      <w:bookmarkStart w:id="23" w:name="3C._El_órgano_de_gobierno_se_reúne_perió"/>
      <w:bookmarkEnd w:id="23"/>
      <w:r>
        <w:t xml:space="preserve">3C. El órgano de gobierno se reúne periódicamente con la asistencia regular de sus </w:t>
      </w:r>
      <w:r>
        <w:rPr>
          <w:spacing w:val="-2"/>
        </w:rPr>
        <w:t>miembros</w:t>
      </w:r>
    </w:p>
    <w:p w14:paraId="10977508" w14:textId="77777777" w:rsidR="00EF1D10" w:rsidRDefault="00AD1D2D">
      <w:pPr>
        <w:spacing w:line="331" w:lineRule="auto"/>
        <w:ind w:left="687" w:right="1044"/>
        <w:rPr>
          <w:i/>
          <w:sz w:val="18"/>
        </w:rPr>
      </w:pPr>
      <w:r>
        <w:rPr>
          <w:i/>
          <w:color w:val="909090"/>
          <w:sz w:val="18"/>
        </w:rPr>
        <w:t>Se</w:t>
      </w:r>
      <w:r>
        <w:rPr>
          <w:i/>
          <w:color w:val="909090"/>
          <w:spacing w:val="-2"/>
          <w:sz w:val="18"/>
        </w:rPr>
        <w:t xml:space="preserve"> </w:t>
      </w:r>
      <w:r>
        <w:rPr>
          <w:i/>
          <w:color w:val="909090"/>
          <w:sz w:val="18"/>
        </w:rPr>
        <w:t>realizan</w:t>
      </w:r>
      <w:r>
        <w:rPr>
          <w:i/>
          <w:color w:val="909090"/>
          <w:spacing w:val="-2"/>
          <w:sz w:val="18"/>
        </w:rPr>
        <w:t xml:space="preserve"> </w:t>
      </w:r>
      <w:r>
        <w:rPr>
          <w:i/>
          <w:color w:val="909090"/>
          <w:sz w:val="18"/>
        </w:rPr>
        <w:t>al</w:t>
      </w:r>
      <w:r>
        <w:rPr>
          <w:i/>
          <w:color w:val="909090"/>
          <w:spacing w:val="-2"/>
          <w:sz w:val="18"/>
        </w:rPr>
        <w:t xml:space="preserve"> </w:t>
      </w:r>
      <w:r>
        <w:rPr>
          <w:i/>
          <w:color w:val="909090"/>
          <w:sz w:val="18"/>
        </w:rPr>
        <w:t>menos</w:t>
      </w:r>
      <w:r>
        <w:rPr>
          <w:i/>
          <w:color w:val="909090"/>
          <w:spacing w:val="-2"/>
          <w:sz w:val="18"/>
        </w:rPr>
        <w:t xml:space="preserve"> </w:t>
      </w:r>
      <w:r>
        <w:rPr>
          <w:i/>
          <w:color w:val="909090"/>
          <w:sz w:val="18"/>
        </w:rPr>
        <w:t>dos</w:t>
      </w:r>
      <w:r>
        <w:rPr>
          <w:i/>
          <w:color w:val="909090"/>
          <w:spacing w:val="-2"/>
          <w:sz w:val="18"/>
        </w:rPr>
        <w:t xml:space="preserve"> </w:t>
      </w:r>
      <w:r>
        <w:rPr>
          <w:i/>
          <w:color w:val="909090"/>
          <w:sz w:val="18"/>
        </w:rPr>
        <w:t>reuniones</w:t>
      </w:r>
      <w:r>
        <w:rPr>
          <w:i/>
          <w:color w:val="909090"/>
          <w:spacing w:val="-2"/>
          <w:sz w:val="18"/>
        </w:rPr>
        <w:t xml:space="preserve"> </w:t>
      </w:r>
      <w:r>
        <w:rPr>
          <w:i/>
          <w:color w:val="909090"/>
          <w:sz w:val="18"/>
        </w:rPr>
        <w:t>al</w:t>
      </w:r>
      <w:r>
        <w:rPr>
          <w:i/>
          <w:color w:val="909090"/>
          <w:spacing w:val="-2"/>
          <w:sz w:val="18"/>
        </w:rPr>
        <w:t xml:space="preserve"> </w:t>
      </w:r>
      <w:r>
        <w:rPr>
          <w:i/>
          <w:color w:val="909090"/>
          <w:sz w:val="18"/>
        </w:rPr>
        <w:t>año</w:t>
      </w:r>
      <w:r>
        <w:rPr>
          <w:i/>
          <w:color w:val="909090"/>
          <w:spacing w:val="-2"/>
          <w:sz w:val="18"/>
        </w:rPr>
        <w:t xml:space="preserve"> </w:t>
      </w:r>
      <w:r>
        <w:rPr>
          <w:i/>
          <w:color w:val="909090"/>
          <w:sz w:val="18"/>
        </w:rPr>
        <w:t>del</w:t>
      </w:r>
      <w:r>
        <w:rPr>
          <w:i/>
          <w:color w:val="909090"/>
          <w:spacing w:val="-2"/>
          <w:sz w:val="18"/>
        </w:rPr>
        <w:t xml:space="preserve"> </w:t>
      </w:r>
      <w:r>
        <w:rPr>
          <w:i/>
          <w:color w:val="909090"/>
          <w:sz w:val="18"/>
        </w:rPr>
        <w:t>órgano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gobierno</w:t>
      </w:r>
      <w:r>
        <w:rPr>
          <w:i/>
          <w:color w:val="909090"/>
          <w:spacing w:val="-2"/>
          <w:sz w:val="18"/>
        </w:rPr>
        <w:t xml:space="preserve"> </w:t>
      </w:r>
      <w:r>
        <w:rPr>
          <w:i/>
          <w:color w:val="909090"/>
          <w:sz w:val="18"/>
        </w:rPr>
        <w:t>con</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asistencia</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más</w:t>
      </w:r>
      <w:r>
        <w:rPr>
          <w:i/>
          <w:color w:val="909090"/>
          <w:spacing w:val="-2"/>
          <w:sz w:val="18"/>
        </w:rPr>
        <w:t xml:space="preserve"> </w:t>
      </w:r>
      <w:r>
        <w:rPr>
          <w:i/>
          <w:color w:val="909090"/>
          <w:sz w:val="18"/>
        </w:rPr>
        <w:t>del</w:t>
      </w:r>
      <w:r>
        <w:rPr>
          <w:i/>
          <w:color w:val="909090"/>
          <w:spacing w:val="-2"/>
          <w:sz w:val="18"/>
        </w:rPr>
        <w:t xml:space="preserve"> </w:t>
      </w:r>
      <w:r>
        <w:rPr>
          <w:i/>
          <w:color w:val="909090"/>
          <w:sz w:val="18"/>
        </w:rPr>
        <w:t>50%</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miembros. Todos asisten como mínimo a una reunión presencial o por videoconferencia al año.</w:t>
      </w:r>
    </w:p>
    <w:p w14:paraId="1D715E78" w14:textId="77777777" w:rsidR="00EF1D10" w:rsidRDefault="00AD1D2D">
      <w:pPr>
        <w:spacing w:before="185"/>
        <w:ind w:left="687"/>
        <w:rPr>
          <w:sz w:val="18"/>
        </w:rPr>
      </w:pPr>
      <w:r>
        <w:rPr>
          <w:b/>
          <w:sz w:val="18"/>
        </w:rPr>
        <w:t xml:space="preserve">Reuniones del órgano de gobierno </w:t>
      </w:r>
      <w:r>
        <w:rPr>
          <w:color w:val="909090"/>
          <w:spacing w:val="-2"/>
          <w:sz w:val="18"/>
        </w:rPr>
        <w:t>(2022)</w:t>
      </w:r>
    </w:p>
    <w:p w14:paraId="2141DBAA" w14:textId="77777777" w:rsidR="00EF1D10" w:rsidRDefault="00EF1D10">
      <w:pPr>
        <w:pStyle w:val="Textoindependiente"/>
        <w:spacing w:before="8"/>
        <w:rPr>
          <w:sz w:val="15"/>
        </w:rPr>
      </w:pPr>
    </w:p>
    <w:tbl>
      <w:tblPr>
        <w:tblStyle w:val="TableNormal"/>
        <w:tblW w:w="0" w:type="auto"/>
        <w:tblInd w:w="695" w:type="dxa"/>
        <w:tblLayout w:type="fixed"/>
        <w:tblLook w:val="01E0" w:firstRow="1" w:lastRow="1" w:firstColumn="1" w:lastColumn="1" w:noHBand="0" w:noVBand="0"/>
      </w:tblPr>
      <w:tblGrid>
        <w:gridCol w:w="1595"/>
        <w:gridCol w:w="1985"/>
        <w:gridCol w:w="1252"/>
      </w:tblGrid>
      <w:tr w:rsidR="00EF1D10" w14:paraId="665A68BC" w14:textId="77777777">
        <w:trPr>
          <w:trHeight w:val="327"/>
        </w:trPr>
        <w:tc>
          <w:tcPr>
            <w:tcW w:w="1595" w:type="dxa"/>
            <w:tcBorders>
              <w:top w:val="single" w:sz="4" w:space="0" w:color="000000"/>
              <w:bottom w:val="single" w:sz="4" w:space="0" w:color="8C8C8C"/>
            </w:tcBorders>
          </w:tcPr>
          <w:p w14:paraId="7694D9D4" w14:textId="77777777" w:rsidR="00EF1D10" w:rsidRDefault="00AD1D2D">
            <w:pPr>
              <w:pStyle w:val="TableParagraph"/>
              <w:jc w:val="left"/>
              <w:rPr>
                <w:sz w:val="16"/>
              </w:rPr>
            </w:pPr>
            <w:r>
              <w:rPr>
                <w:spacing w:val="-2"/>
                <w:w w:val="105"/>
                <w:sz w:val="16"/>
              </w:rPr>
              <w:t>Asamblea</w:t>
            </w:r>
          </w:p>
        </w:tc>
        <w:tc>
          <w:tcPr>
            <w:tcW w:w="1985" w:type="dxa"/>
            <w:tcBorders>
              <w:top w:val="single" w:sz="4" w:space="0" w:color="000000"/>
              <w:bottom w:val="single" w:sz="4" w:space="0" w:color="8C8C8C"/>
            </w:tcBorders>
          </w:tcPr>
          <w:p w14:paraId="47758863" w14:textId="77777777" w:rsidR="00EF1D10" w:rsidRDefault="00AD1D2D">
            <w:pPr>
              <w:pStyle w:val="TableParagraph"/>
              <w:jc w:val="left"/>
              <w:rPr>
                <w:sz w:val="16"/>
              </w:rPr>
            </w:pPr>
            <w:r>
              <w:rPr>
                <w:w w:val="105"/>
                <w:sz w:val="16"/>
              </w:rPr>
              <w:t>Nº</w:t>
            </w:r>
            <w:r>
              <w:rPr>
                <w:spacing w:val="-5"/>
                <w:w w:val="105"/>
                <w:sz w:val="16"/>
              </w:rPr>
              <w:t xml:space="preserve"> </w:t>
            </w:r>
            <w:r>
              <w:rPr>
                <w:w w:val="105"/>
                <w:sz w:val="16"/>
              </w:rPr>
              <w:t>de</w:t>
            </w:r>
            <w:r>
              <w:rPr>
                <w:spacing w:val="-5"/>
                <w:w w:val="105"/>
                <w:sz w:val="16"/>
              </w:rPr>
              <w:t xml:space="preserve"> </w:t>
            </w:r>
            <w:r>
              <w:rPr>
                <w:spacing w:val="-2"/>
                <w:w w:val="105"/>
                <w:sz w:val="16"/>
              </w:rPr>
              <w:t>reuniones</w:t>
            </w:r>
          </w:p>
        </w:tc>
        <w:tc>
          <w:tcPr>
            <w:tcW w:w="1252" w:type="dxa"/>
            <w:tcBorders>
              <w:top w:val="single" w:sz="4" w:space="0" w:color="000000"/>
              <w:bottom w:val="single" w:sz="4" w:space="0" w:color="8C8C8C"/>
            </w:tcBorders>
          </w:tcPr>
          <w:p w14:paraId="02FE06E0" w14:textId="77777777" w:rsidR="00EF1D10" w:rsidRDefault="00AD1D2D">
            <w:pPr>
              <w:pStyle w:val="TableParagraph"/>
              <w:rPr>
                <w:sz w:val="16"/>
              </w:rPr>
            </w:pPr>
            <w:r>
              <w:rPr>
                <w:spacing w:val="-10"/>
                <w:w w:val="105"/>
                <w:sz w:val="16"/>
              </w:rPr>
              <w:t>2</w:t>
            </w:r>
          </w:p>
        </w:tc>
      </w:tr>
      <w:tr w:rsidR="00EF1D10" w14:paraId="0C41324C" w14:textId="77777777">
        <w:trPr>
          <w:trHeight w:val="327"/>
        </w:trPr>
        <w:tc>
          <w:tcPr>
            <w:tcW w:w="1595" w:type="dxa"/>
            <w:tcBorders>
              <w:top w:val="single" w:sz="4" w:space="0" w:color="8C8C8C"/>
            </w:tcBorders>
          </w:tcPr>
          <w:p w14:paraId="3570D854" w14:textId="77777777" w:rsidR="00EF1D10" w:rsidRDefault="00AD1D2D">
            <w:pPr>
              <w:pStyle w:val="TableParagraph"/>
              <w:jc w:val="left"/>
              <w:rPr>
                <w:sz w:val="16"/>
              </w:rPr>
            </w:pPr>
            <w:r>
              <w:rPr>
                <w:w w:val="105"/>
                <w:sz w:val="16"/>
              </w:rPr>
              <w:t>Junta</w:t>
            </w:r>
            <w:r>
              <w:rPr>
                <w:spacing w:val="-10"/>
                <w:w w:val="105"/>
                <w:sz w:val="16"/>
              </w:rPr>
              <w:t xml:space="preserve"> </w:t>
            </w:r>
            <w:r>
              <w:rPr>
                <w:spacing w:val="-2"/>
                <w:w w:val="105"/>
                <w:sz w:val="16"/>
              </w:rPr>
              <w:t>directiva</w:t>
            </w:r>
          </w:p>
        </w:tc>
        <w:tc>
          <w:tcPr>
            <w:tcW w:w="1985" w:type="dxa"/>
            <w:tcBorders>
              <w:top w:val="single" w:sz="4" w:space="0" w:color="8C8C8C"/>
              <w:bottom w:val="single" w:sz="4" w:space="0" w:color="8C8C8C"/>
            </w:tcBorders>
          </w:tcPr>
          <w:p w14:paraId="4527EBCD" w14:textId="77777777" w:rsidR="00EF1D10" w:rsidRDefault="00AD1D2D">
            <w:pPr>
              <w:pStyle w:val="TableParagraph"/>
              <w:jc w:val="left"/>
              <w:rPr>
                <w:sz w:val="16"/>
              </w:rPr>
            </w:pPr>
            <w:r>
              <w:rPr>
                <w:w w:val="105"/>
                <w:sz w:val="16"/>
              </w:rPr>
              <w:t>Nº</w:t>
            </w:r>
            <w:r>
              <w:rPr>
                <w:spacing w:val="-5"/>
                <w:w w:val="105"/>
                <w:sz w:val="16"/>
              </w:rPr>
              <w:t xml:space="preserve"> </w:t>
            </w:r>
            <w:r>
              <w:rPr>
                <w:w w:val="105"/>
                <w:sz w:val="16"/>
              </w:rPr>
              <w:t>de</w:t>
            </w:r>
            <w:r>
              <w:rPr>
                <w:spacing w:val="-5"/>
                <w:w w:val="105"/>
                <w:sz w:val="16"/>
              </w:rPr>
              <w:t xml:space="preserve"> </w:t>
            </w:r>
            <w:r>
              <w:rPr>
                <w:spacing w:val="-2"/>
                <w:w w:val="105"/>
                <w:sz w:val="16"/>
              </w:rPr>
              <w:t>reuniones</w:t>
            </w:r>
          </w:p>
        </w:tc>
        <w:tc>
          <w:tcPr>
            <w:tcW w:w="1252" w:type="dxa"/>
            <w:tcBorders>
              <w:top w:val="single" w:sz="4" w:space="0" w:color="8C8C8C"/>
              <w:bottom w:val="single" w:sz="4" w:space="0" w:color="8C8C8C"/>
            </w:tcBorders>
          </w:tcPr>
          <w:p w14:paraId="278DF6C9" w14:textId="77777777" w:rsidR="00EF1D10" w:rsidRDefault="00AD1D2D">
            <w:pPr>
              <w:pStyle w:val="TableParagraph"/>
              <w:rPr>
                <w:sz w:val="16"/>
              </w:rPr>
            </w:pPr>
            <w:r>
              <w:rPr>
                <w:spacing w:val="-10"/>
                <w:w w:val="105"/>
                <w:sz w:val="16"/>
              </w:rPr>
              <w:t>7</w:t>
            </w:r>
          </w:p>
        </w:tc>
      </w:tr>
      <w:tr w:rsidR="00EF1D10" w14:paraId="3284303D" w14:textId="77777777">
        <w:trPr>
          <w:trHeight w:val="327"/>
        </w:trPr>
        <w:tc>
          <w:tcPr>
            <w:tcW w:w="1595" w:type="dxa"/>
            <w:tcBorders>
              <w:bottom w:val="single" w:sz="4" w:space="0" w:color="8C8C8C"/>
            </w:tcBorders>
          </w:tcPr>
          <w:p w14:paraId="3C3346B5" w14:textId="77777777" w:rsidR="00EF1D10" w:rsidRDefault="00EF1D10">
            <w:pPr>
              <w:pStyle w:val="TableParagraph"/>
              <w:spacing w:before="0"/>
              <w:jc w:val="left"/>
              <w:rPr>
                <w:rFonts w:ascii="Times New Roman"/>
                <w:sz w:val="18"/>
              </w:rPr>
            </w:pPr>
          </w:p>
        </w:tc>
        <w:tc>
          <w:tcPr>
            <w:tcW w:w="1985" w:type="dxa"/>
            <w:tcBorders>
              <w:top w:val="single" w:sz="4" w:space="0" w:color="8C8C8C"/>
              <w:bottom w:val="single" w:sz="4" w:space="0" w:color="8C8C8C"/>
            </w:tcBorders>
          </w:tcPr>
          <w:p w14:paraId="162C50F8" w14:textId="77777777" w:rsidR="00EF1D10" w:rsidRDefault="00AD1D2D">
            <w:pPr>
              <w:pStyle w:val="TableParagraph"/>
              <w:jc w:val="left"/>
              <w:rPr>
                <w:sz w:val="16"/>
              </w:rPr>
            </w:pPr>
            <w:r>
              <w:rPr>
                <w:sz w:val="16"/>
              </w:rPr>
              <w:t>Asistencia</w:t>
            </w:r>
            <w:r>
              <w:rPr>
                <w:spacing w:val="22"/>
                <w:sz w:val="16"/>
              </w:rPr>
              <w:t xml:space="preserve"> </w:t>
            </w:r>
            <w:r>
              <w:rPr>
                <w:spacing w:val="-2"/>
                <w:sz w:val="16"/>
              </w:rPr>
              <w:t>media</w:t>
            </w:r>
          </w:p>
        </w:tc>
        <w:tc>
          <w:tcPr>
            <w:tcW w:w="1252" w:type="dxa"/>
            <w:tcBorders>
              <w:top w:val="single" w:sz="4" w:space="0" w:color="8C8C8C"/>
              <w:bottom w:val="single" w:sz="4" w:space="0" w:color="8C8C8C"/>
            </w:tcBorders>
          </w:tcPr>
          <w:p w14:paraId="3D2AEAF3" w14:textId="77777777" w:rsidR="00EF1D10" w:rsidRDefault="00AD1D2D">
            <w:pPr>
              <w:pStyle w:val="TableParagraph"/>
              <w:ind w:right="-15"/>
              <w:rPr>
                <w:sz w:val="16"/>
              </w:rPr>
            </w:pPr>
            <w:r>
              <w:rPr>
                <w:w w:val="105"/>
                <w:sz w:val="16"/>
              </w:rPr>
              <w:t>83,0</w:t>
            </w:r>
            <w:r>
              <w:rPr>
                <w:spacing w:val="-8"/>
                <w:w w:val="105"/>
                <w:sz w:val="16"/>
              </w:rPr>
              <w:t xml:space="preserve"> </w:t>
            </w:r>
            <w:r>
              <w:rPr>
                <w:spacing w:val="-10"/>
                <w:w w:val="105"/>
                <w:sz w:val="16"/>
              </w:rPr>
              <w:t>%</w:t>
            </w:r>
          </w:p>
        </w:tc>
      </w:tr>
    </w:tbl>
    <w:p w14:paraId="143B6456" w14:textId="77777777" w:rsidR="00EF1D10" w:rsidRDefault="00EF1D10">
      <w:pPr>
        <w:pStyle w:val="Textoindependiente"/>
        <w:rPr>
          <w:sz w:val="18"/>
        </w:rPr>
      </w:pPr>
    </w:p>
    <w:p w14:paraId="4584F85B" w14:textId="77777777" w:rsidR="00EF1D10" w:rsidRDefault="00EF1D10">
      <w:pPr>
        <w:pStyle w:val="Textoindependiente"/>
        <w:rPr>
          <w:sz w:val="18"/>
        </w:rPr>
      </w:pPr>
    </w:p>
    <w:p w14:paraId="19388EFB" w14:textId="77777777" w:rsidR="00EF1D10" w:rsidRDefault="00EF1D10">
      <w:pPr>
        <w:pStyle w:val="Textoindependiente"/>
        <w:rPr>
          <w:sz w:val="18"/>
        </w:rPr>
      </w:pPr>
    </w:p>
    <w:p w14:paraId="29D1F772" w14:textId="77777777" w:rsidR="00EF1D10" w:rsidRDefault="00EF1D10">
      <w:pPr>
        <w:pStyle w:val="Textoindependiente"/>
        <w:spacing w:before="52"/>
        <w:rPr>
          <w:sz w:val="18"/>
        </w:rPr>
      </w:pPr>
    </w:p>
    <w:p w14:paraId="770E9618" w14:textId="77777777" w:rsidR="00EF1D10" w:rsidRDefault="00AD1D2D">
      <w:pPr>
        <w:pStyle w:val="Ttulo2"/>
        <w:spacing w:line="285" w:lineRule="auto"/>
        <w:ind w:right="1044"/>
      </w:pPr>
      <w:r>
        <w:rPr>
          <w:b w:val="0"/>
          <w:noProof/>
          <w:position w:val="-6"/>
        </w:rPr>
        <w:drawing>
          <wp:inline distT="0" distB="0" distL="0" distR="0" wp14:anchorId="088F5908" wp14:editId="7E572D84">
            <wp:extent cx="190500" cy="179069"/>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54"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70"/>
          <w:sz w:val="20"/>
        </w:rPr>
        <w:t xml:space="preserve"> </w:t>
      </w:r>
      <w:bookmarkStart w:id="24" w:name="3D._Están_limitadas_las_relaciones_econó"/>
      <w:bookmarkEnd w:id="24"/>
      <w:r>
        <w:t>3D. Están limitadas las relaciones económicas del órgano de gobierno con la organización, sus entidades dependientes y sus proveedores</w:t>
      </w:r>
    </w:p>
    <w:p w14:paraId="05A11414" w14:textId="77777777" w:rsidR="00EF1D10" w:rsidRDefault="00AD1D2D">
      <w:pPr>
        <w:spacing w:line="331" w:lineRule="auto"/>
        <w:ind w:left="687" w:right="1044"/>
        <w:rPr>
          <w:i/>
          <w:sz w:val="18"/>
        </w:rPr>
      </w:pPr>
      <w:r>
        <w:rPr>
          <w:i/>
          <w:color w:val="909090"/>
          <w:sz w:val="18"/>
        </w:rPr>
        <w:t>Menos</w:t>
      </w:r>
      <w:r>
        <w:rPr>
          <w:i/>
          <w:color w:val="909090"/>
          <w:spacing w:val="-2"/>
          <w:sz w:val="18"/>
        </w:rPr>
        <w:t xml:space="preserve"> </w:t>
      </w:r>
      <w:r>
        <w:rPr>
          <w:i/>
          <w:color w:val="909090"/>
          <w:sz w:val="18"/>
        </w:rPr>
        <w:t>del</w:t>
      </w:r>
      <w:r>
        <w:rPr>
          <w:i/>
          <w:color w:val="909090"/>
          <w:spacing w:val="-2"/>
          <w:sz w:val="18"/>
        </w:rPr>
        <w:t xml:space="preserve"> </w:t>
      </w:r>
      <w:r>
        <w:rPr>
          <w:i/>
          <w:color w:val="909090"/>
          <w:sz w:val="18"/>
        </w:rPr>
        <w:t>40%</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miembros</w:t>
      </w:r>
      <w:r>
        <w:rPr>
          <w:i/>
          <w:color w:val="909090"/>
          <w:spacing w:val="-2"/>
          <w:sz w:val="18"/>
        </w:rPr>
        <w:t xml:space="preserve"> </w:t>
      </w:r>
      <w:r>
        <w:rPr>
          <w:i/>
          <w:color w:val="909090"/>
          <w:sz w:val="18"/>
        </w:rPr>
        <w:t>del</w:t>
      </w:r>
      <w:r>
        <w:rPr>
          <w:i/>
          <w:color w:val="909090"/>
          <w:spacing w:val="-2"/>
          <w:sz w:val="18"/>
        </w:rPr>
        <w:t xml:space="preserve"> </w:t>
      </w:r>
      <w:r>
        <w:rPr>
          <w:i/>
          <w:color w:val="909090"/>
          <w:sz w:val="18"/>
        </w:rPr>
        <w:t>órgano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gobierno</w:t>
      </w:r>
      <w:r>
        <w:rPr>
          <w:i/>
          <w:color w:val="909090"/>
          <w:spacing w:val="-2"/>
          <w:sz w:val="18"/>
        </w:rPr>
        <w:t xml:space="preserve"> </w:t>
      </w:r>
      <w:r>
        <w:rPr>
          <w:i/>
          <w:color w:val="909090"/>
          <w:sz w:val="18"/>
        </w:rPr>
        <w:t>recibe</w:t>
      </w:r>
      <w:r>
        <w:rPr>
          <w:i/>
          <w:color w:val="909090"/>
          <w:spacing w:val="-2"/>
          <w:sz w:val="18"/>
        </w:rPr>
        <w:t xml:space="preserve"> </w:t>
      </w:r>
      <w:r>
        <w:rPr>
          <w:i/>
          <w:color w:val="909090"/>
          <w:sz w:val="18"/>
        </w:rPr>
        <w:t>remuneración</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cualquier</w:t>
      </w:r>
      <w:r>
        <w:rPr>
          <w:i/>
          <w:color w:val="909090"/>
          <w:spacing w:val="-2"/>
          <w:sz w:val="18"/>
        </w:rPr>
        <w:t xml:space="preserve"> </w:t>
      </w:r>
      <w:r>
        <w:rPr>
          <w:i/>
          <w:color w:val="909090"/>
          <w:sz w:val="18"/>
        </w:rPr>
        <w:t>tipo</w:t>
      </w:r>
      <w:r>
        <w:rPr>
          <w:i/>
          <w:color w:val="909090"/>
          <w:spacing w:val="-2"/>
          <w:sz w:val="18"/>
        </w:rPr>
        <w:t xml:space="preserve"> </w:t>
      </w:r>
      <w:r>
        <w:rPr>
          <w:i/>
          <w:color w:val="909090"/>
          <w:sz w:val="18"/>
        </w:rPr>
        <w:t>por</w:t>
      </w:r>
      <w:r>
        <w:rPr>
          <w:i/>
          <w:color w:val="909090"/>
          <w:spacing w:val="-2"/>
          <w:sz w:val="18"/>
        </w:rPr>
        <w:t xml:space="preserve"> </w:t>
      </w:r>
      <w:r>
        <w:rPr>
          <w:i/>
          <w:color w:val="909090"/>
          <w:sz w:val="18"/>
        </w:rPr>
        <w:t>parte</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propia</w:t>
      </w:r>
      <w:r>
        <w:rPr>
          <w:i/>
          <w:color w:val="909090"/>
          <w:sz w:val="18"/>
        </w:rPr>
        <w:t xml:space="preserve"> organización, sus entidades dependientes o sus proveedores.</w:t>
      </w:r>
    </w:p>
    <w:p w14:paraId="0F8BF266" w14:textId="77777777" w:rsidR="00EF1D10" w:rsidRDefault="00EF1D10">
      <w:pPr>
        <w:spacing w:line="331" w:lineRule="auto"/>
        <w:rPr>
          <w:i/>
          <w:sz w:val="18"/>
        </w:rPr>
        <w:sectPr w:rsidR="00EF1D10">
          <w:pgSz w:w="11910" w:h="16840"/>
          <w:pgMar w:top="780" w:right="283" w:bottom="480" w:left="283" w:header="0" w:footer="298" w:gutter="0"/>
          <w:cols w:space="720"/>
        </w:sectPr>
      </w:pPr>
    </w:p>
    <w:p w14:paraId="06DEF033" w14:textId="77777777" w:rsidR="00EF1D10" w:rsidRDefault="00AD1D2D">
      <w:pPr>
        <w:pStyle w:val="Textoindependiente"/>
        <w:spacing w:before="78" w:line="297" w:lineRule="auto"/>
        <w:ind w:left="687" w:right="1044"/>
      </w:pPr>
      <w:r>
        <w:t>A fecha de elaboración de este informe, ningún miembro del órgano de gobierno recibe remuneración de la</w:t>
      </w:r>
      <w:r>
        <w:rPr>
          <w:spacing w:val="40"/>
        </w:rPr>
        <w:t xml:space="preserve"> </w:t>
      </w:r>
      <w:r>
        <w:t>entidad o de entidades dependientes.</w:t>
      </w:r>
    </w:p>
    <w:p w14:paraId="31B19065" w14:textId="77777777" w:rsidR="00EF1D10" w:rsidRDefault="00EF1D10">
      <w:pPr>
        <w:pStyle w:val="Textoindependiente"/>
        <w:spacing w:before="204"/>
      </w:pPr>
    </w:p>
    <w:p w14:paraId="03FD518E" w14:textId="77777777" w:rsidR="00EF1D10" w:rsidRDefault="00AD1D2D">
      <w:pPr>
        <w:pStyle w:val="Ttulo2"/>
      </w:pPr>
      <w:r>
        <w:rPr>
          <w:b w:val="0"/>
          <w:noProof/>
          <w:position w:val="-6"/>
        </w:rPr>
        <w:drawing>
          <wp:inline distT="0" distB="0" distL="0" distR="0" wp14:anchorId="717A2832" wp14:editId="7665011E">
            <wp:extent cx="190500" cy="17907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25" w:name="3E._Se_aplican_mecanismos_para_evitar_lo"/>
      <w:bookmarkEnd w:id="25"/>
      <w:r>
        <w:t>3E.</w:t>
      </w:r>
      <w:r>
        <w:rPr>
          <w:spacing w:val="21"/>
        </w:rPr>
        <w:t xml:space="preserve"> </w:t>
      </w:r>
      <w:r>
        <w:t>Se</w:t>
      </w:r>
      <w:r>
        <w:rPr>
          <w:spacing w:val="21"/>
        </w:rPr>
        <w:t xml:space="preserve"> </w:t>
      </w:r>
      <w:r>
        <w:t>aplican</w:t>
      </w:r>
      <w:r>
        <w:rPr>
          <w:spacing w:val="21"/>
        </w:rPr>
        <w:t xml:space="preserve"> </w:t>
      </w:r>
      <w:r>
        <w:t>mecanismos</w:t>
      </w:r>
      <w:r>
        <w:rPr>
          <w:spacing w:val="21"/>
        </w:rPr>
        <w:t xml:space="preserve"> </w:t>
      </w:r>
      <w:r>
        <w:t>para</w:t>
      </w:r>
      <w:r>
        <w:rPr>
          <w:spacing w:val="21"/>
        </w:rPr>
        <w:t xml:space="preserve"> </w:t>
      </w:r>
      <w:r>
        <w:t>evitar</w:t>
      </w:r>
      <w:r>
        <w:rPr>
          <w:spacing w:val="21"/>
        </w:rPr>
        <w:t xml:space="preserve"> </w:t>
      </w:r>
      <w:r>
        <w:t>los</w:t>
      </w:r>
      <w:r>
        <w:rPr>
          <w:spacing w:val="21"/>
        </w:rPr>
        <w:t xml:space="preserve"> </w:t>
      </w:r>
      <w:r>
        <w:t>conflictos</w:t>
      </w:r>
      <w:r>
        <w:rPr>
          <w:spacing w:val="21"/>
        </w:rPr>
        <w:t xml:space="preserve"> </w:t>
      </w:r>
      <w:r>
        <w:t>de</w:t>
      </w:r>
      <w:r>
        <w:rPr>
          <w:spacing w:val="21"/>
        </w:rPr>
        <w:t xml:space="preserve"> </w:t>
      </w:r>
      <w:r>
        <w:t>interés</w:t>
      </w:r>
    </w:p>
    <w:p w14:paraId="282E666A" w14:textId="77777777" w:rsidR="00EF1D10" w:rsidRDefault="00AD1D2D">
      <w:pPr>
        <w:spacing w:before="90" w:line="331" w:lineRule="auto"/>
        <w:ind w:left="687" w:right="830"/>
        <w:rPr>
          <w:i/>
          <w:sz w:val="18"/>
        </w:rPr>
      </w:pPr>
      <w:r>
        <w:rPr>
          <w:i/>
          <w:color w:val="909090"/>
          <w:sz w:val="18"/>
        </w:rPr>
        <w:t>La organización informa de las relaciones de parentesco o afinidad relevantes del órgano de gobierno con el equipo, proveedores,</w:t>
      </w:r>
      <w:r>
        <w:rPr>
          <w:i/>
          <w:color w:val="909090"/>
          <w:spacing w:val="-3"/>
          <w:sz w:val="18"/>
        </w:rPr>
        <w:t xml:space="preserve"> </w:t>
      </w:r>
      <w:r>
        <w:rPr>
          <w:i/>
          <w:color w:val="909090"/>
          <w:sz w:val="18"/>
        </w:rPr>
        <w:t>contrapartes,</w:t>
      </w:r>
      <w:r>
        <w:rPr>
          <w:i/>
          <w:color w:val="909090"/>
          <w:spacing w:val="-3"/>
          <w:sz w:val="18"/>
        </w:rPr>
        <w:t xml:space="preserve"> </w:t>
      </w:r>
      <w:r>
        <w:rPr>
          <w:i/>
          <w:color w:val="909090"/>
          <w:sz w:val="18"/>
        </w:rPr>
        <w:t>beneficiarios</w:t>
      </w:r>
      <w:r>
        <w:rPr>
          <w:i/>
          <w:color w:val="909090"/>
          <w:spacing w:val="-3"/>
          <w:sz w:val="18"/>
        </w:rPr>
        <w:t xml:space="preserve"> </w:t>
      </w:r>
      <w:r>
        <w:rPr>
          <w:i/>
          <w:color w:val="909090"/>
          <w:sz w:val="18"/>
        </w:rPr>
        <w:t>u</w:t>
      </w:r>
      <w:r>
        <w:rPr>
          <w:i/>
          <w:color w:val="909090"/>
          <w:spacing w:val="-3"/>
          <w:sz w:val="18"/>
        </w:rPr>
        <w:t xml:space="preserve"> </w:t>
      </w:r>
      <w:r>
        <w:rPr>
          <w:i/>
          <w:color w:val="909090"/>
          <w:sz w:val="18"/>
        </w:rPr>
        <w:t>otros</w:t>
      </w:r>
      <w:r>
        <w:rPr>
          <w:i/>
          <w:color w:val="909090"/>
          <w:spacing w:val="-3"/>
          <w:sz w:val="18"/>
        </w:rPr>
        <w:t xml:space="preserve"> </w:t>
      </w:r>
      <w:r>
        <w:rPr>
          <w:i/>
          <w:color w:val="909090"/>
          <w:sz w:val="18"/>
        </w:rPr>
        <w:t>grupos</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interés.</w:t>
      </w:r>
      <w:r>
        <w:rPr>
          <w:i/>
          <w:color w:val="909090"/>
          <w:spacing w:val="-3"/>
          <w:sz w:val="18"/>
        </w:rPr>
        <w:t xml:space="preserve"> </w:t>
      </w:r>
      <w:r>
        <w:rPr>
          <w:i/>
          <w:color w:val="909090"/>
          <w:sz w:val="18"/>
        </w:rPr>
        <w:t>Los</w:t>
      </w:r>
      <w:r>
        <w:rPr>
          <w:i/>
          <w:color w:val="909090"/>
          <w:spacing w:val="-3"/>
          <w:sz w:val="18"/>
        </w:rPr>
        <w:t xml:space="preserve"> </w:t>
      </w:r>
      <w:r>
        <w:rPr>
          <w:i/>
          <w:color w:val="909090"/>
          <w:sz w:val="18"/>
        </w:rPr>
        <w:t>mecanismos</w:t>
      </w:r>
      <w:r>
        <w:rPr>
          <w:i/>
          <w:color w:val="909090"/>
          <w:spacing w:val="-3"/>
          <w:sz w:val="18"/>
        </w:rPr>
        <w:t xml:space="preserve"> </w:t>
      </w:r>
      <w:r>
        <w:rPr>
          <w:i/>
          <w:color w:val="909090"/>
          <w:sz w:val="18"/>
        </w:rPr>
        <w:t>para</w:t>
      </w:r>
      <w:r>
        <w:rPr>
          <w:i/>
          <w:color w:val="909090"/>
          <w:spacing w:val="-3"/>
          <w:sz w:val="18"/>
        </w:rPr>
        <w:t xml:space="preserve"> </w:t>
      </w:r>
      <w:r>
        <w:rPr>
          <w:i/>
          <w:color w:val="909090"/>
          <w:sz w:val="18"/>
        </w:rPr>
        <w:t>evitar</w:t>
      </w:r>
      <w:r>
        <w:rPr>
          <w:i/>
          <w:color w:val="909090"/>
          <w:spacing w:val="-3"/>
          <w:sz w:val="18"/>
        </w:rPr>
        <w:t xml:space="preserve"> </w:t>
      </w:r>
      <w:r>
        <w:rPr>
          <w:i/>
          <w:color w:val="909090"/>
          <w:sz w:val="18"/>
        </w:rPr>
        <w:t>conflictos</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interés</w:t>
      </w:r>
      <w:r>
        <w:rPr>
          <w:i/>
          <w:color w:val="909090"/>
          <w:spacing w:val="-3"/>
          <w:sz w:val="18"/>
        </w:rPr>
        <w:t xml:space="preserve"> </w:t>
      </w:r>
      <w:r>
        <w:rPr>
          <w:i/>
          <w:color w:val="909090"/>
          <w:sz w:val="18"/>
        </w:rPr>
        <w:t xml:space="preserve">están aprobados por el órgano de gobierno. Si han existido situaciones de conflicto de interés, se han aplicado dichos </w:t>
      </w:r>
      <w:r>
        <w:rPr>
          <w:i/>
          <w:color w:val="909090"/>
          <w:spacing w:val="-2"/>
          <w:sz w:val="18"/>
        </w:rPr>
        <w:t>mecanismos.</w:t>
      </w:r>
    </w:p>
    <w:p w14:paraId="171BC255" w14:textId="77777777" w:rsidR="00EF1D10" w:rsidRDefault="00AD1D2D">
      <w:pPr>
        <w:pStyle w:val="Textoindependiente"/>
        <w:spacing w:before="150"/>
        <w:ind w:left="687"/>
      </w:pPr>
      <w:r>
        <w:t>MECANISMOS</w:t>
      </w:r>
      <w:r>
        <w:rPr>
          <w:spacing w:val="16"/>
        </w:rPr>
        <w:t xml:space="preserve"> </w:t>
      </w:r>
      <w:r>
        <w:t>QUE</w:t>
      </w:r>
      <w:r>
        <w:rPr>
          <w:spacing w:val="16"/>
        </w:rPr>
        <w:t xml:space="preserve"> </w:t>
      </w:r>
      <w:r>
        <w:t>EVITEN</w:t>
      </w:r>
      <w:r>
        <w:rPr>
          <w:spacing w:val="16"/>
        </w:rPr>
        <w:t xml:space="preserve"> </w:t>
      </w:r>
      <w:r>
        <w:t>SITUACIONES</w:t>
      </w:r>
      <w:r>
        <w:rPr>
          <w:spacing w:val="16"/>
        </w:rPr>
        <w:t xml:space="preserve"> </w:t>
      </w:r>
      <w:r>
        <w:t>DE</w:t>
      </w:r>
      <w:r>
        <w:rPr>
          <w:spacing w:val="16"/>
        </w:rPr>
        <w:t xml:space="preserve"> </w:t>
      </w:r>
      <w:r>
        <w:t>CONFLICTO</w:t>
      </w:r>
      <w:r>
        <w:rPr>
          <w:spacing w:val="17"/>
        </w:rPr>
        <w:t xml:space="preserve"> </w:t>
      </w:r>
      <w:r>
        <w:t>DE</w:t>
      </w:r>
      <w:r>
        <w:rPr>
          <w:spacing w:val="16"/>
        </w:rPr>
        <w:t xml:space="preserve"> </w:t>
      </w:r>
      <w:r>
        <w:rPr>
          <w:spacing w:val="-2"/>
        </w:rPr>
        <w:t>INTERÉS:</w:t>
      </w:r>
    </w:p>
    <w:p w14:paraId="1EFAF7D8" w14:textId="77777777" w:rsidR="00EF1D10" w:rsidRDefault="00AD1D2D">
      <w:pPr>
        <w:pStyle w:val="Prrafodelista"/>
        <w:numPr>
          <w:ilvl w:val="0"/>
          <w:numId w:val="8"/>
        </w:numPr>
        <w:tabs>
          <w:tab w:val="left" w:pos="914"/>
        </w:tabs>
        <w:spacing w:before="52"/>
        <w:ind w:left="914" w:hanging="227"/>
        <w:rPr>
          <w:sz w:val="19"/>
        </w:rPr>
      </w:pPr>
      <w:r>
        <w:rPr>
          <w:sz w:val="19"/>
        </w:rPr>
        <w:t>Miembros</w:t>
      </w:r>
      <w:r>
        <w:rPr>
          <w:spacing w:val="10"/>
          <w:sz w:val="19"/>
        </w:rPr>
        <w:t xml:space="preserve"> </w:t>
      </w:r>
      <w:r>
        <w:rPr>
          <w:sz w:val="19"/>
        </w:rPr>
        <w:t>de</w:t>
      </w:r>
      <w:r>
        <w:rPr>
          <w:spacing w:val="10"/>
          <w:sz w:val="19"/>
        </w:rPr>
        <w:t xml:space="preserve"> </w:t>
      </w:r>
      <w:r>
        <w:rPr>
          <w:sz w:val="19"/>
        </w:rPr>
        <w:t>órganos</w:t>
      </w:r>
      <w:r>
        <w:rPr>
          <w:spacing w:val="11"/>
          <w:sz w:val="19"/>
        </w:rPr>
        <w:t xml:space="preserve"> </w:t>
      </w:r>
      <w:r>
        <w:rPr>
          <w:sz w:val="19"/>
        </w:rPr>
        <w:t>de</w:t>
      </w:r>
      <w:r>
        <w:rPr>
          <w:spacing w:val="10"/>
          <w:sz w:val="19"/>
        </w:rPr>
        <w:t xml:space="preserve"> </w:t>
      </w:r>
      <w:r>
        <w:rPr>
          <w:sz w:val="19"/>
        </w:rPr>
        <w:t>gobierno</w:t>
      </w:r>
      <w:r>
        <w:rPr>
          <w:spacing w:val="10"/>
          <w:sz w:val="19"/>
        </w:rPr>
        <w:t xml:space="preserve"> </w:t>
      </w:r>
      <w:r>
        <w:rPr>
          <w:sz w:val="19"/>
        </w:rPr>
        <w:t>y/o</w:t>
      </w:r>
      <w:r>
        <w:rPr>
          <w:spacing w:val="11"/>
          <w:sz w:val="19"/>
        </w:rPr>
        <w:t xml:space="preserve"> </w:t>
      </w:r>
      <w:r>
        <w:rPr>
          <w:sz w:val="19"/>
        </w:rPr>
        <w:t>cargos</w:t>
      </w:r>
      <w:r>
        <w:rPr>
          <w:spacing w:val="10"/>
          <w:sz w:val="19"/>
        </w:rPr>
        <w:t xml:space="preserve"> </w:t>
      </w:r>
      <w:r>
        <w:rPr>
          <w:sz w:val="19"/>
        </w:rPr>
        <w:t>directivos</w:t>
      </w:r>
      <w:r>
        <w:rPr>
          <w:spacing w:val="10"/>
          <w:sz w:val="19"/>
        </w:rPr>
        <w:t xml:space="preserve"> </w:t>
      </w:r>
      <w:r>
        <w:rPr>
          <w:sz w:val="19"/>
        </w:rPr>
        <w:t>de</w:t>
      </w:r>
      <w:r>
        <w:rPr>
          <w:spacing w:val="11"/>
          <w:sz w:val="19"/>
        </w:rPr>
        <w:t xml:space="preserve"> </w:t>
      </w:r>
      <w:r>
        <w:rPr>
          <w:sz w:val="19"/>
        </w:rPr>
        <w:t>la</w:t>
      </w:r>
      <w:r>
        <w:rPr>
          <w:spacing w:val="10"/>
          <w:sz w:val="19"/>
        </w:rPr>
        <w:t xml:space="preserve"> </w:t>
      </w:r>
      <w:r>
        <w:rPr>
          <w:spacing w:val="-2"/>
          <w:sz w:val="19"/>
        </w:rPr>
        <w:t>Asociación:</w:t>
      </w:r>
    </w:p>
    <w:p w14:paraId="1D02DF74" w14:textId="77777777" w:rsidR="00EF1D10" w:rsidRDefault="00AD1D2D">
      <w:pPr>
        <w:pStyle w:val="Textoindependiente"/>
        <w:spacing w:before="51" w:line="297" w:lineRule="auto"/>
        <w:ind w:left="687" w:right="830"/>
      </w:pPr>
      <w:r>
        <w:t>En el caso de existencia de un conflicto de interés, en el desarrollo de su función, los miembros de los órganos de</w:t>
      </w:r>
      <w:r>
        <w:rPr>
          <w:spacing w:val="40"/>
        </w:rPr>
        <w:t xml:space="preserve"> </w:t>
      </w:r>
      <w:r>
        <w:t>gobierno</w:t>
      </w:r>
      <w:r>
        <w:rPr>
          <w:spacing w:val="25"/>
        </w:rPr>
        <w:t xml:space="preserve"> </w:t>
      </w:r>
      <w:r>
        <w:t>y</w:t>
      </w:r>
      <w:r>
        <w:rPr>
          <w:spacing w:val="25"/>
        </w:rPr>
        <w:t xml:space="preserve"> </w:t>
      </w:r>
      <w:r>
        <w:t>cargos</w:t>
      </w:r>
      <w:r>
        <w:rPr>
          <w:spacing w:val="25"/>
        </w:rPr>
        <w:t xml:space="preserve"> </w:t>
      </w:r>
      <w:r>
        <w:t>directivos</w:t>
      </w:r>
      <w:r>
        <w:rPr>
          <w:spacing w:val="25"/>
        </w:rPr>
        <w:t xml:space="preserve"> </w:t>
      </w:r>
      <w:r>
        <w:t>de</w:t>
      </w:r>
      <w:r>
        <w:rPr>
          <w:spacing w:val="25"/>
        </w:rPr>
        <w:t xml:space="preserve"> </w:t>
      </w:r>
      <w:r>
        <w:t>la</w:t>
      </w:r>
      <w:r>
        <w:rPr>
          <w:spacing w:val="25"/>
        </w:rPr>
        <w:t xml:space="preserve"> </w:t>
      </w:r>
      <w:r>
        <w:t>Asociación</w:t>
      </w:r>
      <w:r>
        <w:rPr>
          <w:spacing w:val="25"/>
        </w:rPr>
        <w:t xml:space="preserve"> </w:t>
      </w:r>
      <w:r>
        <w:t>informarán</w:t>
      </w:r>
      <w:r>
        <w:rPr>
          <w:spacing w:val="25"/>
        </w:rPr>
        <w:t xml:space="preserve"> </w:t>
      </w:r>
      <w:r>
        <w:t>de</w:t>
      </w:r>
      <w:r>
        <w:rPr>
          <w:spacing w:val="25"/>
        </w:rPr>
        <w:t xml:space="preserve"> </w:t>
      </w:r>
      <w:r>
        <w:t>esta</w:t>
      </w:r>
      <w:r>
        <w:rPr>
          <w:spacing w:val="25"/>
        </w:rPr>
        <w:t xml:space="preserve"> </w:t>
      </w:r>
      <w:r>
        <w:t>circunstancia</w:t>
      </w:r>
      <w:r>
        <w:rPr>
          <w:spacing w:val="25"/>
        </w:rPr>
        <w:t xml:space="preserve"> </w:t>
      </w:r>
      <w:r>
        <w:t>al</w:t>
      </w:r>
      <w:r>
        <w:rPr>
          <w:spacing w:val="25"/>
        </w:rPr>
        <w:t xml:space="preserve"> </w:t>
      </w:r>
      <w:r>
        <w:t>consejo</w:t>
      </w:r>
      <w:r>
        <w:rPr>
          <w:spacing w:val="25"/>
        </w:rPr>
        <w:t xml:space="preserve"> </w:t>
      </w:r>
      <w:r>
        <w:t>ejecutivo</w:t>
      </w:r>
      <w:r>
        <w:rPr>
          <w:spacing w:val="25"/>
        </w:rPr>
        <w:t xml:space="preserve"> </w:t>
      </w:r>
      <w:r>
        <w:t>de</w:t>
      </w:r>
      <w:r>
        <w:rPr>
          <w:spacing w:val="25"/>
        </w:rPr>
        <w:t xml:space="preserve"> </w:t>
      </w:r>
      <w:r>
        <w:t>la Asociación que según la presente norma corresponda.</w:t>
      </w:r>
    </w:p>
    <w:p w14:paraId="124331A5" w14:textId="77777777" w:rsidR="00EF1D10" w:rsidRDefault="00AD1D2D">
      <w:pPr>
        <w:pStyle w:val="Textoindependiente"/>
        <w:spacing w:line="297" w:lineRule="auto"/>
        <w:ind w:left="687" w:right="1044"/>
      </w:pPr>
      <w:r>
        <w:t>El consejo ejecutivo competente en cada caso valorará y decidirá por mayoría las actuaciones que considere</w:t>
      </w:r>
      <w:r>
        <w:rPr>
          <w:spacing w:val="40"/>
        </w:rPr>
        <w:t xml:space="preserve"> </w:t>
      </w:r>
      <w:r>
        <w:rPr>
          <w:spacing w:val="-2"/>
        </w:rPr>
        <w:t>oportunas.</w:t>
      </w:r>
    </w:p>
    <w:p w14:paraId="36D44BE0" w14:textId="77777777" w:rsidR="00EF1D10" w:rsidRDefault="00AD1D2D">
      <w:pPr>
        <w:pStyle w:val="Textoindependiente"/>
        <w:spacing w:line="297" w:lineRule="auto"/>
        <w:ind w:left="687" w:right="887"/>
      </w:pPr>
      <w:r>
        <w:t>Cualquier familiar de miembros de órgano de gobierno que sea socio y voluntario puede tener un cargo de órgano</w:t>
      </w:r>
      <w:r>
        <w:rPr>
          <w:spacing w:val="40"/>
        </w:rPr>
        <w:t xml:space="preserve"> </w:t>
      </w:r>
      <w:r>
        <w:t>de gobierno siempre que no pertenezca a la misma Junta o Consejo.</w:t>
      </w:r>
    </w:p>
    <w:p w14:paraId="096FAE6A" w14:textId="77777777" w:rsidR="00EF1D10" w:rsidRDefault="00AD1D2D">
      <w:pPr>
        <w:pStyle w:val="Prrafodelista"/>
        <w:numPr>
          <w:ilvl w:val="0"/>
          <w:numId w:val="8"/>
        </w:numPr>
        <w:tabs>
          <w:tab w:val="left" w:pos="914"/>
        </w:tabs>
        <w:spacing w:line="217" w:lineRule="exact"/>
        <w:ind w:left="914" w:hanging="227"/>
        <w:rPr>
          <w:sz w:val="19"/>
        </w:rPr>
      </w:pPr>
      <w:r>
        <w:rPr>
          <w:sz w:val="19"/>
        </w:rPr>
        <w:t>Proveedores</w:t>
      </w:r>
      <w:r>
        <w:rPr>
          <w:spacing w:val="14"/>
          <w:sz w:val="19"/>
        </w:rPr>
        <w:t xml:space="preserve"> </w:t>
      </w:r>
      <w:r>
        <w:rPr>
          <w:sz w:val="19"/>
        </w:rPr>
        <w:t>y/o</w:t>
      </w:r>
      <w:r>
        <w:rPr>
          <w:spacing w:val="14"/>
          <w:sz w:val="19"/>
        </w:rPr>
        <w:t xml:space="preserve"> </w:t>
      </w:r>
      <w:r>
        <w:rPr>
          <w:spacing w:val="-2"/>
          <w:sz w:val="19"/>
        </w:rPr>
        <w:t>suministradores</w:t>
      </w:r>
    </w:p>
    <w:p w14:paraId="1C82CA6A" w14:textId="77777777" w:rsidR="00EF1D10" w:rsidRDefault="00AD1D2D">
      <w:pPr>
        <w:pStyle w:val="Textoindependiente"/>
        <w:spacing w:before="47" w:line="297" w:lineRule="auto"/>
        <w:ind w:left="687" w:right="1044"/>
      </w:pPr>
      <w:r>
        <w:t>La contratación de proveedores se realizará siguiendo la normativa de gestión vigente, teniendo siempre en</w:t>
      </w:r>
      <w:r>
        <w:rPr>
          <w:spacing w:val="40"/>
        </w:rPr>
        <w:t xml:space="preserve"> </w:t>
      </w:r>
      <w:r>
        <w:t>cuenta los criterios de libre concurrencia.</w:t>
      </w:r>
    </w:p>
    <w:p w14:paraId="609BF6EF" w14:textId="77777777" w:rsidR="00EF1D10" w:rsidRDefault="00AD1D2D">
      <w:pPr>
        <w:pStyle w:val="Textoindependiente"/>
        <w:spacing w:line="297" w:lineRule="auto"/>
        <w:ind w:left="687" w:right="830"/>
      </w:pPr>
      <w:r>
        <w:t>El</w:t>
      </w:r>
      <w:r>
        <w:rPr>
          <w:spacing w:val="24"/>
        </w:rPr>
        <w:t xml:space="preserve"> </w:t>
      </w:r>
      <w:r>
        <w:t>responsable,</w:t>
      </w:r>
      <w:r>
        <w:rPr>
          <w:spacing w:val="24"/>
        </w:rPr>
        <w:t xml:space="preserve"> </w:t>
      </w:r>
      <w:r>
        <w:t>con</w:t>
      </w:r>
      <w:r>
        <w:rPr>
          <w:spacing w:val="24"/>
        </w:rPr>
        <w:t xml:space="preserve"> </w:t>
      </w:r>
      <w:r>
        <w:t>capacidad</w:t>
      </w:r>
      <w:r>
        <w:rPr>
          <w:spacing w:val="24"/>
        </w:rPr>
        <w:t xml:space="preserve"> </w:t>
      </w:r>
      <w:r>
        <w:t>de</w:t>
      </w:r>
      <w:r>
        <w:rPr>
          <w:spacing w:val="24"/>
        </w:rPr>
        <w:t xml:space="preserve"> </w:t>
      </w:r>
      <w:r>
        <w:t>decisión</w:t>
      </w:r>
      <w:r>
        <w:rPr>
          <w:spacing w:val="24"/>
        </w:rPr>
        <w:t xml:space="preserve"> </w:t>
      </w:r>
      <w:r>
        <w:t>para</w:t>
      </w:r>
      <w:r>
        <w:rPr>
          <w:spacing w:val="24"/>
        </w:rPr>
        <w:t xml:space="preserve"> </w:t>
      </w:r>
      <w:r>
        <w:t>la</w:t>
      </w:r>
      <w:r>
        <w:rPr>
          <w:spacing w:val="24"/>
        </w:rPr>
        <w:t xml:space="preserve"> </w:t>
      </w:r>
      <w:r>
        <w:t>contratación,</w:t>
      </w:r>
      <w:r>
        <w:rPr>
          <w:spacing w:val="24"/>
        </w:rPr>
        <w:t xml:space="preserve"> </w:t>
      </w:r>
      <w:r>
        <w:t>en</w:t>
      </w:r>
      <w:r>
        <w:rPr>
          <w:spacing w:val="24"/>
        </w:rPr>
        <w:t xml:space="preserve"> </w:t>
      </w:r>
      <w:r>
        <w:t>el</w:t>
      </w:r>
      <w:r>
        <w:rPr>
          <w:spacing w:val="24"/>
        </w:rPr>
        <w:t xml:space="preserve"> </w:t>
      </w:r>
      <w:r>
        <w:t>supuesto</w:t>
      </w:r>
      <w:r>
        <w:rPr>
          <w:spacing w:val="24"/>
        </w:rPr>
        <w:t xml:space="preserve"> </w:t>
      </w:r>
      <w:r>
        <w:t>de</w:t>
      </w:r>
      <w:r>
        <w:rPr>
          <w:spacing w:val="24"/>
        </w:rPr>
        <w:t xml:space="preserve"> </w:t>
      </w:r>
      <w:r>
        <w:t>existir</w:t>
      </w:r>
      <w:r>
        <w:rPr>
          <w:spacing w:val="24"/>
        </w:rPr>
        <w:t xml:space="preserve"> </w:t>
      </w:r>
      <w:r>
        <w:t>la</w:t>
      </w:r>
      <w:r>
        <w:rPr>
          <w:spacing w:val="24"/>
        </w:rPr>
        <w:t xml:space="preserve"> </w:t>
      </w:r>
      <w:r>
        <w:t>circunstancia</w:t>
      </w:r>
      <w:r>
        <w:rPr>
          <w:spacing w:val="24"/>
        </w:rPr>
        <w:t xml:space="preserve"> </w:t>
      </w:r>
      <w:r>
        <w:t>de vínculo familiar o afectivo con el ofertante, que pudiera no garantizar el recto proceder en defensa de los intereses</w:t>
      </w:r>
      <w:r>
        <w:rPr>
          <w:spacing w:val="40"/>
        </w:rPr>
        <w:t xml:space="preserve"> </w:t>
      </w:r>
      <w:r>
        <w:t>de la Asociación, se abstendrá de intervenir en esta decisión de contratación.</w:t>
      </w:r>
    </w:p>
    <w:p w14:paraId="5A5D1207" w14:textId="77777777" w:rsidR="00EF1D10" w:rsidRDefault="00AD1D2D">
      <w:pPr>
        <w:pStyle w:val="Textoindependiente"/>
        <w:spacing w:line="297" w:lineRule="auto"/>
        <w:ind w:left="687" w:right="1044"/>
      </w:pPr>
      <w:r>
        <w:t>El consejo ejecutivo de la Asociación deberá decidir en caso de un posible conflicto de interés, por mayoría</w:t>
      </w:r>
      <w:r>
        <w:rPr>
          <w:spacing w:val="40"/>
        </w:rPr>
        <w:t xml:space="preserve"> </w:t>
      </w:r>
      <w:r>
        <w:t>simple, la propuesta más beneficiosa entre los diferentes proveedores para la Asociación.</w:t>
      </w:r>
    </w:p>
    <w:p w14:paraId="3F898344" w14:textId="77777777" w:rsidR="00EF1D10" w:rsidRDefault="00AD1D2D">
      <w:pPr>
        <w:pStyle w:val="Prrafodelista"/>
        <w:numPr>
          <w:ilvl w:val="0"/>
          <w:numId w:val="8"/>
        </w:numPr>
        <w:tabs>
          <w:tab w:val="left" w:pos="903"/>
        </w:tabs>
        <w:spacing w:line="217" w:lineRule="exact"/>
        <w:ind w:left="903" w:hanging="216"/>
        <w:rPr>
          <w:sz w:val="19"/>
        </w:rPr>
      </w:pPr>
      <w:r>
        <w:rPr>
          <w:sz w:val="19"/>
        </w:rPr>
        <w:t>Profesionales</w:t>
      </w:r>
      <w:r>
        <w:rPr>
          <w:spacing w:val="9"/>
          <w:sz w:val="19"/>
        </w:rPr>
        <w:t xml:space="preserve"> </w:t>
      </w:r>
      <w:r>
        <w:rPr>
          <w:sz w:val="19"/>
        </w:rPr>
        <w:t>de</w:t>
      </w:r>
      <w:r>
        <w:rPr>
          <w:spacing w:val="9"/>
          <w:sz w:val="19"/>
        </w:rPr>
        <w:t xml:space="preserve"> </w:t>
      </w:r>
      <w:r>
        <w:rPr>
          <w:sz w:val="19"/>
        </w:rPr>
        <w:t>la</w:t>
      </w:r>
      <w:r>
        <w:rPr>
          <w:spacing w:val="10"/>
          <w:sz w:val="19"/>
        </w:rPr>
        <w:t xml:space="preserve"> </w:t>
      </w:r>
      <w:r>
        <w:rPr>
          <w:sz w:val="19"/>
        </w:rPr>
        <w:t>plantilla</w:t>
      </w:r>
      <w:r>
        <w:rPr>
          <w:spacing w:val="9"/>
          <w:sz w:val="19"/>
        </w:rPr>
        <w:t xml:space="preserve"> </w:t>
      </w:r>
      <w:r>
        <w:rPr>
          <w:sz w:val="19"/>
        </w:rPr>
        <w:t>de</w:t>
      </w:r>
      <w:r>
        <w:rPr>
          <w:spacing w:val="9"/>
          <w:sz w:val="19"/>
        </w:rPr>
        <w:t xml:space="preserve"> </w:t>
      </w:r>
      <w:r>
        <w:rPr>
          <w:sz w:val="19"/>
        </w:rPr>
        <w:t>la</w:t>
      </w:r>
      <w:r>
        <w:rPr>
          <w:spacing w:val="10"/>
          <w:sz w:val="19"/>
        </w:rPr>
        <w:t xml:space="preserve"> </w:t>
      </w:r>
      <w:r>
        <w:rPr>
          <w:spacing w:val="-2"/>
          <w:sz w:val="19"/>
        </w:rPr>
        <w:t>Asociación</w:t>
      </w:r>
    </w:p>
    <w:p w14:paraId="197D90B0" w14:textId="77777777" w:rsidR="00EF1D10" w:rsidRDefault="00AD1D2D">
      <w:pPr>
        <w:pStyle w:val="Textoindependiente"/>
        <w:spacing w:before="47" w:line="297" w:lineRule="auto"/>
        <w:ind w:left="687" w:right="1044"/>
      </w:pPr>
      <w:r>
        <w:t>Los profesionales, que estén en plantilla antes de que un posible miembro del órgano de gobierno pueda tomar</w:t>
      </w:r>
      <w:r>
        <w:rPr>
          <w:spacing w:val="40"/>
        </w:rPr>
        <w:t xml:space="preserve"> </w:t>
      </w:r>
      <w:r>
        <w:t>cargo de su puesto, continuarán en la Asociación y será el candidato el que no pueda aceptar el puesto en el</w:t>
      </w:r>
      <w:r>
        <w:rPr>
          <w:spacing w:val="40"/>
        </w:rPr>
        <w:t xml:space="preserve"> </w:t>
      </w:r>
      <w:r>
        <w:rPr>
          <w:spacing w:val="-2"/>
        </w:rPr>
        <w:t>órgano</w:t>
      </w:r>
    </w:p>
    <w:p w14:paraId="01246045" w14:textId="77777777" w:rsidR="00EF1D10" w:rsidRDefault="00AD1D2D">
      <w:pPr>
        <w:pStyle w:val="Textoindependiente"/>
        <w:spacing w:line="216" w:lineRule="exact"/>
        <w:ind w:left="687"/>
      </w:pPr>
      <w:r>
        <w:t>de</w:t>
      </w:r>
      <w:r>
        <w:rPr>
          <w:spacing w:val="10"/>
        </w:rPr>
        <w:t xml:space="preserve"> </w:t>
      </w:r>
      <w:r>
        <w:t>gobierno</w:t>
      </w:r>
      <w:r>
        <w:rPr>
          <w:spacing w:val="11"/>
        </w:rPr>
        <w:t xml:space="preserve"> </w:t>
      </w:r>
      <w:r>
        <w:rPr>
          <w:spacing w:val="-2"/>
        </w:rPr>
        <w:t>correspondiente.</w:t>
      </w:r>
    </w:p>
    <w:p w14:paraId="6B8DF09C" w14:textId="77777777" w:rsidR="00EF1D10" w:rsidRDefault="00AD1D2D">
      <w:pPr>
        <w:pStyle w:val="Textoindependiente"/>
        <w:spacing w:before="52" w:line="297" w:lineRule="auto"/>
        <w:ind w:left="687" w:right="830"/>
      </w:pPr>
      <w:r>
        <w:t>En el caso de que exista conflicto de interés, entre un miembro del órgano de gobierno y/o cargo directivo y un</w:t>
      </w:r>
      <w:r>
        <w:rPr>
          <w:spacing w:val="40"/>
        </w:rPr>
        <w:t xml:space="preserve"> </w:t>
      </w:r>
      <w:r>
        <w:t>candidato profesional a formar parte de la plantilla de la Asociación, el órgano de gobierno deberá renunciar a su</w:t>
      </w:r>
      <w:r>
        <w:rPr>
          <w:spacing w:val="40"/>
        </w:rPr>
        <w:t xml:space="preserve"> </w:t>
      </w:r>
      <w:r>
        <w:t>cargo como condición previa si el candidato es aceptado para incorporarse en plantilla. En caso de cargo directivo</w:t>
      </w:r>
      <w:r>
        <w:rPr>
          <w:spacing w:val="40"/>
        </w:rPr>
        <w:t xml:space="preserve"> </w:t>
      </w:r>
      <w:r>
        <w:t>decidirá</w:t>
      </w:r>
      <w:r>
        <w:rPr>
          <w:spacing w:val="30"/>
        </w:rPr>
        <w:t xml:space="preserve"> </w:t>
      </w:r>
      <w:r>
        <w:t>el</w:t>
      </w:r>
      <w:r>
        <w:rPr>
          <w:spacing w:val="30"/>
        </w:rPr>
        <w:t xml:space="preserve"> </w:t>
      </w:r>
      <w:r>
        <w:t>consejo</w:t>
      </w:r>
      <w:r>
        <w:rPr>
          <w:spacing w:val="30"/>
        </w:rPr>
        <w:t xml:space="preserve"> </w:t>
      </w:r>
      <w:r>
        <w:t>ejecutivo</w:t>
      </w:r>
      <w:r>
        <w:rPr>
          <w:spacing w:val="30"/>
        </w:rPr>
        <w:t xml:space="preserve"> </w:t>
      </w:r>
      <w:r>
        <w:t>correspondiente,</w:t>
      </w:r>
      <w:r>
        <w:rPr>
          <w:spacing w:val="30"/>
        </w:rPr>
        <w:t xml:space="preserve"> </w:t>
      </w:r>
      <w:r>
        <w:t>que</w:t>
      </w:r>
      <w:r>
        <w:rPr>
          <w:spacing w:val="30"/>
        </w:rPr>
        <w:t xml:space="preserve"> </w:t>
      </w:r>
      <w:r>
        <w:t>seguirá</w:t>
      </w:r>
      <w:r>
        <w:rPr>
          <w:spacing w:val="30"/>
        </w:rPr>
        <w:t xml:space="preserve"> </w:t>
      </w:r>
      <w:r>
        <w:t>el</w:t>
      </w:r>
      <w:r>
        <w:rPr>
          <w:spacing w:val="30"/>
        </w:rPr>
        <w:t xml:space="preserve"> </w:t>
      </w:r>
      <w:r>
        <w:t>procedimiento</w:t>
      </w:r>
      <w:r>
        <w:rPr>
          <w:spacing w:val="30"/>
        </w:rPr>
        <w:t xml:space="preserve"> </w:t>
      </w:r>
      <w:r>
        <w:t>previsto</w:t>
      </w:r>
      <w:r>
        <w:rPr>
          <w:spacing w:val="30"/>
        </w:rPr>
        <w:t xml:space="preserve"> </w:t>
      </w:r>
      <w:r>
        <w:t>en</w:t>
      </w:r>
      <w:r>
        <w:rPr>
          <w:spacing w:val="30"/>
        </w:rPr>
        <w:t xml:space="preserve"> </w:t>
      </w:r>
      <w:r>
        <w:t>la</w:t>
      </w:r>
      <w:r>
        <w:rPr>
          <w:spacing w:val="30"/>
        </w:rPr>
        <w:t xml:space="preserve"> </w:t>
      </w:r>
      <w:r>
        <w:t>presente</w:t>
      </w:r>
      <w:r>
        <w:rPr>
          <w:spacing w:val="30"/>
        </w:rPr>
        <w:t xml:space="preserve"> </w:t>
      </w:r>
      <w:r>
        <w:t>norma.</w:t>
      </w:r>
    </w:p>
    <w:p w14:paraId="3F547DB2" w14:textId="77777777" w:rsidR="00EF1D10" w:rsidRDefault="00AD1D2D">
      <w:pPr>
        <w:pStyle w:val="Textoindependiente"/>
        <w:spacing w:line="297" w:lineRule="auto"/>
        <w:ind w:left="687" w:right="1044"/>
      </w:pPr>
      <w:r>
        <w:t>A partir de la entrada en vigor de esta normativa se informará a los profesionales que pertenezcan a la plantilla u</w:t>
      </w:r>
      <w:r>
        <w:rPr>
          <w:spacing w:val="40"/>
        </w:rPr>
        <w:t xml:space="preserve"> </w:t>
      </w:r>
      <w:r>
        <w:t>opten a entrar en la misma de su obligación de informar de las posibles relaciones de parentesco o afinidad con</w:t>
      </w:r>
      <w:r>
        <w:rPr>
          <w:spacing w:val="40"/>
        </w:rPr>
        <w:t xml:space="preserve"> </w:t>
      </w:r>
      <w:r>
        <w:t>otros profesionales u órganos de gobierno o de dirección pertenecientes a la entidad, así como los puestos que</w:t>
      </w:r>
      <w:r>
        <w:rPr>
          <w:spacing w:val="40"/>
        </w:rPr>
        <w:t xml:space="preserve"> </w:t>
      </w:r>
      <w:r>
        <w:t>ocupan y el puesto al que optan para que puedan tomarse las oportunas decisiones.</w:t>
      </w:r>
    </w:p>
    <w:p w14:paraId="2766DFC5" w14:textId="77777777" w:rsidR="00EF1D10" w:rsidRDefault="00AD1D2D">
      <w:pPr>
        <w:pStyle w:val="Prrafodelista"/>
        <w:numPr>
          <w:ilvl w:val="0"/>
          <w:numId w:val="8"/>
        </w:numPr>
        <w:tabs>
          <w:tab w:val="left" w:pos="914"/>
        </w:tabs>
        <w:spacing w:line="215" w:lineRule="exact"/>
        <w:ind w:left="914" w:hanging="227"/>
        <w:rPr>
          <w:sz w:val="19"/>
        </w:rPr>
      </w:pPr>
      <w:r>
        <w:rPr>
          <w:sz w:val="19"/>
        </w:rPr>
        <w:t>Organismos,</w:t>
      </w:r>
      <w:r>
        <w:rPr>
          <w:spacing w:val="12"/>
          <w:sz w:val="19"/>
        </w:rPr>
        <w:t xml:space="preserve"> </w:t>
      </w:r>
      <w:r>
        <w:rPr>
          <w:sz w:val="19"/>
        </w:rPr>
        <w:t>entidades</w:t>
      </w:r>
      <w:r>
        <w:rPr>
          <w:spacing w:val="12"/>
          <w:sz w:val="19"/>
        </w:rPr>
        <w:t xml:space="preserve"> </w:t>
      </w:r>
      <w:r>
        <w:rPr>
          <w:sz w:val="19"/>
        </w:rPr>
        <w:t>o</w:t>
      </w:r>
      <w:r>
        <w:rPr>
          <w:spacing w:val="12"/>
          <w:sz w:val="19"/>
        </w:rPr>
        <w:t xml:space="preserve"> </w:t>
      </w:r>
      <w:r>
        <w:rPr>
          <w:sz w:val="19"/>
        </w:rPr>
        <w:t>instituciones</w:t>
      </w:r>
      <w:r>
        <w:rPr>
          <w:spacing w:val="12"/>
          <w:sz w:val="19"/>
        </w:rPr>
        <w:t xml:space="preserve"> </w:t>
      </w:r>
      <w:r>
        <w:rPr>
          <w:sz w:val="19"/>
        </w:rPr>
        <w:t>privadas</w:t>
      </w:r>
      <w:r>
        <w:rPr>
          <w:spacing w:val="12"/>
          <w:sz w:val="19"/>
        </w:rPr>
        <w:t xml:space="preserve"> </w:t>
      </w:r>
      <w:r>
        <w:rPr>
          <w:sz w:val="19"/>
        </w:rPr>
        <w:t>o</w:t>
      </w:r>
      <w:r>
        <w:rPr>
          <w:spacing w:val="12"/>
          <w:sz w:val="19"/>
        </w:rPr>
        <w:t xml:space="preserve"> </w:t>
      </w:r>
      <w:r>
        <w:rPr>
          <w:sz w:val="19"/>
        </w:rPr>
        <w:t>públicas</w:t>
      </w:r>
      <w:r>
        <w:rPr>
          <w:spacing w:val="12"/>
          <w:sz w:val="19"/>
        </w:rPr>
        <w:t xml:space="preserve"> </w:t>
      </w:r>
      <w:r>
        <w:rPr>
          <w:sz w:val="19"/>
        </w:rPr>
        <w:t>o</w:t>
      </w:r>
      <w:r>
        <w:rPr>
          <w:spacing w:val="12"/>
          <w:sz w:val="19"/>
        </w:rPr>
        <w:t xml:space="preserve"> </w:t>
      </w:r>
      <w:r>
        <w:rPr>
          <w:sz w:val="19"/>
        </w:rPr>
        <w:t>sus</w:t>
      </w:r>
      <w:r>
        <w:rPr>
          <w:spacing w:val="12"/>
          <w:sz w:val="19"/>
        </w:rPr>
        <w:t xml:space="preserve"> </w:t>
      </w:r>
      <w:r>
        <w:rPr>
          <w:spacing w:val="-2"/>
          <w:sz w:val="19"/>
        </w:rPr>
        <w:t>miembros.</w:t>
      </w:r>
    </w:p>
    <w:p w14:paraId="30A354B2" w14:textId="77777777" w:rsidR="00EF1D10" w:rsidRDefault="00AD1D2D">
      <w:pPr>
        <w:pStyle w:val="Textoindependiente"/>
        <w:spacing w:before="48" w:line="297" w:lineRule="auto"/>
        <w:ind w:left="687" w:right="830"/>
      </w:pPr>
      <w:r>
        <w:t xml:space="preserve">Los miembros de órganos de gobierno o cargo directivo de la </w:t>
      </w:r>
      <w:proofErr w:type="gramStart"/>
      <w:r>
        <w:t>Asociación,</w:t>
      </w:r>
      <w:proofErr w:type="gramEnd"/>
      <w:r>
        <w:t xml:space="preserve"> no podrán pertenecer ni ostentar cargos</w:t>
      </w:r>
      <w:r>
        <w:rPr>
          <w:spacing w:val="40"/>
        </w:rPr>
        <w:t xml:space="preserve"> </w:t>
      </w:r>
      <w:r>
        <w:t>de</w:t>
      </w:r>
      <w:r>
        <w:rPr>
          <w:spacing w:val="28"/>
        </w:rPr>
        <w:t xml:space="preserve"> </w:t>
      </w:r>
      <w:r>
        <w:t>responsabilidad</w:t>
      </w:r>
      <w:r>
        <w:rPr>
          <w:spacing w:val="28"/>
        </w:rPr>
        <w:t xml:space="preserve"> </w:t>
      </w:r>
      <w:r>
        <w:t>en</w:t>
      </w:r>
      <w:r>
        <w:rPr>
          <w:spacing w:val="28"/>
        </w:rPr>
        <w:t xml:space="preserve"> </w:t>
      </w:r>
      <w:r>
        <w:t>ninguna</w:t>
      </w:r>
      <w:r>
        <w:rPr>
          <w:spacing w:val="28"/>
        </w:rPr>
        <w:t xml:space="preserve"> </w:t>
      </w:r>
      <w:r>
        <w:t>otra</w:t>
      </w:r>
      <w:r>
        <w:rPr>
          <w:spacing w:val="28"/>
        </w:rPr>
        <w:t xml:space="preserve"> </w:t>
      </w:r>
      <w:r>
        <w:t>organización</w:t>
      </w:r>
      <w:r>
        <w:rPr>
          <w:spacing w:val="28"/>
        </w:rPr>
        <w:t xml:space="preserve"> </w:t>
      </w:r>
      <w:r>
        <w:t>entidad</w:t>
      </w:r>
      <w:r>
        <w:rPr>
          <w:spacing w:val="28"/>
        </w:rPr>
        <w:t xml:space="preserve"> </w:t>
      </w:r>
      <w:r>
        <w:t>o</w:t>
      </w:r>
      <w:r>
        <w:rPr>
          <w:spacing w:val="28"/>
        </w:rPr>
        <w:t xml:space="preserve"> </w:t>
      </w:r>
      <w:r>
        <w:t>institución</w:t>
      </w:r>
      <w:r>
        <w:rPr>
          <w:spacing w:val="28"/>
        </w:rPr>
        <w:t xml:space="preserve"> </w:t>
      </w:r>
      <w:r>
        <w:t>pública</w:t>
      </w:r>
      <w:r>
        <w:rPr>
          <w:spacing w:val="28"/>
        </w:rPr>
        <w:t xml:space="preserve"> </w:t>
      </w:r>
      <w:r>
        <w:t>o</w:t>
      </w:r>
      <w:r>
        <w:rPr>
          <w:spacing w:val="28"/>
        </w:rPr>
        <w:t xml:space="preserve"> </w:t>
      </w:r>
      <w:r>
        <w:t>privada</w:t>
      </w:r>
      <w:r>
        <w:rPr>
          <w:spacing w:val="28"/>
        </w:rPr>
        <w:t xml:space="preserve"> </w:t>
      </w:r>
      <w:r>
        <w:t>que</w:t>
      </w:r>
      <w:r>
        <w:rPr>
          <w:spacing w:val="28"/>
        </w:rPr>
        <w:t xml:space="preserve"> </w:t>
      </w:r>
      <w:r>
        <w:t>tenga:</w:t>
      </w:r>
    </w:p>
    <w:p w14:paraId="04F4F920" w14:textId="77777777" w:rsidR="00EF1D10" w:rsidRDefault="00AD1D2D">
      <w:pPr>
        <w:pStyle w:val="Prrafodelista"/>
        <w:numPr>
          <w:ilvl w:val="0"/>
          <w:numId w:val="7"/>
        </w:numPr>
        <w:tabs>
          <w:tab w:val="left" w:pos="805"/>
        </w:tabs>
        <w:spacing w:line="217" w:lineRule="exact"/>
        <w:ind w:left="805" w:hanging="118"/>
        <w:rPr>
          <w:sz w:val="19"/>
        </w:rPr>
      </w:pPr>
      <w:r>
        <w:rPr>
          <w:sz w:val="19"/>
        </w:rPr>
        <w:t>Principios,</w:t>
      </w:r>
      <w:r>
        <w:rPr>
          <w:spacing w:val="11"/>
          <w:sz w:val="19"/>
        </w:rPr>
        <w:t xml:space="preserve"> </w:t>
      </w:r>
      <w:r>
        <w:rPr>
          <w:sz w:val="19"/>
        </w:rPr>
        <w:t>valores,</w:t>
      </w:r>
      <w:r>
        <w:rPr>
          <w:spacing w:val="11"/>
          <w:sz w:val="19"/>
        </w:rPr>
        <w:t xml:space="preserve"> </w:t>
      </w:r>
      <w:r>
        <w:rPr>
          <w:sz w:val="19"/>
        </w:rPr>
        <w:t>misión,</w:t>
      </w:r>
      <w:r>
        <w:rPr>
          <w:spacing w:val="11"/>
          <w:sz w:val="19"/>
        </w:rPr>
        <w:t xml:space="preserve"> </w:t>
      </w:r>
      <w:r>
        <w:rPr>
          <w:sz w:val="19"/>
        </w:rPr>
        <w:t>fines</w:t>
      </w:r>
      <w:r>
        <w:rPr>
          <w:spacing w:val="11"/>
          <w:sz w:val="19"/>
        </w:rPr>
        <w:t xml:space="preserve"> </w:t>
      </w:r>
      <w:r>
        <w:rPr>
          <w:sz w:val="19"/>
        </w:rPr>
        <w:t>u</w:t>
      </w:r>
      <w:r>
        <w:rPr>
          <w:spacing w:val="11"/>
          <w:sz w:val="19"/>
        </w:rPr>
        <w:t xml:space="preserve"> </w:t>
      </w:r>
      <w:r>
        <w:rPr>
          <w:sz w:val="19"/>
        </w:rPr>
        <w:t>objetivos,</w:t>
      </w:r>
      <w:r>
        <w:rPr>
          <w:spacing w:val="11"/>
          <w:sz w:val="19"/>
        </w:rPr>
        <w:t xml:space="preserve"> </w:t>
      </w:r>
      <w:r>
        <w:rPr>
          <w:sz w:val="19"/>
        </w:rPr>
        <w:t>que</w:t>
      </w:r>
      <w:r>
        <w:rPr>
          <w:spacing w:val="11"/>
          <w:sz w:val="19"/>
        </w:rPr>
        <w:t xml:space="preserve"> </w:t>
      </w:r>
      <w:r>
        <w:rPr>
          <w:sz w:val="19"/>
        </w:rPr>
        <w:t>entren</w:t>
      </w:r>
      <w:r>
        <w:rPr>
          <w:spacing w:val="11"/>
          <w:sz w:val="19"/>
        </w:rPr>
        <w:t xml:space="preserve"> </w:t>
      </w:r>
      <w:r>
        <w:rPr>
          <w:sz w:val="19"/>
        </w:rPr>
        <w:t>en</w:t>
      </w:r>
      <w:r>
        <w:rPr>
          <w:spacing w:val="11"/>
          <w:sz w:val="19"/>
        </w:rPr>
        <w:t xml:space="preserve"> </w:t>
      </w:r>
      <w:r>
        <w:rPr>
          <w:sz w:val="19"/>
        </w:rPr>
        <w:t>colisión</w:t>
      </w:r>
      <w:r>
        <w:rPr>
          <w:spacing w:val="11"/>
          <w:sz w:val="19"/>
        </w:rPr>
        <w:t xml:space="preserve"> </w:t>
      </w:r>
      <w:r>
        <w:rPr>
          <w:sz w:val="19"/>
        </w:rPr>
        <w:t>con</w:t>
      </w:r>
      <w:r>
        <w:rPr>
          <w:spacing w:val="11"/>
          <w:sz w:val="19"/>
        </w:rPr>
        <w:t xml:space="preserve"> </w:t>
      </w:r>
      <w:r>
        <w:rPr>
          <w:sz w:val="19"/>
        </w:rPr>
        <w:t>los</w:t>
      </w:r>
      <w:r>
        <w:rPr>
          <w:spacing w:val="11"/>
          <w:sz w:val="19"/>
        </w:rPr>
        <w:t xml:space="preserve"> </w:t>
      </w:r>
      <w:r>
        <w:rPr>
          <w:sz w:val="19"/>
        </w:rPr>
        <w:t>correspondientes</w:t>
      </w:r>
      <w:r>
        <w:rPr>
          <w:spacing w:val="11"/>
          <w:sz w:val="19"/>
        </w:rPr>
        <w:t xml:space="preserve"> </w:t>
      </w:r>
      <w:r>
        <w:rPr>
          <w:sz w:val="19"/>
        </w:rPr>
        <w:t>de</w:t>
      </w:r>
      <w:r>
        <w:rPr>
          <w:spacing w:val="11"/>
          <w:sz w:val="19"/>
        </w:rPr>
        <w:t xml:space="preserve"> </w:t>
      </w:r>
      <w:r>
        <w:rPr>
          <w:sz w:val="19"/>
        </w:rPr>
        <w:t>la</w:t>
      </w:r>
      <w:r>
        <w:rPr>
          <w:spacing w:val="11"/>
          <w:sz w:val="19"/>
        </w:rPr>
        <w:t xml:space="preserve"> </w:t>
      </w:r>
      <w:r>
        <w:rPr>
          <w:spacing w:val="-2"/>
          <w:sz w:val="19"/>
        </w:rPr>
        <w:t>Asociación.</w:t>
      </w:r>
    </w:p>
    <w:p w14:paraId="4505E68A" w14:textId="77777777" w:rsidR="00EF1D10" w:rsidRDefault="00AD1D2D">
      <w:pPr>
        <w:pStyle w:val="Prrafodelista"/>
        <w:numPr>
          <w:ilvl w:val="0"/>
          <w:numId w:val="7"/>
        </w:numPr>
        <w:tabs>
          <w:tab w:val="left" w:pos="805"/>
        </w:tabs>
        <w:spacing w:before="51" w:line="297" w:lineRule="auto"/>
        <w:ind w:right="991" w:firstLine="0"/>
        <w:rPr>
          <w:sz w:val="19"/>
        </w:rPr>
      </w:pPr>
      <w:r>
        <w:rPr>
          <w:sz w:val="19"/>
        </w:rPr>
        <w:t>Que tengan ámbitos de actuación y finalidades concurrentes y que puedan generar situaciones de conflicto de</w:t>
      </w:r>
      <w:r>
        <w:rPr>
          <w:spacing w:val="40"/>
          <w:sz w:val="19"/>
        </w:rPr>
        <w:t xml:space="preserve"> </w:t>
      </w:r>
      <w:r>
        <w:rPr>
          <w:spacing w:val="-2"/>
          <w:sz w:val="19"/>
        </w:rPr>
        <w:t>interés.</w:t>
      </w:r>
    </w:p>
    <w:p w14:paraId="0E6A1287" w14:textId="77777777" w:rsidR="00EF1D10" w:rsidRDefault="00AD1D2D">
      <w:pPr>
        <w:pStyle w:val="Textoindependiente"/>
        <w:spacing w:line="297" w:lineRule="auto"/>
        <w:ind w:left="687" w:right="896"/>
      </w:pPr>
      <w:r>
        <w:t>A</w:t>
      </w:r>
      <w:r>
        <w:rPr>
          <w:spacing w:val="18"/>
        </w:rPr>
        <w:t xml:space="preserve"> </w:t>
      </w:r>
      <w:r>
        <w:t>fin</w:t>
      </w:r>
      <w:r>
        <w:rPr>
          <w:spacing w:val="18"/>
        </w:rPr>
        <w:t xml:space="preserve"> </w:t>
      </w:r>
      <w:r>
        <w:t>de</w:t>
      </w:r>
      <w:r>
        <w:rPr>
          <w:spacing w:val="18"/>
        </w:rPr>
        <w:t xml:space="preserve"> </w:t>
      </w:r>
      <w:r>
        <w:t>mantener</w:t>
      </w:r>
      <w:r>
        <w:rPr>
          <w:spacing w:val="18"/>
        </w:rPr>
        <w:t xml:space="preserve"> </w:t>
      </w:r>
      <w:r>
        <w:t>la</w:t>
      </w:r>
      <w:r>
        <w:rPr>
          <w:spacing w:val="18"/>
        </w:rPr>
        <w:t xml:space="preserve"> </w:t>
      </w:r>
      <w:r>
        <w:t>independencia,</w:t>
      </w:r>
      <w:r>
        <w:rPr>
          <w:spacing w:val="18"/>
        </w:rPr>
        <w:t xml:space="preserve"> </w:t>
      </w:r>
      <w:r>
        <w:t>en</w:t>
      </w:r>
      <w:r>
        <w:rPr>
          <w:spacing w:val="18"/>
        </w:rPr>
        <w:t xml:space="preserve"> </w:t>
      </w:r>
      <w:r>
        <w:t>relación</w:t>
      </w:r>
      <w:r>
        <w:rPr>
          <w:spacing w:val="18"/>
        </w:rPr>
        <w:t xml:space="preserve"> </w:t>
      </w:r>
      <w:r>
        <w:t>con</w:t>
      </w:r>
      <w:r>
        <w:rPr>
          <w:spacing w:val="18"/>
        </w:rPr>
        <w:t xml:space="preserve"> </w:t>
      </w:r>
      <w:r>
        <w:t>los</w:t>
      </w:r>
      <w:r>
        <w:rPr>
          <w:spacing w:val="18"/>
        </w:rPr>
        <w:t xml:space="preserve"> </w:t>
      </w:r>
      <w:r>
        <w:t>posibles</w:t>
      </w:r>
      <w:r>
        <w:rPr>
          <w:spacing w:val="18"/>
        </w:rPr>
        <w:t xml:space="preserve"> </w:t>
      </w:r>
      <w:r>
        <w:t>intereses</w:t>
      </w:r>
      <w:r>
        <w:rPr>
          <w:spacing w:val="18"/>
        </w:rPr>
        <w:t xml:space="preserve"> </w:t>
      </w:r>
      <w:r>
        <w:t>económicos</w:t>
      </w:r>
      <w:r>
        <w:rPr>
          <w:spacing w:val="18"/>
        </w:rPr>
        <w:t xml:space="preserve"> </w:t>
      </w:r>
      <w:r>
        <w:t>y</w:t>
      </w:r>
      <w:r>
        <w:rPr>
          <w:spacing w:val="18"/>
        </w:rPr>
        <w:t xml:space="preserve"> </w:t>
      </w:r>
      <w:r>
        <w:t>políticos,</w:t>
      </w:r>
      <w:r>
        <w:rPr>
          <w:spacing w:val="18"/>
        </w:rPr>
        <w:t xml:space="preserve"> </w:t>
      </w:r>
      <w:r>
        <w:t>los</w:t>
      </w:r>
      <w:r>
        <w:rPr>
          <w:spacing w:val="18"/>
        </w:rPr>
        <w:t xml:space="preserve"> </w:t>
      </w:r>
      <w:r>
        <w:t xml:space="preserve">miembros de Órganos de Gobierno o Cargo Directivo de la </w:t>
      </w:r>
      <w:proofErr w:type="gramStart"/>
      <w:r>
        <w:t>Asociación,</w:t>
      </w:r>
      <w:proofErr w:type="gramEnd"/>
      <w:r>
        <w:t xml:space="preserve"> no podrán ostentar cargo de designación política en</w:t>
      </w:r>
      <w:r>
        <w:rPr>
          <w:spacing w:val="40"/>
        </w:rPr>
        <w:t xml:space="preserve"> </w:t>
      </w:r>
      <w:r>
        <w:t xml:space="preserve">ningún ámbito de gobierno de la Administración Pública (estableciendo este cargo hasta el nivel de </w:t>
      </w:r>
      <w:proofErr w:type="gramStart"/>
      <w:r>
        <w:t>Director</w:t>
      </w:r>
      <w:r>
        <w:rPr>
          <w:spacing w:val="40"/>
        </w:rPr>
        <w:t xml:space="preserve"> </w:t>
      </w:r>
      <w:r>
        <w:t>General</w:t>
      </w:r>
      <w:proofErr w:type="gramEnd"/>
      <w:r>
        <w:t xml:space="preserve"> o cargo equivalente, inclusive), así como de órgano directivo de un partido político.</w:t>
      </w:r>
    </w:p>
    <w:p w14:paraId="16558915" w14:textId="77777777" w:rsidR="00EF1D10" w:rsidRDefault="00EF1D10">
      <w:pPr>
        <w:pStyle w:val="Textoindependiente"/>
        <w:spacing w:before="46"/>
      </w:pPr>
    </w:p>
    <w:p w14:paraId="6A789B68" w14:textId="77777777" w:rsidR="00EF1D10" w:rsidRDefault="00AD1D2D">
      <w:pPr>
        <w:pStyle w:val="Textoindependiente"/>
        <w:ind w:left="687"/>
      </w:pPr>
      <w:r>
        <w:rPr>
          <w:spacing w:val="-2"/>
        </w:rPr>
        <w:t>PROCEDIMIENTO</w:t>
      </w:r>
    </w:p>
    <w:p w14:paraId="2FEEC823" w14:textId="77777777" w:rsidR="00EF1D10" w:rsidRDefault="00AD1D2D">
      <w:pPr>
        <w:pStyle w:val="Textoindependiente"/>
        <w:spacing w:before="52" w:line="297" w:lineRule="auto"/>
        <w:ind w:left="687" w:right="887"/>
      </w:pPr>
      <w:r>
        <w:t>El incumplimiento de esta norma será trasladado al consejo ejecutivo que corresponda quien, oído el Comité de</w:t>
      </w:r>
      <w:r>
        <w:rPr>
          <w:spacing w:val="40"/>
        </w:rPr>
        <w:t xml:space="preserve"> </w:t>
      </w:r>
      <w:r>
        <w:t xml:space="preserve">Ética e Independencia (CEI), deberá valorar la situación y tomar las medidas adecuadas. Por </w:t>
      </w:r>
      <w:proofErr w:type="gramStart"/>
      <w:r>
        <w:t>tanto</w:t>
      </w:r>
      <w:proofErr w:type="gramEnd"/>
      <w:r>
        <w:t xml:space="preserve"> el</w:t>
      </w:r>
      <w:r>
        <w:rPr>
          <w:spacing w:val="40"/>
        </w:rPr>
        <w:t xml:space="preserve"> </w:t>
      </w:r>
      <w:r>
        <w:t>incumplimiento</w:t>
      </w:r>
      <w:r>
        <w:rPr>
          <w:spacing w:val="26"/>
        </w:rPr>
        <w:t xml:space="preserve"> </w:t>
      </w:r>
      <w:r>
        <w:t>en</w:t>
      </w:r>
      <w:r>
        <w:rPr>
          <w:spacing w:val="26"/>
        </w:rPr>
        <w:t xml:space="preserve"> </w:t>
      </w:r>
      <w:r>
        <w:t>juntas</w:t>
      </w:r>
      <w:r>
        <w:rPr>
          <w:spacing w:val="26"/>
        </w:rPr>
        <w:t xml:space="preserve"> </w:t>
      </w:r>
      <w:r>
        <w:t>locales</w:t>
      </w:r>
      <w:r>
        <w:rPr>
          <w:spacing w:val="26"/>
        </w:rPr>
        <w:t xml:space="preserve"> </w:t>
      </w:r>
      <w:r>
        <w:t>y</w:t>
      </w:r>
      <w:r>
        <w:rPr>
          <w:spacing w:val="26"/>
        </w:rPr>
        <w:t xml:space="preserve"> </w:t>
      </w:r>
      <w:r>
        <w:t>juntas</w:t>
      </w:r>
      <w:r>
        <w:rPr>
          <w:spacing w:val="26"/>
        </w:rPr>
        <w:t xml:space="preserve"> </w:t>
      </w:r>
      <w:r>
        <w:t>provinciales</w:t>
      </w:r>
      <w:r>
        <w:rPr>
          <w:spacing w:val="26"/>
        </w:rPr>
        <w:t xml:space="preserve"> </w:t>
      </w:r>
      <w:r>
        <w:t>se</w:t>
      </w:r>
      <w:r>
        <w:rPr>
          <w:spacing w:val="26"/>
        </w:rPr>
        <w:t xml:space="preserve"> </w:t>
      </w:r>
      <w:r>
        <w:t>dirimirá</w:t>
      </w:r>
      <w:r>
        <w:rPr>
          <w:spacing w:val="26"/>
        </w:rPr>
        <w:t xml:space="preserve"> </w:t>
      </w:r>
      <w:r>
        <w:t>por</w:t>
      </w:r>
      <w:r>
        <w:rPr>
          <w:spacing w:val="26"/>
        </w:rPr>
        <w:t xml:space="preserve"> </w:t>
      </w:r>
      <w:r>
        <w:t>el</w:t>
      </w:r>
      <w:r>
        <w:rPr>
          <w:spacing w:val="26"/>
        </w:rPr>
        <w:t xml:space="preserve"> </w:t>
      </w:r>
      <w:r>
        <w:t>consejo</w:t>
      </w:r>
      <w:r>
        <w:rPr>
          <w:spacing w:val="26"/>
        </w:rPr>
        <w:t xml:space="preserve"> </w:t>
      </w:r>
      <w:r>
        <w:t>ejecutivo</w:t>
      </w:r>
      <w:r>
        <w:rPr>
          <w:spacing w:val="26"/>
        </w:rPr>
        <w:t xml:space="preserve"> </w:t>
      </w:r>
      <w:r>
        <w:t>provincial,</w:t>
      </w:r>
      <w:r>
        <w:rPr>
          <w:spacing w:val="26"/>
        </w:rPr>
        <w:t xml:space="preserve"> </w:t>
      </w:r>
      <w:r>
        <w:t>salvo</w:t>
      </w:r>
      <w:r>
        <w:rPr>
          <w:spacing w:val="26"/>
        </w:rPr>
        <w:t xml:space="preserve"> </w:t>
      </w:r>
      <w:r>
        <w:t>que</w:t>
      </w:r>
    </w:p>
    <w:p w14:paraId="7680BB02" w14:textId="77777777" w:rsidR="00EF1D10" w:rsidRDefault="00EF1D10">
      <w:pPr>
        <w:pStyle w:val="Textoindependiente"/>
        <w:spacing w:line="297" w:lineRule="auto"/>
        <w:sectPr w:rsidR="00EF1D10">
          <w:pgSz w:w="11910" w:h="16840"/>
          <w:pgMar w:top="780" w:right="283" w:bottom="480" w:left="283" w:header="0" w:footer="298" w:gutter="0"/>
          <w:cols w:space="720"/>
        </w:sectPr>
      </w:pPr>
    </w:p>
    <w:p w14:paraId="439322D4" w14:textId="77777777" w:rsidR="00EF1D10" w:rsidRDefault="00AD1D2D">
      <w:pPr>
        <w:pStyle w:val="Textoindependiente"/>
        <w:spacing w:before="78" w:line="297" w:lineRule="auto"/>
        <w:ind w:left="687" w:right="1044"/>
      </w:pPr>
      <w:r>
        <w:t>afecte al presidente provincial, en cuyo caso dirimirá el consejo ejecutivo nacional, quien valorará la situación y</w:t>
      </w:r>
      <w:r>
        <w:rPr>
          <w:spacing w:val="40"/>
        </w:rPr>
        <w:t xml:space="preserve"> </w:t>
      </w:r>
      <w:r>
        <w:t>tomará las medidas que correspondan. Asimismo, el consejo ejecutivo nacional dirimirá posibles incumplimientos</w:t>
      </w:r>
      <w:r>
        <w:rPr>
          <w:spacing w:val="40"/>
        </w:rPr>
        <w:t xml:space="preserve"> </w:t>
      </w:r>
      <w:r>
        <w:t xml:space="preserve">de sus </w:t>
      </w:r>
      <w:proofErr w:type="gramStart"/>
      <w:r>
        <w:t>miembros</w:t>
      </w:r>
      <w:proofErr w:type="gramEnd"/>
      <w:r>
        <w:t xml:space="preserve"> así como del personal de servicios centrales.</w:t>
      </w:r>
    </w:p>
    <w:p w14:paraId="7EABF674" w14:textId="77777777" w:rsidR="00EF1D10" w:rsidRDefault="00AD1D2D">
      <w:pPr>
        <w:pStyle w:val="Textoindependiente"/>
        <w:spacing w:line="297" w:lineRule="auto"/>
        <w:ind w:left="687" w:right="1500"/>
        <w:jc w:val="both"/>
      </w:pPr>
      <w:r>
        <w:t xml:space="preserve">En reunión específica al efecto el consejo ejecutivo correspondiente expondrá el caso con todos los datos disponibles, escuchando a la persona afectada, quien no estará presente en las deliberaciones y toma de </w:t>
      </w:r>
      <w:r>
        <w:rPr>
          <w:spacing w:val="-2"/>
        </w:rPr>
        <w:t>decisiones.</w:t>
      </w:r>
    </w:p>
    <w:p w14:paraId="261ABF5F" w14:textId="77777777" w:rsidR="00EF1D10" w:rsidRDefault="00AD1D2D">
      <w:pPr>
        <w:pStyle w:val="Textoindependiente"/>
        <w:spacing w:line="297" w:lineRule="auto"/>
        <w:ind w:left="687" w:right="1425"/>
        <w:jc w:val="both"/>
      </w:pPr>
      <w:r>
        <w:t>Las decisiones adoptadas por los consejos ejecutivos provinciales serán comunicadas al consejo ejecutivo nacional que tendrá la potestad de revocarlas motivadamente.</w:t>
      </w:r>
    </w:p>
    <w:p w14:paraId="6B2C6378" w14:textId="77777777" w:rsidR="00EF1D10" w:rsidRDefault="00EF1D10">
      <w:pPr>
        <w:pStyle w:val="Textoindependiente"/>
        <w:rPr>
          <w:sz w:val="20"/>
        </w:rPr>
      </w:pPr>
    </w:p>
    <w:p w14:paraId="20F0E922" w14:textId="77777777" w:rsidR="00EF1D10" w:rsidRDefault="00AD1D2D">
      <w:pPr>
        <w:pStyle w:val="Textoindependiente"/>
        <w:spacing w:before="143"/>
        <w:rPr>
          <w:sz w:val="20"/>
        </w:rPr>
      </w:pPr>
      <w:r>
        <w:rPr>
          <w:noProof/>
          <w:sz w:val="20"/>
        </w:rPr>
        <mc:AlternateContent>
          <mc:Choice Requires="wps">
            <w:drawing>
              <wp:anchor distT="0" distB="0" distL="0" distR="0" simplePos="0" relativeHeight="487615488" behindDoc="1" locked="0" layoutInCell="1" allowOverlap="1" wp14:anchorId="1BE8DEF3" wp14:editId="4FBDDE47">
                <wp:simplePos x="0" y="0"/>
                <wp:positionH relativeFrom="page">
                  <wp:posOffset>616330</wp:posOffset>
                </wp:positionH>
                <wp:positionV relativeFrom="paragraph">
                  <wp:posOffset>252529</wp:posOffset>
                </wp:positionV>
                <wp:extent cx="6327775" cy="1143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29"/>
                              </a:lnTo>
                              <a:lnTo>
                                <a:pt x="6327394" y="11429"/>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5AA800" id="Graphic 108" o:spid="_x0000_s1026" style="position:absolute;margin-left:48.55pt;margin-top:19.9pt;width:498.25pt;height:.9pt;z-index:-15700992;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" path="m6327394,l,,,11429r6327394,l6327394,xe" fillcolor="black" stroked="f">
                <v:path arrowok="t"/>
                <w10:wrap type="topAndBottom" anchorx="page"/>
              </v:shape>
            </w:pict>
          </mc:Fallback>
        </mc:AlternateContent>
      </w:r>
    </w:p>
    <w:p w14:paraId="552C7E9D" w14:textId="77777777" w:rsidR="00EF1D10" w:rsidRDefault="00AD1D2D">
      <w:pPr>
        <w:pStyle w:val="Ttulo1"/>
        <w:numPr>
          <w:ilvl w:val="0"/>
          <w:numId w:val="11"/>
        </w:numPr>
        <w:tabs>
          <w:tab w:val="left" w:pos="1003"/>
        </w:tabs>
        <w:ind w:left="1003" w:hanging="316"/>
      </w:pPr>
      <w:bookmarkStart w:id="26" w:name="_bookmark3"/>
      <w:bookmarkEnd w:id="26"/>
      <w:r>
        <w:t>Financiación</w:t>
      </w:r>
      <w:r>
        <w:rPr>
          <w:spacing w:val="12"/>
        </w:rPr>
        <w:t xml:space="preserve"> </w:t>
      </w:r>
      <w:r>
        <w:t>diversificada</w:t>
      </w:r>
      <w:r>
        <w:rPr>
          <w:spacing w:val="13"/>
        </w:rPr>
        <w:t xml:space="preserve"> </w:t>
      </w:r>
      <w:r>
        <w:t>y</w:t>
      </w:r>
      <w:r>
        <w:rPr>
          <w:spacing w:val="13"/>
        </w:rPr>
        <w:t xml:space="preserve"> </w:t>
      </w:r>
      <w:r>
        <w:rPr>
          <w:spacing w:val="-2"/>
        </w:rPr>
        <w:t>transparente</w:t>
      </w:r>
    </w:p>
    <w:p w14:paraId="27022EE5" w14:textId="77777777" w:rsidR="00EF1D10" w:rsidRDefault="00EF1D10">
      <w:pPr>
        <w:pStyle w:val="Textoindependiente"/>
        <w:spacing w:before="82"/>
        <w:rPr>
          <w:b/>
          <w:sz w:val="28"/>
        </w:rPr>
      </w:pPr>
    </w:p>
    <w:p w14:paraId="19CDC336" w14:textId="77777777" w:rsidR="00EF1D10" w:rsidRDefault="00AD1D2D">
      <w:pPr>
        <w:pStyle w:val="Ttulo2"/>
        <w:jc w:val="both"/>
      </w:pPr>
      <w:r>
        <w:rPr>
          <w:b w:val="0"/>
          <w:noProof/>
          <w:position w:val="-6"/>
        </w:rPr>
        <w:drawing>
          <wp:inline distT="0" distB="0" distL="0" distR="0" wp14:anchorId="42052701" wp14:editId="5AB629B4">
            <wp:extent cx="190500" cy="17907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27" w:name="4A._Los_ingresos_están_desglosados_por_f"/>
      <w:bookmarkEnd w:id="27"/>
      <w:r>
        <w:t>4A.</w:t>
      </w:r>
      <w:r>
        <w:rPr>
          <w:spacing w:val="25"/>
        </w:rPr>
        <w:t xml:space="preserve"> </w:t>
      </w:r>
      <w:r>
        <w:t>Los</w:t>
      </w:r>
      <w:r>
        <w:rPr>
          <w:spacing w:val="25"/>
        </w:rPr>
        <w:t xml:space="preserve"> </w:t>
      </w:r>
      <w:r>
        <w:t>ingresos</w:t>
      </w:r>
      <w:r>
        <w:rPr>
          <w:spacing w:val="25"/>
        </w:rPr>
        <w:t xml:space="preserve"> </w:t>
      </w:r>
      <w:r>
        <w:t>están</w:t>
      </w:r>
      <w:r>
        <w:rPr>
          <w:spacing w:val="25"/>
        </w:rPr>
        <w:t xml:space="preserve"> </w:t>
      </w:r>
      <w:r>
        <w:t>desglosados</w:t>
      </w:r>
      <w:r>
        <w:rPr>
          <w:spacing w:val="25"/>
        </w:rPr>
        <w:t xml:space="preserve"> </w:t>
      </w:r>
      <w:r>
        <w:t>por</w:t>
      </w:r>
      <w:r>
        <w:rPr>
          <w:spacing w:val="25"/>
        </w:rPr>
        <w:t xml:space="preserve"> </w:t>
      </w:r>
      <w:r>
        <w:t>financiador</w:t>
      </w:r>
    </w:p>
    <w:p w14:paraId="05C6B50E" w14:textId="77777777" w:rsidR="00EF1D10" w:rsidRDefault="00AD1D2D">
      <w:pPr>
        <w:spacing w:before="90" w:line="331" w:lineRule="auto"/>
        <w:ind w:left="687" w:right="787"/>
        <w:rPr>
          <w:i/>
          <w:sz w:val="18"/>
        </w:rPr>
      </w:pPr>
      <w:r>
        <w:rPr>
          <w:i/>
          <w:color w:val="909090"/>
          <w:sz w:val="18"/>
        </w:rPr>
        <w:t>Existe</w:t>
      </w:r>
      <w:r>
        <w:rPr>
          <w:i/>
          <w:color w:val="909090"/>
          <w:spacing w:val="-3"/>
          <w:sz w:val="18"/>
        </w:rPr>
        <w:t xml:space="preserve"> </w:t>
      </w:r>
      <w:r>
        <w:rPr>
          <w:i/>
          <w:color w:val="909090"/>
          <w:sz w:val="18"/>
        </w:rPr>
        <w:t>un</w:t>
      </w:r>
      <w:r>
        <w:rPr>
          <w:i/>
          <w:color w:val="909090"/>
          <w:spacing w:val="-3"/>
          <w:sz w:val="18"/>
        </w:rPr>
        <w:t xml:space="preserve"> </w:t>
      </w:r>
      <w:r>
        <w:rPr>
          <w:i/>
          <w:color w:val="909090"/>
          <w:sz w:val="18"/>
        </w:rPr>
        <w:t>desglose</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los</w:t>
      </w:r>
      <w:r>
        <w:rPr>
          <w:i/>
          <w:color w:val="909090"/>
          <w:spacing w:val="-3"/>
          <w:sz w:val="18"/>
        </w:rPr>
        <w:t xml:space="preserve"> </w:t>
      </w:r>
      <w:r>
        <w:rPr>
          <w:i/>
          <w:color w:val="909090"/>
          <w:sz w:val="18"/>
        </w:rPr>
        <w:t>ingresos</w:t>
      </w:r>
      <w:r>
        <w:rPr>
          <w:i/>
          <w:color w:val="909090"/>
          <w:spacing w:val="-3"/>
          <w:sz w:val="18"/>
        </w:rPr>
        <w:t xml:space="preserve"> </w:t>
      </w:r>
      <w:r>
        <w:rPr>
          <w:i/>
          <w:color w:val="909090"/>
          <w:sz w:val="18"/>
        </w:rPr>
        <w:t>detallado</w:t>
      </w:r>
      <w:r>
        <w:rPr>
          <w:i/>
          <w:color w:val="909090"/>
          <w:spacing w:val="-3"/>
          <w:sz w:val="18"/>
        </w:rPr>
        <w:t xml:space="preserve"> </w:t>
      </w:r>
      <w:r>
        <w:rPr>
          <w:i/>
          <w:color w:val="909090"/>
          <w:sz w:val="18"/>
        </w:rPr>
        <w:t>por</w:t>
      </w:r>
      <w:r>
        <w:rPr>
          <w:i/>
          <w:color w:val="909090"/>
          <w:spacing w:val="-3"/>
          <w:sz w:val="18"/>
        </w:rPr>
        <w:t xml:space="preserve"> </w:t>
      </w:r>
      <w:r>
        <w:rPr>
          <w:i/>
          <w:color w:val="909090"/>
          <w:sz w:val="18"/>
        </w:rPr>
        <w:t>partidas:</w:t>
      </w:r>
      <w:r>
        <w:rPr>
          <w:i/>
          <w:color w:val="909090"/>
          <w:spacing w:val="-3"/>
          <w:sz w:val="18"/>
        </w:rPr>
        <w:t xml:space="preserve"> </w:t>
      </w:r>
      <w:r>
        <w:rPr>
          <w:i/>
          <w:color w:val="909090"/>
          <w:sz w:val="18"/>
        </w:rPr>
        <w:t>organismos</w:t>
      </w:r>
      <w:r>
        <w:rPr>
          <w:i/>
          <w:color w:val="909090"/>
          <w:spacing w:val="-3"/>
          <w:sz w:val="18"/>
        </w:rPr>
        <w:t xml:space="preserve"> </w:t>
      </w:r>
      <w:r>
        <w:rPr>
          <w:i/>
          <w:color w:val="909090"/>
          <w:sz w:val="18"/>
        </w:rPr>
        <w:t>públicos,</w:t>
      </w:r>
      <w:r>
        <w:rPr>
          <w:i/>
          <w:color w:val="909090"/>
          <w:spacing w:val="-3"/>
          <w:sz w:val="18"/>
        </w:rPr>
        <w:t xml:space="preserve"> </w:t>
      </w:r>
      <w:r>
        <w:rPr>
          <w:i/>
          <w:color w:val="909090"/>
          <w:sz w:val="18"/>
        </w:rPr>
        <w:t>entidades</w:t>
      </w:r>
      <w:r>
        <w:rPr>
          <w:i/>
          <w:color w:val="909090"/>
          <w:spacing w:val="-3"/>
          <w:sz w:val="18"/>
        </w:rPr>
        <w:t xml:space="preserve"> </w:t>
      </w:r>
      <w:r>
        <w:rPr>
          <w:i/>
          <w:color w:val="909090"/>
          <w:sz w:val="18"/>
        </w:rPr>
        <w:t>privadas,</w:t>
      </w:r>
      <w:r>
        <w:rPr>
          <w:i/>
          <w:color w:val="909090"/>
          <w:spacing w:val="-3"/>
          <w:sz w:val="18"/>
        </w:rPr>
        <w:t xml:space="preserve"> </w:t>
      </w:r>
      <w:r>
        <w:rPr>
          <w:i/>
          <w:color w:val="909090"/>
          <w:sz w:val="18"/>
        </w:rPr>
        <w:t>personas</w:t>
      </w:r>
      <w:r>
        <w:rPr>
          <w:i/>
          <w:color w:val="909090"/>
          <w:spacing w:val="-3"/>
          <w:sz w:val="18"/>
        </w:rPr>
        <w:t xml:space="preserve"> </w:t>
      </w:r>
      <w:r>
        <w:rPr>
          <w:i/>
          <w:color w:val="909090"/>
          <w:sz w:val="18"/>
        </w:rPr>
        <w:t>físicas,</w:t>
      </w:r>
      <w:r>
        <w:rPr>
          <w:i/>
          <w:color w:val="909090"/>
          <w:spacing w:val="-3"/>
          <w:sz w:val="18"/>
        </w:rPr>
        <w:t xml:space="preserve"> </w:t>
      </w:r>
      <w:r>
        <w:rPr>
          <w:i/>
          <w:color w:val="909090"/>
          <w:sz w:val="18"/>
        </w:rPr>
        <w:t>otros. En los ingresos provenientes de entidades, tanto públicas como privadas, se detalla el nombre del financiador y el importe.</w:t>
      </w:r>
    </w:p>
    <w:p w14:paraId="331C83AC" w14:textId="77777777" w:rsidR="00EF1D10" w:rsidRDefault="00AD1D2D">
      <w:pPr>
        <w:spacing w:before="185"/>
        <w:ind w:left="687"/>
        <w:jc w:val="both"/>
        <w:rPr>
          <w:sz w:val="15"/>
        </w:rPr>
      </w:pPr>
      <w:r>
        <w:rPr>
          <w:noProof/>
          <w:sz w:val="15"/>
        </w:rPr>
        <w:drawing>
          <wp:anchor distT="0" distB="0" distL="0" distR="0" simplePos="0" relativeHeight="15757824" behindDoc="0" locked="0" layoutInCell="1" allowOverlap="1" wp14:anchorId="196ABE27" wp14:editId="2F0D96E4">
            <wp:simplePos x="0" y="0"/>
            <wp:positionH relativeFrom="page">
              <wp:posOffset>612381</wp:posOffset>
            </wp:positionH>
            <wp:positionV relativeFrom="paragraph">
              <wp:posOffset>456414</wp:posOffset>
            </wp:positionV>
            <wp:extent cx="1589048" cy="1589048"/>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1" cstate="print"/>
                    <a:stretch>
                      <a:fillRect/>
                    </a:stretch>
                  </pic:blipFill>
                  <pic:spPr>
                    <a:xfrm>
                      <a:off x="0" y="0"/>
                      <a:ext cx="1589048" cy="1589048"/>
                    </a:xfrm>
                    <a:prstGeom prst="rect">
                      <a:avLst/>
                    </a:prstGeom>
                  </pic:spPr>
                </pic:pic>
              </a:graphicData>
            </a:graphic>
          </wp:anchor>
        </w:drawing>
      </w:r>
      <w:bookmarkStart w:id="28" w:name="Ingresos_129.728.541_€_(2022)"/>
      <w:bookmarkEnd w:id="28"/>
      <w:r>
        <w:rPr>
          <w:b/>
          <w:sz w:val="18"/>
        </w:rPr>
        <w:t xml:space="preserve">Ingresos 129.728.541 € </w:t>
      </w:r>
      <w:r>
        <w:rPr>
          <w:color w:val="8C8C8C"/>
          <w:spacing w:val="-2"/>
          <w:sz w:val="15"/>
        </w:rPr>
        <w:t>(2022)</w:t>
      </w:r>
    </w:p>
    <w:p w14:paraId="67F4300E" w14:textId="77777777" w:rsidR="00EF1D10" w:rsidRDefault="00AD1D2D">
      <w:pPr>
        <w:pStyle w:val="Textoindependiente"/>
        <w:spacing w:before="1"/>
        <w:rPr>
          <w:sz w:val="11"/>
        </w:rPr>
      </w:pPr>
      <w:r>
        <w:rPr>
          <w:noProof/>
          <w:sz w:val="11"/>
        </w:rPr>
        <mc:AlternateContent>
          <mc:Choice Requires="wps">
            <w:drawing>
              <wp:anchor distT="0" distB="0" distL="0" distR="0" simplePos="0" relativeHeight="487616000" behindDoc="1" locked="0" layoutInCell="1" allowOverlap="1" wp14:anchorId="37626F90" wp14:editId="565EACC5">
                <wp:simplePos x="0" y="0"/>
                <wp:positionH relativeFrom="page">
                  <wp:posOffset>2354072</wp:posOffset>
                </wp:positionH>
                <wp:positionV relativeFrom="paragraph">
                  <wp:posOffset>96647</wp:posOffset>
                </wp:positionV>
                <wp:extent cx="1619250" cy="28575"/>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EE4346"/>
                        </a:solidFill>
                      </wps:spPr>
                      <wps:bodyPr wrap="square" lIns="0" tIns="0" rIns="0" bIns="0" rtlCol="0">
                        <a:prstTxWarp prst="textNoShape">
                          <a:avLst/>
                        </a:prstTxWarp>
                        <a:noAutofit/>
                      </wps:bodyPr>
                    </wps:wsp>
                  </a:graphicData>
                </a:graphic>
              </wp:anchor>
            </w:drawing>
          </mc:Choice>
          <mc:Fallback>
            <w:pict>
              <v:shape w14:anchorId="2B86A5B3" id="Graphic 111" o:spid="_x0000_s1026" style="position:absolute;margin-left:185.35pt;margin-top:7.6pt;width:127.5pt;height:2.25pt;z-index:-15700480;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" path="m1619250,l,,,28575r1619250,l1619250,xe" fillcolor="#ee4346" stroked="f">
                <v:path arrowok="t"/>
                <w10:wrap type="topAndBottom" anchorx="page"/>
              </v:shape>
            </w:pict>
          </mc:Fallback>
        </mc:AlternateContent>
      </w:r>
    </w:p>
    <w:p w14:paraId="1DE4695F" w14:textId="77777777" w:rsidR="00EF1D10" w:rsidRDefault="00AD1D2D">
      <w:pPr>
        <w:spacing w:before="54"/>
        <w:ind w:left="3424"/>
        <w:rPr>
          <w:b/>
          <w:sz w:val="16"/>
        </w:rPr>
      </w:pPr>
      <w:r>
        <w:rPr>
          <w:b/>
          <w:sz w:val="16"/>
        </w:rPr>
        <w:t>11,0%</w:t>
      </w:r>
      <w:r>
        <w:rPr>
          <w:b/>
          <w:spacing w:val="22"/>
          <w:sz w:val="16"/>
        </w:rPr>
        <w:t xml:space="preserve"> </w:t>
      </w:r>
      <w:r>
        <w:rPr>
          <w:b/>
          <w:sz w:val="16"/>
        </w:rPr>
        <w:t>Financiación</w:t>
      </w:r>
      <w:r>
        <w:rPr>
          <w:b/>
          <w:spacing w:val="22"/>
          <w:sz w:val="16"/>
        </w:rPr>
        <w:t xml:space="preserve"> </w:t>
      </w:r>
      <w:r>
        <w:rPr>
          <w:b/>
          <w:spacing w:val="-2"/>
          <w:sz w:val="16"/>
        </w:rPr>
        <w:t>pública</w:t>
      </w:r>
    </w:p>
    <w:p w14:paraId="5EAB24A5" w14:textId="77777777" w:rsidR="00EF1D10" w:rsidRDefault="00AD1D2D">
      <w:pPr>
        <w:pStyle w:val="Textoindependiente"/>
        <w:rPr>
          <w:b/>
          <w:sz w:val="14"/>
        </w:rPr>
      </w:pPr>
      <w:r>
        <w:rPr>
          <w:b/>
          <w:noProof/>
          <w:sz w:val="14"/>
        </w:rPr>
        <mc:AlternateContent>
          <mc:Choice Requires="wps">
            <w:drawing>
              <wp:anchor distT="0" distB="0" distL="0" distR="0" simplePos="0" relativeHeight="487616512" behindDoc="1" locked="0" layoutInCell="1" allowOverlap="1" wp14:anchorId="0916EA05" wp14:editId="4F1C7D3C">
                <wp:simplePos x="0" y="0"/>
                <wp:positionH relativeFrom="page">
                  <wp:posOffset>2354072</wp:posOffset>
                </wp:positionH>
                <wp:positionV relativeFrom="paragraph">
                  <wp:posOffset>117484</wp:posOffset>
                </wp:positionV>
                <wp:extent cx="1619250" cy="28575"/>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8991D"/>
                        </a:solidFill>
                      </wps:spPr>
                      <wps:bodyPr wrap="square" lIns="0" tIns="0" rIns="0" bIns="0" rtlCol="0">
                        <a:prstTxWarp prst="textNoShape">
                          <a:avLst/>
                        </a:prstTxWarp>
                        <a:noAutofit/>
                      </wps:bodyPr>
                    </wps:wsp>
                  </a:graphicData>
                </a:graphic>
              </wp:anchor>
            </w:drawing>
          </mc:Choice>
          <mc:Fallback>
            <w:pict>
              <v:shape w14:anchorId="6BD35B48" id="Graphic 112" o:spid="_x0000_s1026" style="position:absolute;margin-left:185.35pt;margin-top:9.25pt;width:127.5pt;height:2.25pt;z-index:-15699968;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" path="m1619250,l,,,28575r1619250,l1619250,xe" fillcolor="#f8991d" stroked="f">
                <v:path arrowok="t"/>
                <w10:wrap type="topAndBottom" anchorx="page"/>
              </v:shape>
            </w:pict>
          </mc:Fallback>
        </mc:AlternateContent>
      </w:r>
    </w:p>
    <w:p w14:paraId="66A9C48D" w14:textId="77777777" w:rsidR="00EF1D10" w:rsidRDefault="00AD1D2D">
      <w:pPr>
        <w:spacing w:before="54"/>
        <w:ind w:left="3424"/>
        <w:rPr>
          <w:b/>
          <w:sz w:val="16"/>
        </w:rPr>
      </w:pPr>
      <w:r>
        <w:rPr>
          <w:b/>
          <w:sz w:val="16"/>
        </w:rPr>
        <w:t>89,0%</w:t>
      </w:r>
      <w:r>
        <w:rPr>
          <w:b/>
          <w:spacing w:val="22"/>
          <w:sz w:val="16"/>
        </w:rPr>
        <w:t xml:space="preserve"> </w:t>
      </w:r>
      <w:r>
        <w:rPr>
          <w:b/>
          <w:sz w:val="16"/>
        </w:rPr>
        <w:t>Financiación</w:t>
      </w:r>
      <w:r>
        <w:rPr>
          <w:b/>
          <w:spacing w:val="22"/>
          <w:sz w:val="16"/>
        </w:rPr>
        <w:t xml:space="preserve"> </w:t>
      </w:r>
      <w:r>
        <w:rPr>
          <w:b/>
          <w:spacing w:val="-2"/>
          <w:sz w:val="16"/>
        </w:rPr>
        <w:t>privada</w:t>
      </w:r>
    </w:p>
    <w:p w14:paraId="19E643AB" w14:textId="77777777" w:rsidR="00EF1D10" w:rsidRDefault="00EF1D10">
      <w:pPr>
        <w:pStyle w:val="Textoindependiente"/>
        <w:rPr>
          <w:b/>
          <w:sz w:val="20"/>
        </w:rPr>
      </w:pPr>
    </w:p>
    <w:p w14:paraId="31BEC6EC" w14:textId="77777777" w:rsidR="00EF1D10" w:rsidRDefault="00EF1D10">
      <w:pPr>
        <w:pStyle w:val="Textoindependiente"/>
        <w:rPr>
          <w:b/>
          <w:sz w:val="20"/>
        </w:rPr>
      </w:pPr>
    </w:p>
    <w:p w14:paraId="7EE2105D" w14:textId="77777777" w:rsidR="00EF1D10" w:rsidRDefault="00EF1D10">
      <w:pPr>
        <w:pStyle w:val="Textoindependiente"/>
        <w:rPr>
          <w:b/>
          <w:sz w:val="20"/>
        </w:rPr>
      </w:pPr>
    </w:p>
    <w:p w14:paraId="419ACEAC" w14:textId="77777777" w:rsidR="00EF1D10" w:rsidRDefault="00EF1D10">
      <w:pPr>
        <w:pStyle w:val="Textoindependiente"/>
        <w:rPr>
          <w:b/>
          <w:sz w:val="20"/>
        </w:rPr>
      </w:pPr>
    </w:p>
    <w:p w14:paraId="6AF7854F" w14:textId="77777777" w:rsidR="00EF1D10" w:rsidRDefault="00EF1D10">
      <w:pPr>
        <w:pStyle w:val="Textoindependiente"/>
        <w:rPr>
          <w:b/>
          <w:sz w:val="20"/>
        </w:rPr>
      </w:pPr>
    </w:p>
    <w:p w14:paraId="34C205F6" w14:textId="77777777" w:rsidR="00EF1D10" w:rsidRDefault="00EF1D10">
      <w:pPr>
        <w:pStyle w:val="Textoindependiente"/>
        <w:rPr>
          <w:b/>
          <w:sz w:val="20"/>
        </w:rPr>
      </w:pPr>
    </w:p>
    <w:p w14:paraId="126B7554" w14:textId="77777777" w:rsidR="00EF1D10" w:rsidRDefault="00EF1D10">
      <w:pPr>
        <w:pStyle w:val="Textoindependiente"/>
        <w:rPr>
          <w:b/>
          <w:sz w:val="20"/>
        </w:rPr>
      </w:pPr>
    </w:p>
    <w:p w14:paraId="3F80CB84" w14:textId="77777777" w:rsidR="00EF1D10" w:rsidRDefault="00EF1D10">
      <w:pPr>
        <w:pStyle w:val="Textoindependiente"/>
        <w:rPr>
          <w:b/>
          <w:sz w:val="20"/>
        </w:rPr>
      </w:pPr>
    </w:p>
    <w:p w14:paraId="4B0C630A" w14:textId="77777777" w:rsidR="00EF1D10" w:rsidRDefault="00EF1D10">
      <w:pPr>
        <w:pStyle w:val="Textoindependiente"/>
        <w:rPr>
          <w:b/>
          <w:sz w:val="20"/>
        </w:rPr>
      </w:pPr>
    </w:p>
    <w:p w14:paraId="3540598A" w14:textId="77777777" w:rsidR="00EF1D10" w:rsidRDefault="00EF1D10">
      <w:pPr>
        <w:pStyle w:val="Textoindependiente"/>
        <w:rPr>
          <w:b/>
          <w:sz w:val="20"/>
        </w:rPr>
      </w:pPr>
    </w:p>
    <w:p w14:paraId="00B7D3FC" w14:textId="77777777" w:rsidR="00EF1D10" w:rsidRDefault="00EF1D10">
      <w:pPr>
        <w:pStyle w:val="Textoindependiente"/>
        <w:spacing w:before="78"/>
        <w:rPr>
          <w:b/>
          <w:sz w:val="20"/>
        </w:rPr>
      </w:pPr>
    </w:p>
    <w:tbl>
      <w:tblPr>
        <w:tblStyle w:val="TableNormal"/>
        <w:tblW w:w="0" w:type="auto"/>
        <w:tblInd w:w="695" w:type="dxa"/>
        <w:tblLayout w:type="fixed"/>
        <w:tblLook w:val="01E0" w:firstRow="1" w:lastRow="1" w:firstColumn="1" w:lastColumn="1" w:noHBand="0" w:noVBand="0"/>
      </w:tblPr>
      <w:tblGrid>
        <w:gridCol w:w="3743"/>
        <w:gridCol w:w="1557"/>
        <w:gridCol w:w="1624"/>
        <w:gridCol w:w="1639"/>
        <w:gridCol w:w="1398"/>
      </w:tblGrid>
      <w:tr w:rsidR="00EF1D10" w14:paraId="63386116" w14:textId="77777777">
        <w:trPr>
          <w:trHeight w:val="402"/>
        </w:trPr>
        <w:tc>
          <w:tcPr>
            <w:tcW w:w="3743" w:type="dxa"/>
            <w:tcBorders>
              <w:top w:val="single" w:sz="4" w:space="0" w:color="000000"/>
              <w:bottom w:val="single" w:sz="4" w:space="0" w:color="8C8C8C"/>
            </w:tcBorders>
          </w:tcPr>
          <w:p w14:paraId="274C1DA6" w14:textId="77777777" w:rsidR="00EF1D10" w:rsidRDefault="00EF1D10">
            <w:pPr>
              <w:pStyle w:val="TableParagraph"/>
              <w:spacing w:before="0"/>
              <w:jc w:val="left"/>
              <w:rPr>
                <w:rFonts w:ascii="Times New Roman"/>
                <w:sz w:val="18"/>
              </w:rPr>
            </w:pPr>
          </w:p>
        </w:tc>
        <w:tc>
          <w:tcPr>
            <w:tcW w:w="1557" w:type="dxa"/>
            <w:tcBorders>
              <w:top w:val="single" w:sz="4" w:space="0" w:color="000000"/>
              <w:bottom w:val="single" w:sz="4" w:space="0" w:color="8C8C8C"/>
            </w:tcBorders>
          </w:tcPr>
          <w:p w14:paraId="2E1A3E80" w14:textId="77777777" w:rsidR="00EF1D10" w:rsidRDefault="00AD1D2D">
            <w:pPr>
              <w:pStyle w:val="TableParagraph"/>
              <w:spacing w:before="149"/>
              <w:ind w:right="266"/>
              <w:rPr>
                <w:b/>
                <w:sz w:val="16"/>
              </w:rPr>
            </w:pPr>
            <w:r>
              <w:rPr>
                <w:b/>
                <w:w w:val="105"/>
                <w:sz w:val="16"/>
              </w:rPr>
              <w:t>%</w:t>
            </w:r>
            <w:r>
              <w:rPr>
                <w:b/>
                <w:spacing w:val="-5"/>
                <w:w w:val="105"/>
                <w:sz w:val="16"/>
              </w:rPr>
              <w:t xml:space="preserve"> </w:t>
            </w:r>
            <w:r>
              <w:rPr>
                <w:b/>
                <w:spacing w:val="-4"/>
                <w:w w:val="105"/>
                <w:sz w:val="16"/>
              </w:rPr>
              <w:t>2022</w:t>
            </w:r>
          </w:p>
        </w:tc>
        <w:tc>
          <w:tcPr>
            <w:tcW w:w="1624" w:type="dxa"/>
            <w:tcBorders>
              <w:top w:val="single" w:sz="4" w:space="0" w:color="000000"/>
              <w:bottom w:val="single" w:sz="4" w:space="0" w:color="8C8C8C"/>
            </w:tcBorders>
          </w:tcPr>
          <w:p w14:paraId="3FDC87A2" w14:textId="77777777" w:rsidR="00EF1D10" w:rsidRDefault="00AD1D2D">
            <w:pPr>
              <w:pStyle w:val="TableParagraph"/>
              <w:spacing w:before="149"/>
              <w:ind w:right="296"/>
              <w:rPr>
                <w:b/>
                <w:sz w:val="16"/>
              </w:rPr>
            </w:pPr>
            <w:r>
              <w:rPr>
                <w:b/>
                <w:spacing w:val="-4"/>
                <w:w w:val="105"/>
                <w:sz w:val="16"/>
              </w:rPr>
              <w:t>2022</w:t>
            </w:r>
          </w:p>
        </w:tc>
        <w:tc>
          <w:tcPr>
            <w:tcW w:w="1639" w:type="dxa"/>
            <w:tcBorders>
              <w:top w:val="single" w:sz="4" w:space="0" w:color="000000"/>
              <w:bottom w:val="single" w:sz="4" w:space="0" w:color="8C8C8C"/>
            </w:tcBorders>
          </w:tcPr>
          <w:p w14:paraId="0A4C2CDB" w14:textId="77777777" w:rsidR="00EF1D10" w:rsidRDefault="00AD1D2D">
            <w:pPr>
              <w:pStyle w:val="TableParagraph"/>
              <w:spacing w:before="149"/>
              <w:ind w:right="280"/>
              <w:rPr>
                <w:b/>
                <w:sz w:val="16"/>
              </w:rPr>
            </w:pPr>
            <w:r>
              <w:rPr>
                <w:b/>
                <w:spacing w:val="-4"/>
                <w:w w:val="105"/>
                <w:sz w:val="16"/>
              </w:rPr>
              <w:t>2021</w:t>
            </w:r>
          </w:p>
        </w:tc>
        <w:tc>
          <w:tcPr>
            <w:tcW w:w="1398" w:type="dxa"/>
            <w:tcBorders>
              <w:top w:val="single" w:sz="4" w:space="0" w:color="000000"/>
              <w:bottom w:val="single" w:sz="4" w:space="0" w:color="8C8C8C"/>
            </w:tcBorders>
          </w:tcPr>
          <w:p w14:paraId="27618502" w14:textId="77777777" w:rsidR="00EF1D10" w:rsidRDefault="00AD1D2D">
            <w:pPr>
              <w:pStyle w:val="TableParagraph"/>
              <w:spacing w:before="149"/>
              <w:ind w:right="144"/>
              <w:rPr>
                <w:b/>
                <w:sz w:val="16"/>
              </w:rPr>
            </w:pPr>
            <w:r>
              <w:rPr>
                <w:b/>
                <w:spacing w:val="-4"/>
                <w:w w:val="105"/>
                <w:sz w:val="16"/>
              </w:rPr>
              <w:t>2020</w:t>
            </w:r>
          </w:p>
        </w:tc>
      </w:tr>
      <w:tr w:rsidR="00EF1D10" w14:paraId="2B805712" w14:textId="77777777">
        <w:trPr>
          <w:trHeight w:val="327"/>
        </w:trPr>
        <w:tc>
          <w:tcPr>
            <w:tcW w:w="3743" w:type="dxa"/>
            <w:tcBorders>
              <w:top w:val="single" w:sz="4" w:space="0" w:color="8C8C8C"/>
              <w:bottom w:val="single" w:sz="4" w:space="0" w:color="8C8C8C"/>
            </w:tcBorders>
            <w:shd w:val="clear" w:color="auto" w:fill="DADADA"/>
          </w:tcPr>
          <w:p w14:paraId="04F16E26" w14:textId="77777777" w:rsidR="00EF1D10" w:rsidRDefault="00AD1D2D">
            <w:pPr>
              <w:pStyle w:val="TableParagraph"/>
              <w:spacing w:before="74"/>
              <w:ind w:left="90"/>
              <w:jc w:val="left"/>
              <w:rPr>
                <w:b/>
                <w:sz w:val="16"/>
              </w:rPr>
            </w:pPr>
            <w:r>
              <w:rPr>
                <w:b/>
                <w:spacing w:val="-2"/>
                <w:w w:val="105"/>
                <w:sz w:val="16"/>
              </w:rPr>
              <w:t>INGRESOS</w:t>
            </w:r>
          </w:p>
        </w:tc>
        <w:tc>
          <w:tcPr>
            <w:tcW w:w="1557" w:type="dxa"/>
            <w:tcBorders>
              <w:top w:val="single" w:sz="4" w:space="0" w:color="8C8C8C"/>
              <w:bottom w:val="single" w:sz="4" w:space="0" w:color="8C8C8C"/>
            </w:tcBorders>
            <w:shd w:val="clear" w:color="auto" w:fill="DADADA"/>
          </w:tcPr>
          <w:p w14:paraId="3D1B6386" w14:textId="77777777" w:rsidR="00EF1D10" w:rsidRDefault="00AD1D2D">
            <w:pPr>
              <w:pStyle w:val="TableParagraph"/>
              <w:spacing w:before="74"/>
              <w:ind w:right="266"/>
              <w:rPr>
                <w:b/>
                <w:sz w:val="16"/>
              </w:rPr>
            </w:pPr>
            <w:r>
              <w:rPr>
                <w:b/>
                <w:w w:val="105"/>
                <w:sz w:val="16"/>
              </w:rPr>
              <w:t>100</w:t>
            </w:r>
            <w:r>
              <w:rPr>
                <w:b/>
                <w:spacing w:val="-7"/>
                <w:w w:val="105"/>
                <w:sz w:val="16"/>
              </w:rPr>
              <w:t xml:space="preserve"> </w:t>
            </w:r>
            <w:r>
              <w:rPr>
                <w:b/>
                <w:spacing w:val="-10"/>
                <w:w w:val="105"/>
                <w:sz w:val="16"/>
              </w:rPr>
              <w:t>%</w:t>
            </w:r>
          </w:p>
        </w:tc>
        <w:tc>
          <w:tcPr>
            <w:tcW w:w="1624" w:type="dxa"/>
            <w:tcBorders>
              <w:top w:val="single" w:sz="4" w:space="0" w:color="8C8C8C"/>
              <w:bottom w:val="single" w:sz="4" w:space="0" w:color="8C8C8C"/>
            </w:tcBorders>
            <w:shd w:val="clear" w:color="auto" w:fill="DADADA"/>
          </w:tcPr>
          <w:p w14:paraId="5EC5DC9A" w14:textId="77777777" w:rsidR="00EF1D10" w:rsidRDefault="00AD1D2D">
            <w:pPr>
              <w:pStyle w:val="TableParagraph"/>
              <w:spacing w:before="74"/>
              <w:ind w:right="295"/>
              <w:rPr>
                <w:b/>
                <w:sz w:val="16"/>
              </w:rPr>
            </w:pPr>
            <w:r>
              <w:rPr>
                <w:b/>
                <w:sz w:val="16"/>
              </w:rPr>
              <w:t>129.728.541</w:t>
            </w:r>
            <w:r>
              <w:rPr>
                <w:b/>
                <w:spacing w:val="27"/>
                <w:sz w:val="16"/>
              </w:rPr>
              <w:t xml:space="preserve"> </w:t>
            </w:r>
            <w:r>
              <w:rPr>
                <w:b/>
                <w:spacing w:val="-10"/>
                <w:sz w:val="16"/>
              </w:rPr>
              <w:t>€</w:t>
            </w:r>
          </w:p>
        </w:tc>
        <w:tc>
          <w:tcPr>
            <w:tcW w:w="1639" w:type="dxa"/>
            <w:tcBorders>
              <w:top w:val="single" w:sz="4" w:space="0" w:color="8C8C8C"/>
              <w:bottom w:val="single" w:sz="4" w:space="0" w:color="8C8C8C"/>
            </w:tcBorders>
            <w:shd w:val="clear" w:color="auto" w:fill="DADADA"/>
          </w:tcPr>
          <w:p w14:paraId="67ACE060" w14:textId="77777777" w:rsidR="00EF1D10" w:rsidRDefault="00AD1D2D">
            <w:pPr>
              <w:pStyle w:val="TableParagraph"/>
              <w:spacing w:before="74"/>
              <w:ind w:right="280"/>
              <w:rPr>
                <w:b/>
                <w:sz w:val="16"/>
              </w:rPr>
            </w:pPr>
            <w:r>
              <w:rPr>
                <w:b/>
                <w:sz w:val="16"/>
              </w:rPr>
              <w:t>106.718.590</w:t>
            </w:r>
            <w:r>
              <w:rPr>
                <w:b/>
                <w:spacing w:val="27"/>
                <w:sz w:val="16"/>
              </w:rPr>
              <w:t xml:space="preserve"> </w:t>
            </w:r>
            <w:r>
              <w:rPr>
                <w:b/>
                <w:spacing w:val="-10"/>
                <w:sz w:val="16"/>
              </w:rPr>
              <w:t>€</w:t>
            </w:r>
          </w:p>
        </w:tc>
        <w:tc>
          <w:tcPr>
            <w:tcW w:w="1398" w:type="dxa"/>
            <w:tcBorders>
              <w:top w:val="single" w:sz="4" w:space="0" w:color="8C8C8C"/>
              <w:bottom w:val="single" w:sz="4" w:space="0" w:color="8C8C8C"/>
            </w:tcBorders>
            <w:shd w:val="clear" w:color="auto" w:fill="DADADA"/>
          </w:tcPr>
          <w:p w14:paraId="6E28BA4F" w14:textId="77777777" w:rsidR="00EF1D10" w:rsidRDefault="00AD1D2D">
            <w:pPr>
              <w:pStyle w:val="TableParagraph"/>
              <w:spacing w:before="74"/>
              <w:ind w:right="144"/>
              <w:rPr>
                <w:b/>
                <w:sz w:val="16"/>
              </w:rPr>
            </w:pPr>
            <w:r>
              <w:rPr>
                <w:b/>
                <w:sz w:val="16"/>
              </w:rPr>
              <w:t>92.734.269</w:t>
            </w:r>
            <w:r>
              <w:rPr>
                <w:b/>
                <w:spacing w:val="25"/>
                <w:sz w:val="16"/>
              </w:rPr>
              <w:t xml:space="preserve"> </w:t>
            </w:r>
            <w:r>
              <w:rPr>
                <w:b/>
                <w:spacing w:val="-10"/>
                <w:sz w:val="16"/>
              </w:rPr>
              <w:t>€</w:t>
            </w:r>
          </w:p>
        </w:tc>
      </w:tr>
      <w:tr w:rsidR="00EF1D10" w14:paraId="2FB794F3" w14:textId="77777777">
        <w:trPr>
          <w:trHeight w:val="327"/>
        </w:trPr>
        <w:tc>
          <w:tcPr>
            <w:tcW w:w="3743" w:type="dxa"/>
            <w:tcBorders>
              <w:top w:val="single" w:sz="4" w:space="0" w:color="8C8C8C"/>
              <w:bottom w:val="single" w:sz="4" w:space="0" w:color="8C8C8C"/>
            </w:tcBorders>
            <w:shd w:val="clear" w:color="auto" w:fill="F2F2F2"/>
          </w:tcPr>
          <w:p w14:paraId="75991671" w14:textId="77777777" w:rsidR="00EF1D10" w:rsidRDefault="00AD1D2D">
            <w:pPr>
              <w:pStyle w:val="TableParagraph"/>
              <w:spacing w:before="74"/>
              <w:ind w:left="90"/>
              <w:jc w:val="left"/>
              <w:rPr>
                <w:b/>
                <w:sz w:val="16"/>
              </w:rPr>
            </w:pPr>
            <w:r>
              <w:rPr>
                <w:b/>
                <w:sz w:val="16"/>
              </w:rPr>
              <w:t>Ingresos</w:t>
            </w:r>
            <w:r>
              <w:rPr>
                <w:b/>
                <w:spacing w:val="21"/>
                <w:sz w:val="16"/>
              </w:rPr>
              <w:t xml:space="preserve"> </w:t>
            </w:r>
            <w:r>
              <w:rPr>
                <w:b/>
                <w:spacing w:val="-2"/>
                <w:sz w:val="16"/>
              </w:rPr>
              <w:t>públicos</w:t>
            </w:r>
          </w:p>
        </w:tc>
        <w:tc>
          <w:tcPr>
            <w:tcW w:w="1557" w:type="dxa"/>
            <w:tcBorders>
              <w:top w:val="single" w:sz="4" w:space="0" w:color="8C8C8C"/>
              <w:bottom w:val="single" w:sz="4" w:space="0" w:color="8C8C8C"/>
            </w:tcBorders>
            <w:shd w:val="clear" w:color="auto" w:fill="F2F2F2"/>
          </w:tcPr>
          <w:p w14:paraId="0CFEE324" w14:textId="77777777" w:rsidR="00EF1D10" w:rsidRDefault="00AD1D2D">
            <w:pPr>
              <w:pStyle w:val="TableParagraph"/>
              <w:spacing w:before="74"/>
              <w:ind w:right="266"/>
              <w:rPr>
                <w:b/>
                <w:sz w:val="16"/>
              </w:rPr>
            </w:pPr>
            <w:r>
              <w:rPr>
                <w:b/>
                <w:w w:val="105"/>
                <w:sz w:val="16"/>
              </w:rPr>
              <w:t>11,0</w:t>
            </w:r>
            <w:r>
              <w:rPr>
                <w:b/>
                <w:spacing w:val="-8"/>
                <w:w w:val="105"/>
                <w:sz w:val="16"/>
              </w:rPr>
              <w:t xml:space="preserve"> </w:t>
            </w:r>
            <w:r>
              <w:rPr>
                <w:b/>
                <w:spacing w:val="-10"/>
                <w:w w:val="105"/>
                <w:sz w:val="16"/>
              </w:rPr>
              <w:t>%</w:t>
            </w:r>
          </w:p>
        </w:tc>
        <w:tc>
          <w:tcPr>
            <w:tcW w:w="1624" w:type="dxa"/>
            <w:tcBorders>
              <w:top w:val="single" w:sz="4" w:space="0" w:color="8C8C8C"/>
              <w:bottom w:val="single" w:sz="4" w:space="0" w:color="8C8C8C"/>
            </w:tcBorders>
            <w:shd w:val="clear" w:color="auto" w:fill="F2F2F2"/>
          </w:tcPr>
          <w:p w14:paraId="295C99BF" w14:textId="77777777" w:rsidR="00EF1D10" w:rsidRDefault="00AD1D2D">
            <w:pPr>
              <w:pStyle w:val="TableParagraph"/>
              <w:spacing w:before="74"/>
              <w:ind w:right="296"/>
              <w:rPr>
                <w:b/>
                <w:sz w:val="16"/>
              </w:rPr>
            </w:pPr>
            <w:r>
              <w:rPr>
                <w:b/>
                <w:sz w:val="16"/>
              </w:rPr>
              <w:t>14.308.431</w:t>
            </w:r>
            <w:r>
              <w:rPr>
                <w:b/>
                <w:spacing w:val="25"/>
                <w:sz w:val="16"/>
              </w:rPr>
              <w:t xml:space="preserve"> </w:t>
            </w:r>
            <w:r>
              <w:rPr>
                <w:b/>
                <w:spacing w:val="-10"/>
                <w:sz w:val="16"/>
              </w:rPr>
              <w:t>€</w:t>
            </w:r>
          </w:p>
        </w:tc>
        <w:tc>
          <w:tcPr>
            <w:tcW w:w="1639" w:type="dxa"/>
            <w:tcBorders>
              <w:top w:val="single" w:sz="4" w:space="0" w:color="8C8C8C"/>
              <w:bottom w:val="single" w:sz="4" w:space="0" w:color="8C8C8C"/>
            </w:tcBorders>
            <w:shd w:val="clear" w:color="auto" w:fill="F2F2F2"/>
          </w:tcPr>
          <w:p w14:paraId="6082FAAB" w14:textId="77777777" w:rsidR="00EF1D10" w:rsidRDefault="00AD1D2D">
            <w:pPr>
              <w:pStyle w:val="TableParagraph"/>
              <w:spacing w:before="74"/>
              <w:ind w:right="280"/>
              <w:rPr>
                <w:b/>
                <w:sz w:val="16"/>
              </w:rPr>
            </w:pPr>
            <w:r>
              <w:rPr>
                <w:b/>
                <w:sz w:val="16"/>
              </w:rPr>
              <w:t>13.890.972</w:t>
            </w:r>
            <w:r>
              <w:rPr>
                <w:b/>
                <w:spacing w:val="25"/>
                <w:sz w:val="16"/>
              </w:rPr>
              <w:t xml:space="preserve"> </w:t>
            </w:r>
            <w:r>
              <w:rPr>
                <w:b/>
                <w:spacing w:val="-10"/>
                <w:sz w:val="16"/>
              </w:rPr>
              <w:t>€</w:t>
            </w:r>
          </w:p>
        </w:tc>
        <w:tc>
          <w:tcPr>
            <w:tcW w:w="1398" w:type="dxa"/>
            <w:tcBorders>
              <w:top w:val="single" w:sz="4" w:space="0" w:color="8C8C8C"/>
              <w:bottom w:val="single" w:sz="4" w:space="0" w:color="8C8C8C"/>
            </w:tcBorders>
            <w:shd w:val="clear" w:color="auto" w:fill="F2F2F2"/>
          </w:tcPr>
          <w:p w14:paraId="1BD75A80" w14:textId="77777777" w:rsidR="00EF1D10" w:rsidRDefault="00AD1D2D">
            <w:pPr>
              <w:pStyle w:val="TableParagraph"/>
              <w:spacing w:before="74"/>
              <w:ind w:right="144"/>
              <w:rPr>
                <w:b/>
                <w:sz w:val="16"/>
              </w:rPr>
            </w:pPr>
            <w:r>
              <w:rPr>
                <w:b/>
                <w:sz w:val="16"/>
              </w:rPr>
              <w:t>12.968.366</w:t>
            </w:r>
            <w:r>
              <w:rPr>
                <w:b/>
                <w:spacing w:val="25"/>
                <w:sz w:val="16"/>
              </w:rPr>
              <w:t xml:space="preserve"> </w:t>
            </w:r>
            <w:r>
              <w:rPr>
                <w:b/>
                <w:spacing w:val="-10"/>
                <w:sz w:val="16"/>
              </w:rPr>
              <w:t>€</w:t>
            </w:r>
          </w:p>
        </w:tc>
      </w:tr>
      <w:tr w:rsidR="00EF1D10" w14:paraId="55EB5DAB" w14:textId="77777777">
        <w:trPr>
          <w:trHeight w:val="327"/>
        </w:trPr>
        <w:tc>
          <w:tcPr>
            <w:tcW w:w="3743" w:type="dxa"/>
            <w:tcBorders>
              <w:top w:val="single" w:sz="4" w:space="0" w:color="8C8C8C"/>
              <w:bottom w:val="single" w:sz="4" w:space="0" w:color="8C8C8C"/>
            </w:tcBorders>
          </w:tcPr>
          <w:p w14:paraId="30DA0DD0" w14:textId="77777777" w:rsidR="00EF1D10" w:rsidRDefault="00AD1D2D">
            <w:pPr>
              <w:pStyle w:val="TableParagraph"/>
              <w:ind w:left="90"/>
              <w:jc w:val="left"/>
              <w:rPr>
                <w:sz w:val="16"/>
              </w:rPr>
            </w:pPr>
            <w:r>
              <w:rPr>
                <w:sz w:val="16"/>
              </w:rPr>
              <w:t>Administración</w:t>
            </w:r>
            <w:r>
              <w:rPr>
                <w:spacing w:val="32"/>
                <w:sz w:val="16"/>
              </w:rPr>
              <w:t xml:space="preserve"> </w:t>
            </w:r>
            <w:r>
              <w:rPr>
                <w:spacing w:val="-2"/>
                <w:sz w:val="16"/>
              </w:rPr>
              <w:t>Central</w:t>
            </w:r>
          </w:p>
        </w:tc>
        <w:tc>
          <w:tcPr>
            <w:tcW w:w="1557" w:type="dxa"/>
            <w:tcBorders>
              <w:top w:val="single" w:sz="4" w:space="0" w:color="8C8C8C"/>
              <w:bottom w:val="single" w:sz="4" w:space="0" w:color="8C8C8C"/>
            </w:tcBorders>
          </w:tcPr>
          <w:p w14:paraId="3850AEBE" w14:textId="77777777" w:rsidR="00EF1D10" w:rsidRDefault="00AD1D2D">
            <w:pPr>
              <w:pStyle w:val="TableParagraph"/>
              <w:ind w:right="266"/>
              <w:rPr>
                <w:sz w:val="16"/>
              </w:rPr>
            </w:pPr>
            <w:r>
              <w:rPr>
                <w:w w:val="105"/>
                <w:sz w:val="16"/>
              </w:rPr>
              <w:t>2,9</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0A4C821F" w14:textId="77777777" w:rsidR="00EF1D10" w:rsidRDefault="00AD1D2D">
            <w:pPr>
              <w:pStyle w:val="TableParagraph"/>
              <w:ind w:right="296"/>
              <w:rPr>
                <w:sz w:val="16"/>
              </w:rPr>
            </w:pPr>
            <w:r>
              <w:rPr>
                <w:sz w:val="16"/>
              </w:rPr>
              <w:t>3.694.634</w:t>
            </w:r>
            <w:r>
              <w:rPr>
                <w:spacing w:val="22"/>
                <w:sz w:val="16"/>
              </w:rPr>
              <w:t xml:space="preserve"> </w:t>
            </w:r>
            <w:r>
              <w:rPr>
                <w:spacing w:val="-10"/>
                <w:sz w:val="16"/>
              </w:rPr>
              <w:t>€</w:t>
            </w:r>
          </w:p>
        </w:tc>
        <w:tc>
          <w:tcPr>
            <w:tcW w:w="1639" w:type="dxa"/>
            <w:tcBorders>
              <w:top w:val="single" w:sz="4" w:space="0" w:color="8C8C8C"/>
              <w:bottom w:val="single" w:sz="4" w:space="0" w:color="8C8C8C"/>
            </w:tcBorders>
          </w:tcPr>
          <w:p w14:paraId="3428A399" w14:textId="77777777" w:rsidR="00EF1D10" w:rsidRDefault="00AD1D2D">
            <w:pPr>
              <w:pStyle w:val="TableParagraph"/>
              <w:ind w:right="280"/>
              <w:rPr>
                <w:sz w:val="16"/>
              </w:rPr>
            </w:pPr>
            <w:r>
              <w:rPr>
                <w:sz w:val="16"/>
              </w:rPr>
              <w:t>3.585.381</w:t>
            </w:r>
            <w:r>
              <w:rPr>
                <w:spacing w:val="22"/>
                <w:sz w:val="16"/>
              </w:rPr>
              <w:t xml:space="preserve"> </w:t>
            </w:r>
            <w:r>
              <w:rPr>
                <w:spacing w:val="-10"/>
                <w:sz w:val="16"/>
              </w:rPr>
              <w:t>€</w:t>
            </w:r>
          </w:p>
        </w:tc>
        <w:tc>
          <w:tcPr>
            <w:tcW w:w="1398" w:type="dxa"/>
            <w:tcBorders>
              <w:top w:val="single" w:sz="4" w:space="0" w:color="8C8C8C"/>
              <w:bottom w:val="single" w:sz="4" w:space="0" w:color="8C8C8C"/>
            </w:tcBorders>
          </w:tcPr>
          <w:p w14:paraId="1618F13D" w14:textId="77777777" w:rsidR="00EF1D10" w:rsidRDefault="00AD1D2D">
            <w:pPr>
              <w:pStyle w:val="TableParagraph"/>
              <w:ind w:right="145"/>
              <w:rPr>
                <w:sz w:val="16"/>
              </w:rPr>
            </w:pPr>
            <w:r>
              <w:rPr>
                <w:sz w:val="16"/>
              </w:rPr>
              <w:t>3.347.171</w:t>
            </w:r>
            <w:r>
              <w:rPr>
                <w:spacing w:val="22"/>
                <w:sz w:val="16"/>
              </w:rPr>
              <w:t xml:space="preserve"> </w:t>
            </w:r>
            <w:r>
              <w:rPr>
                <w:spacing w:val="-10"/>
                <w:sz w:val="16"/>
              </w:rPr>
              <w:t>€</w:t>
            </w:r>
          </w:p>
        </w:tc>
      </w:tr>
      <w:tr w:rsidR="00EF1D10" w14:paraId="47B97DCD" w14:textId="77777777">
        <w:trPr>
          <w:trHeight w:val="327"/>
        </w:trPr>
        <w:tc>
          <w:tcPr>
            <w:tcW w:w="3743" w:type="dxa"/>
            <w:tcBorders>
              <w:top w:val="single" w:sz="4" w:space="0" w:color="8C8C8C"/>
              <w:bottom w:val="single" w:sz="4" w:space="0" w:color="8C8C8C"/>
            </w:tcBorders>
          </w:tcPr>
          <w:p w14:paraId="41753EEA" w14:textId="77777777" w:rsidR="00EF1D10" w:rsidRDefault="00AD1D2D">
            <w:pPr>
              <w:pStyle w:val="TableParagraph"/>
              <w:ind w:left="90"/>
              <w:jc w:val="left"/>
              <w:rPr>
                <w:sz w:val="16"/>
              </w:rPr>
            </w:pPr>
            <w:r>
              <w:rPr>
                <w:sz w:val="16"/>
              </w:rPr>
              <w:t>Administraciones</w:t>
            </w:r>
            <w:r>
              <w:rPr>
                <w:spacing w:val="23"/>
                <w:sz w:val="16"/>
              </w:rPr>
              <w:t xml:space="preserve"> </w:t>
            </w:r>
            <w:r>
              <w:rPr>
                <w:sz w:val="16"/>
              </w:rPr>
              <w:t>autonómicas</w:t>
            </w:r>
            <w:r>
              <w:rPr>
                <w:spacing w:val="23"/>
                <w:sz w:val="16"/>
              </w:rPr>
              <w:t xml:space="preserve"> </w:t>
            </w:r>
            <w:r>
              <w:rPr>
                <w:sz w:val="16"/>
              </w:rPr>
              <w:t>y</w:t>
            </w:r>
            <w:r>
              <w:rPr>
                <w:spacing w:val="23"/>
                <w:sz w:val="16"/>
              </w:rPr>
              <w:t xml:space="preserve"> </w:t>
            </w:r>
            <w:r>
              <w:rPr>
                <w:spacing w:val="-2"/>
                <w:sz w:val="16"/>
              </w:rPr>
              <w:t>locales</w:t>
            </w:r>
          </w:p>
        </w:tc>
        <w:tc>
          <w:tcPr>
            <w:tcW w:w="1557" w:type="dxa"/>
            <w:tcBorders>
              <w:top w:val="single" w:sz="4" w:space="0" w:color="8C8C8C"/>
              <w:bottom w:val="single" w:sz="4" w:space="0" w:color="8C8C8C"/>
            </w:tcBorders>
          </w:tcPr>
          <w:p w14:paraId="49FB7006" w14:textId="77777777" w:rsidR="00EF1D10" w:rsidRDefault="00AD1D2D">
            <w:pPr>
              <w:pStyle w:val="TableParagraph"/>
              <w:ind w:right="266"/>
              <w:rPr>
                <w:sz w:val="16"/>
              </w:rPr>
            </w:pPr>
            <w:r>
              <w:rPr>
                <w:w w:val="105"/>
                <w:sz w:val="16"/>
              </w:rPr>
              <w:t>8,2</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4E0567ED" w14:textId="77777777" w:rsidR="00EF1D10" w:rsidRDefault="00AD1D2D">
            <w:pPr>
              <w:pStyle w:val="TableParagraph"/>
              <w:ind w:right="296"/>
              <w:rPr>
                <w:sz w:val="16"/>
              </w:rPr>
            </w:pPr>
            <w:r>
              <w:rPr>
                <w:sz w:val="16"/>
              </w:rPr>
              <w:t>10.613.797</w:t>
            </w:r>
            <w:r>
              <w:rPr>
                <w:spacing w:val="25"/>
                <w:sz w:val="16"/>
              </w:rPr>
              <w:t xml:space="preserve"> </w:t>
            </w:r>
            <w:r>
              <w:rPr>
                <w:spacing w:val="-10"/>
                <w:sz w:val="16"/>
              </w:rPr>
              <w:t>€</w:t>
            </w:r>
          </w:p>
        </w:tc>
        <w:tc>
          <w:tcPr>
            <w:tcW w:w="1639" w:type="dxa"/>
            <w:tcBorders>
              <w:top w:val="single" w:sz="4" w:space="0" w:color="8C8C8C"/>
              <w:bottom w:val="single" w:sz="4" w:space="0" w:color="8C8C8C"/>
            </w:tcBorders>
          </w:tcPr>
          <w:p w14:paraId="4070CF75" w14:textId="77777777" w:rsidR="00EF1D10" w:rsidRDefault="00AD1D2D">
            <w:pPr>
              <w:pStyle w:val="TableParagraph"/>
              <w:ind w:right="280"/>
              <w:rPr>
                <w:sz w:val="16"/>
              </w:rPr>
            </w:pPr>
            <w:r>
              <w:rPr>
                <w:sz w:val="16"/>
              </w:rPr>
              <w:t>10.305.591</w:t>
            </w:r>
            <w:r>
              <w:rPr>
                <w:spacing w:val="25"/>
                <w:sz w:val="16"/>
              </w:rPr>
              <w:t xml:space="preserve"> </w:t>
            </w:r>
            <w:r>
              <w:rPr>
                <w:spacing w:val="-10"/>
                <w:sz w:val="16"/>
              </w:rPr>
              <w:t>€</w:t>
            </w:r>
          </w:p>
        </w:tc>
        <w:tc>
          <w:tcPr>
            <w:tcW w:w="1398" w:type="dxa"/>
            <w:tcBorders>
              <w:top w:val="single" w:sz="4" w:space="0" w:color="8C8C8C"/>
              <w:bottom w:val="single" w:sz="4" w:space="0" w:color="8C8C8C"/>
            </w:tcBorders>
          </w:tcPr>
          <w:p w14:paraId="42D3859C" w14:textId="77777777" w:rsidR="00EF1D10" w:rsidRDefault="00AD1D2D">
            <w:pPr>
              <w:pStyle w:val="TableParagraph"/>
              <w:ind w:right="145"/>
              <w:rPr>
                <w:sz w:val="16"/>
              </w:rPr>
            </w:pPr>
            <w:r>
              <w:rPr>
                <w:sz w:val="16"/>
              </w:rPr>
              <w:t>9.621.195</w:t>
            </w:r>
            <w:r>
              <w:rPr>
                <w:spacing w:val="22"/>
                <w:sz w:val="16"/>
              </w:rPr>
              <w:t xml:space="preserve"> </w:t>
            </w:r>
            <w:r>
              <w:rPr>
                <w:spacing w:val="-10"/>
                <w:sz w:val="16"/>
              </w:rPr>
              <w:t>€</w:t>
            </w:r>
          </w:p>
        </w:tc>
      </w:tr>
      <w:tr w:rsidR="00EF1D10" w14:paraId="3FCF0589" w14:textId="77777777">
        <w:trPr>
          <w:trHeight w:val="327"/>
        </w:trPr>
        <w:tc>
          <w:tcPr>
            <w:tcW w:w="3743" w:type="dxa"/>
            <w:tcBorders>
              <w:top w:val="single" w:sz="4" w:space="0" w:color="8C8C8C"/>
              <w:bottom w:val="single" w:sz="4" w:space="0" w:color="8C8C8C"/>
            </w:tcBorders>
            <w:shd w:val="clear" w:color="auto" w:fill="F2F2F2"/>
          </w:tcPr>
          <w:p w14:paraId="321BE9EE" w14:textId="77777777" w:rsidR="00EF1D10" w:rsidRDefault="00AD1D2D">
            <w:pPr>
              <w:pStyle w:val="TableParagraph"/>
              <w:spacing w:before="74"/>
              <w:ind w:left="90"/>
              <w:jc w:val="left"/>
              <w:rPr>
                <w:b/>
                <w:sz w:val="16"/>
              </w:rPr>
            </w:pPr>
            <w:r>
              <w:rPr>
                <w:b/>
                <w:sz w:val="16"/>
              </w:rPr>
              <w:t>Ingresos</w:t>
            </w:r>
            <w:r>
              <w:rPr>
                <w:b/>
                <w:spacing w:val="21"/>
                <w:sz w:val="16"/>
              </w:rPr>
              <w:t xml:space="preserve"> </w:t>
            </w:r>
            <w:r>
              <w:rPr>
                <w:b/>
                <w:spacing w:val="-2"/>
                <w:sz w:val="16"/>
              </w:rPr>
              <w:t>privados</w:t>
            </w:r>
          </w:p>
        </w:tc>
        <w:tc>
          <w:tcPr>
            <w:tcW w:w="1557" w:type="dxa"/>
            <w:tcBorders>
              <w:top w:val="single" w:sz="4" w:space="0" w:color="8C8C8C"/>
              <w:bottom w:val="single" w:sz="4" w:space="0" w:color="8C8C8C"/>
            </w:tcBorders>
            <w:shd w:val="clear" w:color="auto" w:fill="F2F2F2"/>
          </w:tcPr>
          <w:p w14:paraId="73EA1BBC" w14:textId="77777777" w:rsidR="00EF1D10" w:rsidRDefault="00AD1D2D">
            <w:pPr>
              <w:pStyle w:val="TableParagraph"/>
              <w:spacing w:before="74"/>
              <w:ind w:right="266"/>
              <w:rPr>
                <w:b/>
                <w:sz w:val="16"/>
              </w:rPr>
            </w:pPr>
            <w:r>
              <w:rPr>
                <w:b/>
                <w:w w:val="105"/>
                <w:sz w:val="16"/>
              </w:rPr>
              <w:t>89,0</w:t>
            </w:r>
            <w:r>
              <w:rPr>
                <w:b/>
                <w:spacing w:val="-8"/>
                <w:w w:val="105"/>
                <w:sz w:val="16"/>
              </w:rPr>
              <w:t xml:space="preserve"> </w:t>
            </w:r>
            <w:r>
              <w:rPr>
                <w:b/>
                <w:spacing w:val="-10"/>
                <w:w w:val="105"/>
                <w:sz w:val="16"/>
              </w:rPr>
              <w:t>%</w:t>
            </w:r>
          </w:p>
        </w:tc>
        <w:tc>
          <w:tcPr>
            <w:tcW w:w="1624" w:type="dxa"/>
            <w:tcBorders>
              <w:top w:val="single" w:sz="4" w:space="0" w:color="8C8C8C"/>
              <w:bottom w:val="single" w:sz="4" w:space="0" w:color="8C8C8C"/>
            </w:tcBorders>
            <w:shd w:val="clear" w:color="auto" w:fill="F2F2F2"/>
          </w:tcPr>
          <w:p w14:paraId="7736F80D" w14:textId="77777777" w:rsidR="00EF1D10" w:rsidRDefault="00AD1D2D">
            <w:pPr>
              <w:pStyle w:val="TableParagraph"/>
              <w:spacing w:before="74"/>
              <w:ind w:right="295"/>
              <w:rPr>
                <w:b/>
                <w:sz w:val="16"/>
              </w:rPr>
            </w:pPr>
            <w:r>
              <w:rPr>
                <w:b/>
                <w:sz w:val="16"/>
              </w:rPr>
              <w:t>115.420.110</w:t>
            </w:r>
            <w:r>
              <w:rPr>
                <w:b/>
                <w:spacing w:val="27"/>
                <w:sz w:val="16"/>
              </w:rPr>
              <w:t xml:space="preserve"> </w:t>
            </w:r>
            <w:r>
              <w:rPr>
                <w:b/>
                <w:spacing w:val="-10"/>
                <w:sz w:val="16"/>
              </w:rPr>
              <w:t>€</w:t>
            </w:r>
          </w:p>
        </w:tc>
        <w:tc>
          <w:tcPr>
            <w:tcW w:w="1639" w:type="dxa"/>
            <w:tcBorders>
              <w:top w:val="single" w:sz="4" w:space="0" w:color="8C8C8C"/>
              <w:bottom w:val="single" w:sz="4" w:space="0" w:color="8C8C8C"/>
            </w:tcBorders>
            <w:shd w:val="clear" w:color="auto" w:fill="F2F2F2"/>
          </w:tcPr>
          <w:p w14:paraId="12D6F533" w14:textId="77777777" w:rsidR="00EF1D10" w:rsidRDefault="00AD1D2D">
            <w:pPr>
              <w:pStyle w:val="TableParagraph"/>
              <w:spacing w:before="74"/>
              <w:ind w:right="280"/>
              <w:rPr>
                <w:b/>
                <w:sz w:val="16"/>
              </w:rPr>
            </w:pPr>
            <w:r>
              <w:rPr>
                <w:b/>
                <w:sz w:val="16"/>
              </w:rPr>
              <w:t>92.827.618</w:t>
            </w:r>
            <w:r>
              <w:rPr>
                <w:b/>
                <w:spacing w:val="25"/>
                <w:sz w:val="16"/>
              </w:rPr>
              <w:t xml:space="preserve"> </w:t>
            </w:r>
            <w:r>
              <w:rPr>
                <w:b/>
                <w:spacing w:val="-10"/>
                <w:sz w:val="16"/>
              </w:rPr>
              <w:t>€</w:t>
            </w:r>
          </w:p>
        </w:tc>
        <w:tc>
          <w:tcPr>
            <w:tcW w:w="1398" w:type="dxa"/>
            <w:tcBorders>
              <w:top w:val="single" w:sz="4" w:space="0" w:color="8C8C8C"/>
              <w:bottom w:val="single" w:sz="4" w:space="0" w:color="8C8C8C"/>
            </w:tcBorders>
            <w:shd w:val="clear" w:color="auto" w:fill="F2F2F2"/>
          </w:tcPr>
          <w:p w14:paraId="5B895D59" w14:textId="77777777" w:rsidR="00EF1D10" w:rsidRDefault="00AD1D2D">
            <w:pPr>
              <w:pStyle w:val="TableParagraph"/>
              <w:spacing w:before="74"/>
              <w:ind w:right="144"/>
              <w:rPr>
                <w:b/>
                <w:sz w:val="16"/>
              </w:rPr>
            </w:pPr>
            <w:r>
              <w:rPr>
                <w:b/>
                <w:sz w:val="16"/>
              </w:rPr>
              <w:t>79.765.903</w:t>
            </w:r>
            <w:r>
              <w:rPr>
                <w:b/>
                <w:spacing w:val="25"/>
                <w:sz w:val="16"/>
              </w:rPr>
              <w:t xml:space="preserve"> </w:t>
            </w:r>
            <w:r>
              <w:rPr>
                <w:b/>
                <w:spacing w:val="-10"/>
                <w:sz w:val="16"/>
              </w:rPr>
              <w:t>€</w:t>
            </w:r>
          </w:p>
        </w:tc>
      </w:tr>
      <w:tr w:rsidR="00EF1D10" w14:paraId="69B8F707" w14:textId="77777777">
        <w:trPr>
          <w:trHeight w:val="327"/>
        </w:trPr>
        <w:tc>
          <w:tcPr>
            <w:tcW w:w="3743" w:type="dxa"/>
            <w:tcBorders>
              <w:top w:val="single" w:sz="4" w:space="0" w:color="8C8C8C"/>
              <w:bottom w:val="single" w:sz="4" w:space="0" w:color="8C8C8C"/>
            </w:tcBorders>
          </w:tcPr>
          <w:p w14:paraId="04142952" w14:textId="77777777" w:rsidR="00EF1D10" w:rsidRDefault="00AD1D2D">
            <w:pPr>
              <w:pStyle w:val="TableParagraph"/>
              <w:ind w:left="90"/>
              <w:jc w:val="left"/>
              <w:rPr>
                <w:sz w:val="16"/>
              </w:rPr>
            </w:pPr>
            <w:r>
              <w:rPr>
                <w:w w:val="105"/>
                <w:sz w:val="16"/>
              </w:rPr>
              <w:t>Cuotas</w:t>
            </w:r>
            <w:r>
              <w:rPr>
                <w:spacing w:val="-9"/>
                <w:w w:val="105"/>
                <w:sz w:val="16"/>
              </w:rPr>
              <w:t xml:space="preserve"> </w:t>
            </w:r>
            <w:r>
              <w:rPr>
                <w:w w:val="105"/>
                <w:sz w:val="16"/>
              </w:rPr>
              <w:t>de</w:t>
            </w:r>
            <w:r>
              <w:rPr>
                <w:spacing w:val="-8"/>
                <w:w w:val="105"/>
                <w:sz w:val="16"/>
              </w:rPr>
              <w:t xml:space="preserve"> </w:t>
            </w:r>
            <w:r>
              <w:rPr>
                <w:spacing w:val="-2"/>
                <w:w w:val="105"/>
                <w:sz w:val="16"/>
              </w:rPr>
              <w:t>socios</w:t>
            </w:r>
          </w:p>
        </w:tc>
        <w:tc>
          <w:tcPr>
            <w:tcW w:w="1557" w:type="dxa"/>
            <w:tcBorders>
              <w:top w:val="single" w:sz="4" w:space="0" w:color="8C8C8C"/>
              <w:bottom w:val="single" w:sz="4" w:space="0" w:color="8C8C8C"/>
            </w:tcBorders>
          </w:tcPr>
          <w:p w14:paraId="1481EC62" w14:textId="77777777" w:rsidR="00EF1D10" w:rsidRDefault="00AD1D2D">
            <w:pPr>
              <w:pStyle w:val="TableParagraph"/>
              <w:ind w:right="266"/>
              <w:rPr>
                <w:sz w:val="16"/>
              </w:rPr>
            </w:pPr>
            <w:r>
              <w:rPr>
                <w:w w:val="105"/>
                <w:sz w:val="16"/>
              </w:rPr>
              <w:t>54,0</w:t>
            </w:r>
            <w:r>
              <w:rPr>
                <w:spacing w:val="-8"/>
                <w:w w:val="105"/>
                <w:sz w:val="16"/>
              </w:rPr>
              <w:t xml:space="preserve"> </w:t>
            </w:r>
            <w:r>
              <w:rPr>
                <w:spacing w:val="-10"/>
                <w:w w:val="105"/>
                <w:sz w:val="16"/>
              </w:rPr>
              <w:t>%</w:t>
            </w:r>
          </w:p>
        </w:tc>
        <w:tc>
          <w:tcPr>
            <w:tcW w:w="1624" w:type="dxa"/>
            <w:tcBorders>
              <w:top w:val="single" w:sz="4" w:space="0" w:color="8C8C8C"/>
              <w:bottom w:val="single" w:sz="4" w:space="0" w:color="8C8C8C"/>
            </w:tcBorders>
          </w:tcPr>
          <w:p w14:paraId="57562AEA" w14:textId="77777777" w:rsidR="00EF1D10" w:rsidRDefault="00AD1D2D">
            <w:pPr>
              <w:pStyle w:val="TableParagraph"/>
              <w:ind w:right="296"/>
              <w:rPr>
                <w:sz w:val="16"/>
              </w:rPr>
            </w:pPr>
            <w:r>
              <w:rPr>
                <w:sz w:val="16"/>
              </w:rPr>
              <w:t>69.982.672</w:t>
            </w:r>
            <w:r>
              <w:rPr>
                <w:spacing w:val="25"/>
                <w:sz w:val="16"/>
              </w:rPr>
              <w:t xml:space="preserve"> </w:t>
            </w:r>
            <w:r>
              <w:rPr>
                <w:spacing w:val="-10"/>
                <w:sz w:val="16"/>
              </w:rPr>
              <w:t>€</w:t>
            </w:r>
          </w:p>
        </w:tc>
        <w:tc>
          <w:tcPr>
            <w:tcW w:w="1639" w:type="dxa"/>
            <w:tcBorders>
              <w:top w:val="single" w:sz="4" w:space="0" w:color="8C8C8C"/>
              <w:bottom w:val="single" w:sz="4" w:space="0" w:color="8C8C8C"/>
            </w:tcBorders>
          </w:tcPr>
          <w:p w14:paraId="1FB93F82" w14:textId="77777777" w:rsidR="00EF1D10" w:rsidRDefault="00AD1D2D">
            <w:pPr>
              <w:pStyle w:val="TableParagraph"/>
              <w:ind w:right="280"/>
              <w:rPr>
                <w:sz w:val="16"/>
              </w:rPr>
            </w:pPr>
            <w:r>
              <w:rPr>
                <w:sz w:val="16"/>
              </w:rPr>
              <w:t>61.060.428</w:t>
            </w:r>
            <w:r>
              <w:rPr>
                <w:spacing w:val="25"/>
                <w:sz w:val="16"/>
              </w:rPr>
              <w:t xml:space="preserve"> </w:t>
            </w:r>
            <w:r>
              <w:rPr>
                <w:spacing w:val="-10"/>
                <w:sz w:val="16"/>
              </w:rPr>
              <w:t>€</w:t>
            </w:r>
          </w:p>
        </w:tc>
        <w:tc>
          <w:tcPr>
            <w:tcW w:w="1398" w:type="dxa"/>
            <w:tcBorders>
              <w:top w:val="single" w:sz="4" w:space="0" w:color="8C8C8C"/>
              <w:bottom w:val="single" w:sz="4" w:space="0" w:color="8C8C8C"/>
            </w:tcBorders>
          </w:tcPr>
          <w:p w14:paraId="20C6124E" w14:textId="77777777" w:rsidR="00EF1D10" w:rsidRDefault="00AD1D2D">
            <w:pPr>
              <w:pStyle w:val="TableParagraph"/>
              <w:ind w:right="144"/>
              <w:rPr>
                <w:sz w:val="16"/>
              </w:rPr>
            </w:pPr>
            <w:r>
              <w:rPr>
                <w:sz w:val="16"/>
              </w:rPr>
              <w:t>52.229.190</w:t>
            </w:r>
            <w:r>
              <w:rPr>
                <w:spacing w:val="25"/>
                <w:sz w:val="16"/>
              </w:rPr>
              <w:t xml:space="preserve"> </w:t>
            </w:r>
            <w:r>
              <w:rPr>
                <w:spacing w:val="-10"/>
                <w:sz w:val="16"/>
              </w:rPr>
              <w:t>€</w:t>
            </w:r>
          </w:p>
        </w:tc>
      </w:tr>
      <w:tr w:rsidR="00EF1D10" w14:paraId="3023948F" w14:textId="77777777">
        <w:trPr>
          <w:trHeight w:val="327"/>
        </w:trPr>
        <w:tc>
          <w:tcPr>
            <w:tcW w:w="3743" w:type="dxa"/>
            <w:tcBorders>
              <w:top w:val="single" w:sz="4" w:space="0" w:color="8C8C8C"/>
              <w:bottom w:val="single" w:sz="4" w:space="0" w:color="8C8C8C"/>
            </w:tcBorders>
          </w:tcPr>
          <w:p w14:paraId="77E9A653" w14:textId="77777777" w:rsidR="00EF1D10" w:rsidRDefault="00AD1D2D">
            <w:pPr>
              <w:pStyle w:val="TableParagraph"/>
              <w:ind w:left="90"/>
              <w:jc w:val="left"/>
              <w:rPr>
                <w:sz w:val="16"/>
              </w:rPr>
            </w:pPr>
            <w:r>
              <w:rPr>
                <w:w w:val="105"/>
                <w:sz w:val="16"/>
              </w:rPr>
              <w:t>Cuotas</w:t>
            </w:r>
            <w:r>
              <w:rPr>
                <w:spacing w:val="-9"/>
                <w:w w:val="105"/>
                <w:sz w:val="16"/>
              </w:rPr>
              <w:t xml:space="preserve"> </w:t>
            </w:r>
            <w:r>
              <w:rPr>
                <w:w w:val="105"/>
                <w:sz w:val="16"/>
              </w:rPr>
              <w:t>de</w:t>
            </w:r>
            <w:r>
              <w:rPr>
                <w:spacing w:val="-8"/>
                <w:w w:val="105"/>
                <w:sz w:val="16"/>
              </w:rPr>
              <w:t xml:space="preserve"> </w:t>
            </w:r>
            <w:r>
              <w:rPr>
                <w:spacing w:val="-2"/>
                <w:w w:val="105"/>
                <w:sz w:val="16"/>
              </w:rPr>
              <w:t>usuarios</w:t>
            </w:r>
          </w:p>
        </w:tc>
        <w:tc>
          <w:tcPr>
            <w:tcW w:w="1557" w:type="dxa"/>
            <w:tcBorders>
              <w:top w:val="single" w:sz="4" w:space="0" w:color="8C8C8C"/>
              <w:bottom w:val="single" w:sz="4" w:space="0" w:color="8C8C8C"/>
            </w:tcBorders>
          </w:tcPr>
          <w:p w14:paraId="599EB5BD" w14:textId="77777777" w:rsidR="00EF1D10" w:rsidRDefault="00AD1D2D">
            <w:pPr>
              <w:pStyle w:val="TableParagraph"/>
              <w:ind w:right="266"/>
              <w:rPr>
                <w:sz w:val="16"/>
              </w:rPr>
            </w:pPr>
            <w:r>
              <w:rPr>
                <w:w w:val="105"/>
                <w:sz w:val="16"/>
              </w:rPr>
              <w:t>0,0</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38AEE99B" w14:textId="77777777" w:rsidR="00EF1D10" w:rsidRDefault="00AD1D2D">
            <w:pPr>
              <w:pStyle w:val="TableParagraph"/>
              <w:ind w:right="296"/>
              <w:rPr>
                <w:sz w:val="16"/>
              </w:rPr>
            </w:pPr>
            <w:r>
              <w:rPr>
                <w:w w:val="105"/>
                <w:sz w:val="16"/>
              </w:rPr>
              <w:t>32.813</w:t>
            </w:r>
            <w:r>
              <w:rPr>
                <w:spacing w:val="-12"/>
                <w:w w:val="105"/>
                <w:sz w:val="16"/>
              </w:rPr>
              <w:t xml:space="preserve"> </w:t>
            </w:r>
            <w:r>
              <w:rPr>
                <w:spacing w:val="-10"/>
                <w:w w:val="105"/>
                <w:sz w:val="16"/>
              </w:rPr>
              <w:t>€</w:t>
            </w:r>
          </w:p>
        </w:tc>
        <w:tc>
          <w:tcPr>
            <w:tcW w:w="1639" w:type="dxa"/>
            <w:tcBorders>
              <w:top w:val="single" w:sz="4" w:space="0" w:color="8C8C8C"/>
              <w:bottom w:val="single" w:sz="4" w:space="0" w:color="8C8C8C"/>
            </w:tcBorders>
          </w:tcPr>
          <w:p w14:paraId="29449FE6" w14:textId="77777777" w:rsidR="00EF1D10" w:rsidRDefault="00AD1D2D">
            <w:pPr>
              <w:pStyle w:val="TableParagraph"/>
              <w:ind w:right="280"/>
              <w:rPr>
                <w:sz w:val="16"/>
              </w:rPr>
            </w:pPr>
            <w:r>
              <w:rPr>
                <w:w w:val="105"/>
                <w:sz w:val="16"/>
              </w:rPr>
              <w:t>9.710</w:t>
            </w:r>
            <w:r>
              <w:rPr>
                <w:spacing w:val="-10"/>
                <w:w w:val="105"/>
                <w:sz w:val="16"/>
              </w:rPr>
              <w:t xml:space="preserve"> €</w:t>
            </w:r>
          </w:p>
        </w:tc>
        <w:tc>
          <w:tcPr>
            <w:tcW w:w="1398" w:type="dxa"/>
            <w:tcBorders>
              <w:top w:val="single" w:sz="4" w:space="0" w:color="8C8C8C"/>
              <w:bottom w:val="single" w:sz="4" w:space="0" w:color="8C8C8C"/>
            </w:tcBorders>
          </w:tcPr>
          <w:p w14:paraId="48B7040F" w14:textId="77777777" w:rsidR="00EF1D10" w:rsidRDefault="00AD1D2D">
            <w:pPr>
              <w:pStyle w:val="TableParagraph"/>
              <w:ind w:right="145"/>
              <w:rPr>
                <w:sz w:val="16"/>
              </w:rPr>
            </w:pPr>
            <w:r>
              <w:rPr>
                <w:w w:val="105"/>
                <w:sz w:val="16"/>
              </w:rPr>
              <w:t>10.563</w:t>
            </w:r>
            <w:r>
              <w:rPr>
                <w:spacing w:val="-12"/>
                <w:w w:val="105"/>
                <w:sz w:val="16"/>
              </w:rPr>
              <w:t xml:space="preserve"> </w:t>
            </w:r>
            <w:r>
              <w:rPr>
                <w:spacing w:val="-10"/>
                <w:w w:val="105"/>
                <w:sz w:val="16"/>
              </w:rPr>
              <w:t>€</w:t>
            </w:r>
          </w:p>
        </w:tc>
      </w:tr>
      <w:tr w:rsidR="00EF1D10" w14:paraId="4466C388" w14:textId="77777777">
        <w:trPr>
          <w:trHeight w:val="327"/>
        </w:trPr>
        <w:tc>
          <w:tcPr>
            <w:tcW w:w="3743" w:type="dxa"/>
            <w:tcBorders>
              <w:top w:val="single" w:sz="4" w:space="0" w:color="8C8C8C"/>
              <w:bottom w:val="single" w:sz="4" w:space="0" w:color="8C8C8C"/>
            </w:tcBorders>
          </w:tcPr>
          <w:p w14:paraId="6006F502" w14:textId="77777777" w:rsidR="00EF1D10" w:rsidRDefault="00AD1D2D">
            <w:pPr>
              <w:pStyle w:val="TableParagraph"/>
              <w:ind w:left="90"/>
              <w:jc w:val="left"/>
              <w:rPr>
                <w:sz w:val="16"/>
              </w:rPr>
            </w:pPr>
            <w:r>
              <w:rPr>
                <w:sz w:val="16"/>
              </w:rPr>
              <w:t>Aportaciones</w:t>
            </w:r>
            <w:r>
              <w:rPr>
                <w:spacing w:val="18"/>
                <w:sz w:val="16"/>
              </w:rPr>
              <w:t xml:space="preserve"> </w:t>
            </w:r>
            <w:r>
              <w:rPr>
                <w:sz w:val="16"/>
              </w:rPr>
              <w:t>de</w:t>
            </w:r>
            <w:r>
              <w:rPr>
                <w:spacing w:val="19"/>
                <w:sz w:val="16"/>
              </w:rPr>
              <w:t xml:space="preserve"> </w:t>
            </w:r>
            <w:r>
              <w:rPr>
                <w:sz w:val="16"/>
              </w:rPr>
              <w:t>personas</w:t>
            </w:r>
            <w:r>
              <w:rPr>
                <w:spacing w:val="19"/>
                <w:sz w:val="16"/>
              </w:rPr>
              <w:t xml:space="preserve"> </w:t>
            </w:r>
            <w:r>
              <w:rPr>
                <w:spacing w:val="-2"/>
                <w:sz w:val="16"/>
              </w:rPr>
              <w:t>físicas</w:t>
            </w:r>
          </w:p>
        </w:tc>
        <w:tc>
          <w:tcPr>
            <w:tcW w:w="1557" w:type="dxa"/>
            <w:tcBorders>
              <w:top w:val="single" w:sz="4" w:space="0" w:color="8C8C8C"/>
              <w:bottom w:val="single" w:sz="4" w:space="0" w:color="8C8C8C"/>
            </w:tcBorders>
          </w:tcPr>
          <w:p w14:paraId="05F23D60" w14:textId="77777777" w:rsidR="00EF1D10" w:rsidRDefault="00AD1D2D">
            <w:pPr>
              <w:pStyle w:val="TableParagraph"/>
              <w:ind w:right="266"/>
              <w:rPr>
                <w:sz w:val="16"/>
              </w:rPr>
            </w:pPr>
            <w:r>
              <w:rPr>
                <w:w w:val="105"/>
                <w:sz w:val="16"/>
              </w:rPr>
              <w:t>2,2</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392931B7" w14:textId="77777777" w:rsidR="00EF1D10" w:rsidRDefault="00AD1D2D">
            <w:pPr>
              <w:pStyle w:val="TableParagraph"/>
              <w:ind w:right="296"/>
              <w:rPr>
                <w:sz w:val="16"/>
              </w:rPr>
            </w:pPr>
            <w:r>
              <w:rPr>
                <w:sz w:val="16"/>
              </w:rPr>
              <w:t>2.886.659</w:t>
            </w:r>
            <w:r>
              <w:rPr>
                <w:spacing w:val="22"/>
                <w:sz w:val="16"/>
              </w:rPr>
              <w:t xml:space="preserve"> </w:t>
            </w:r>
            <w:r>
              <w:rPr>
                <w:spacing w:val="-10"/>
                <w:sz w:val="16"/>
              </w:rPr>
              <w:t>€</w:t>
            </w:r>
          </w:p>
        </w:tc>
        <w:tc>
          <w:tcPr>
            <w:tcW w:w="1639" w:type="dxa"/>
            <w:tcBorders>
              <w:top w:val="single" w:sz="4" w:space="0" w:color="8C8C8C"/>
              <w:bottom w:val="single" w:sz="4" w:space="0" w:color="8C8C8C"/>
            </w:tcBorders>
          </w:tcPr>
          <w:p w14:paraId="7C6508E7" w14:textId="77777777" w:rsidR="00EF1D10" w:rsidRDefault="00AD1D2D">
            <w:pPr>
              <w:pStyle w:val="TableParagraph"/>
              <w:ind w:right="280"/>
              <w:rPr>
                <w:sz w:val="16"/>
              </w:rPr>
            </w:pPr>
            <w:r>
              <w:rPr>
                <w:sz w:val="16"/>
              </w:rPr>
              <w:t>4.245.956</w:t>
            </w:r>
            <w:r>
              <w:rPr>
                <w:spacing w:val="22"/>
                <w:sz w:val="16"/>
              </w:rPr>
              <w:t xml:space="preserve"> </w:t>
            </w:r>
            <w:r>
              <w:rPr>
                <w:spacing w:val="-10"/>
                <w:sz w:val="16"/>
              </w:rPr>
              <w:t>€</w:t>
            </w:r>
          </w:p>
        </w:tc>
        <w:tc>
          <w:tcPr>
            <w:tcW w:w="1398" w:type="dxa"/>
            <w:tcBorders>
              <w:top w:val="single" w:sz="4" w:space="0" w:color="8C8C8C"/>
              <w:bottom w:val="single" w:sz="4" w:space="0" w:color="8C8C8C"/>
            </w:tcBorders>
          </w:tcPr>
          <w:p w14:paraId="4B137470" w14:textId="77777777" w:rsidR="00EF1D10" w:rsidRDefault="00AD1D2D">
            <w:pPr>
              <w:pStyle w:val="TableParagraph"/>
              <w:ind w:right="145"/>
              <w:rPr>
                <w:sz w:val="16"/>
              </w:rPr>
            </w:pPr>
            <w:r>
              <w:rPr>
                <w:sz w:val="16"/>
              </w:rPr>
              <w:t>4.237.044</w:t>
            </w:r>
            <w:r>
              <w:rPr>
                <w:spacing w:val="22"/>
                <w:sz w:val="16"/>
              </w:rPr>
              <w:t xml:space="preserve"> </w:t>
            </w:r>
            <w:r>
              <w:rPr>
                <w:spacing w:val="-10"/>
                <w:sz w:val="16"/>
              </w:rPr>
              <w:t>€</w:t>
            </w:r>
          </w:p>
        </w:tc>
      </w:tr>
      <w:tr w:rsidR="00EF1D10" w14:paraId="580F1540" w14:textId="77777777">
        <w:trPr>
          <w:trHeight w:val="327"/>
        </w:trPr>
        <w:tc>
          <w:tcPr>
            <w:tcW w:w="3743" w:type="dxa"/>
            <w:tcBorders>
              <w:top w:val="single" w:sz="4" w:space="0" w:color="8C8C8C"/>
              <w:bottom w:val="single" w:sz="4" w:space="0" w:color="8C8C8C"/>
            </w:tcBorders>
          </w:tcPr>
          <w:p w14:paraId="3567FFE4" w14:textId="77777777" w:rsidR="00EF1D10" w:rsidRDefault="00AD1D2D">
            <w:pPr>
              <w:pStyle w:val="TableParagraph"/>
              <w:ind w:left="90"/>
              <w:jc w:val="left"/>
              <w:rPr>
                <w:sz w:val="16"/>
              </w:rPr>
            </w:pPr>
            <w:r>
              <w:rPr>
                <w:sz w:val="16"/>
              </w:rPr>
              <w:t>Aportaciones</w:t>
            </w:r>
            <w:r>
              <w:rPr>
                <w:spacing w:val="19"/>
                <w:sz w:val="16"/>
              </w:rPr>
              <w:t xml:space="preserve"> </w:t>
            </w:r>
            <w:r>
              <w:rPr>
                <w:sz w:val="16"/>
              </w:rPr>
              <w:t>de</w:t>
            </w:r>
            <w:r>
              <w:rPr>
                <w:spacing w:val="19"/>
                <w:sz w:val="16"/>
              </w:rPr>
              <w:t xml:space="preserve"> </w:t>
            </w:r>
            <w:r>
              <w:rPr>
                <w:sz w:val="16"/>
              </w:rPr>
              <w:t>entidades</w:t>
            </w:r>
            <w:r>
              <w:rPr>
                <w:spacing w:val="19"/>
                <w:sz w:val="16"/>
              </w:rPr>
              <w:t xml:space="preserve"> </w:t>
            </w:r>
            <w:r>
              <w:rPr>
                <w:spacing w:val="-2"/>
                <w:sz w:val="16"/>
              </w:rPr>
              <w:t>jurídicas</w:t>
            </w:r>
          </w:p>
        </w:tc>
        <w:tc>
          <w:tcPr>
            <w:tcW w:w="1557" w:type="dxa"/>
            <w:tcBorders>
              <w:top w:val="single" w:sz="4" w:space="0" w:color="8C8C8C"/>
              <w:bottom w:val="single" w:sz="4" w:space="0" w:color="8C8C8C"/>
            </w:tcBorders>
          </w:tcPr>
          <w:p w14:paraId="71D08C3E" w14:textId="77777777" w:rsidR="00EF1D10" w:rsidRDefault="00AD1D2D">
            <w:pPr>
              <w:pStyle w:val="TableParagraph"/>
              <w:ind w:right="266"/>
              <w:rPr>
                <w:sz w:val="16"/>
              </w:rPr>
            </w:pPr>
            <w:r>
              <w:rPr>
                <w:w w:val="105"/>
                <w:sz w:val="16"/>
              </w:rPr>
              <w:t>3,9</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68A10C20" w14:textId="77777777" w:rsidR="00EF1D10" w:rsidRDefault="00AD1D2D">
            <w:pPr>
              <w:pStyle w:val="TableParagraph"/>
              <w:ind w:right="296"/>
              <w:rPr>
                <w:sz w:val="16"/>
              </w:rPr>
            </w:pPr>
            <w:r>
              <w:rPr>
                <w:sz w:val="16"/>
              </w:rPr>
              <w:t>5.059.001</w:t>
            </w:r>
            <w:r>
              <w:rPr>
                <w:spacing w:val="22"/>
                <w:sz w:val="16"/>
              </w:rPr>
              <w:t xml:space="preserve"> </w:t>
            </w:r>
            <w:r>
              <w:rPr>
                <w:spacing w:val="-10"/>
                <w:sz w:val="16"/>
              </w:rPr>
              <w:t>€</w:t>
            </w:r>
          </w:p>
        </w:tc>
        <w:tc>
          <w:tcPr>
            <w:tcW w:w="1639" w:type="dxa"/>
            <w:tcBorders>
              <w:top w:val="single" w:sz="4" w:space="0" w:color="8C8C8C"/>
              <w:bottom w:val="single" w:sz="4" w:space="0" w:color="8C8C8C"/>
            </w:tcBorders>
          </w:tcPr>
          <w:p w14:paraId="055B0D28" w14:textId="77777777" w:rsidR="00EF1D10" w:rsidRDefault="00AD1D2D">
            <w:pPr>
              <w:pStyle w:val="TableParagraph"/>
              <w:ind w:right="280"/>
              <w:rPr>
                <w:sz w:val="16"/>
              </w:rPr>
            </w:pPr>
            <w:r>
              <w:rPr>
                <w:sz w:val="16"/>
              </w:rPr>
              <w:t>4.227.839</w:t>
            </w:r>
            <w:r>
              <w:rPr>
                <w:spacing w:val="22"/>
                <w:sz w:val="16"/>
              </w:rPr>
              <w:t xml:space="preserve"> </w:t>
            </w:r>
            <w:r>
              <w:rPr>
                <w:spacing w:val="-10"/>
                <w:sz w:val="16"/>
              </w:rPr>
              <w:t>€</w:t>
            </w:r>
          </w:p>
        </w:tc>
        <w:tc>
          <w:tcPr>
            <w:tcW w:w="1398" w:type="dxa"/>
            <w:tcBorders>
              <w:top w:val="single" w:sz="4" w:space="0" w:color="8C8C8C"/>
              <w:bottom w:val="single" w:sz="4" w:space="0" w:color="8C8C8C"/>
            </w:tcBorders>
          </w:tcPr>
          <w:p w14:paraId="11146FBB" w14:textId="77777777" w:rsidR="00EF1D10" w:rsidRDefault="00AD1D2D">
            <w:pPr>
              <w:pStyle w:val="TableParagraph"/>
              <w:ind w:right="145"/>
              <w:rPr>
                <w:sz w:val="16"/>
              </w:rPr>
            </w:pPr>
            <w:r>
              <w:rPr>
                <w:sz w:val="16"/>
              </w:rPr>
              <w:t>3.830.415</w:t>
            </w:r>
            <w:r>
              <w:rPr>
                <w:spacing w:val="22"/>
                <w:sz w:val="16"/>
              </w:rPr>
              <w:t xml:space="preserve"> </w:t>
            </w:r>
            <w:r>
              <w:rPr>
                <w:spacing w:val="-10"/>
                <w:sz w:val="16"/>
              </w:rPr>
              <w:t>€</w:t>
            </w:r>
          </w:p>
        </w:tc>
      </w:tr>
      <w:tr w:rsidR="00EF1D10" w14:paraId="59810098" w14:textId="77777777">
        <w:trPr>
          <w:trHeight w:val="327"/>
        </w:trPr>
        <w:tc>
          <w:tcPr>
            <w:tcW w:w="3743" w:type="dxa"/>
            <w:tcBorders>
              <w:top w:val="single" w:sz="4" w:space="0" w:color="8C8C8C"/>
              <w:bottom w:val="single" w:sz="4" w:space="0" w:color="8C8C8C"/>
            </w:tcBorders>
          </w:tcPr>
          <w:p w14:paraId="55AF1A8E" w14:textId="77777777" w:rsidR="00EF1D10" w:rsidRDefault="00AD1D2D">
            <w:pPr>
              <w:pStyle w:val="TableParagraph"/>
              <w:ind w:left="90"/>
              <w:jc w:val="left"/>
              <w:rPr>
                <w:sz w:val="16"/>
              </w:rPr>
            </w:pPr>
            <w:r>
              <w:rPr>
                <w:w w:val="105"/>
                <w:sz w:val="16"/>
              </w:rPr>
              <w:t>Herencias</w:t>
            </w:r>
            <w:r>
              <w:rPr>
                <w:spacing w:val="-10"/>
                <w:w w:val="105"/>
                <w:sz w:val="16"/>
              </w:rPr>
              <w:t xml:space="preserve"> </w:t>
            </w:r>
            <w:r>
              <w:rPr>
                <w:w w:val="105"/>
                <w:sz w:val="16"/>
              </w:rPr>
              <w:t>y</w:t>
            </w:r>
            <w:r>
              <w:rPr>
                <w:spacing w:val="-9"/>
                <w:w w:val="105"/>
                <w:sz w:val="16"/>
              </w:rPr>
              <w:t xml:space="preserve"> </w:t>
            </w:r>
            <w:r>
              <w:rPr>
                <w:spacing w:val="-2"/>
                <w:w w:val="105"/>
                <w:sz w:val="16"/>
              </w:rPr>
              <w:t>legados</w:t>
            </w:r>
          </w:p>
        </w:tc>
        <w:tc>
          <w:tcPr>
            <w:tcW w:w="1557" w:type="dxa"/>
            <w:tcBorders>
              <w:top w:val="single" w:sz="4" w:space="0" w:color="8C8C8C"/>
              <w:bottom w:val="single" w:sz="4" w:space="0" w:color="8C8C8C"/>
            </w:tcBorders>
          </w:tcPr>
          <w:p w14:paraId="399A9F6A" w14:textId="77777777" w:rsidR="00EF1D10" w:rsidRDefault="00AD1D2D">
            <w:pPr>
              <w:pStyle w:val="TableParagraph"/>
              <w:ind w:right="266"/>
              <w:rPr>
                <w:sz w:val="16"/>
              </w:rPr>
            </w:pPr>
            <w:r>
              <w:rPr>
                <w:w w:val="105"/>
                <w:sz w:val="16"/>
              </w:rPr>
              <w:t>10,4</w:t>
            </w:r>
            <w:r>
              <w:rPr>
                <w:spacing w:val="-8"/>
                <w:w w:val="105"/>
                <w:sz w:val="16"/>
              </w:rPr>
              <w:t xml:space="preserve"> </w:t>
            </w:r>
            <w:r>
              <w:rPr>
                <w:spacing w:val="-10"/>
                <w:w w:val="105"/>
                <w:sz w:val="16"/>
              </w:rPr>
              <w:t>%</w:t>
            </w:r>
          </w:p>
        </w:tc>
        <w:tc>
          <w:tcPr>
            <w:tcW w:w="1624" w:type="dxa"/>
            <w:tcBorders>
              <w:top w:val="single" w:sz="4" w:space="0" w:color="8C8C8C"/>
              <w:bottom w:val="single" w:sz="4" w:space="0" w:color="8C8C8C"/>
            </w:tcBorders>
          </w:tcPr>
          <w:p w14:paraId="7BE27993" w14:textId="77777777" w:rsidR="00EF1D10" w:rsidRDefault="00AD1D2D">
            <w:pPr>
              <w:pStyle w:val="TableParagraph"/>
              <w:ind w:right="296"/>
              <w:rPr>
                <w:sz w:val="16"/>
              </w:rPr>
            </w:pPr>
            <w:r>
              <w:rPr>
                <w:sz w:val="16"/>
              </w:rPr>
              <w:t>13.470.832</w:t>
            </w:r>
            <w:r>
              <w:rPr>
                <w:spacing w:val="25"/>
                <w:sz w:val="16"/>
              </w:rPr>
              <w:t xml:space="preserve"> </w:t>
            </w:r>
            <w:r>
              <w:rPr>
                <w:spacing w:val="-10"/>
                <w:sz w:val="16"/>
              </w:rPr>
              <w:t>€</w:t>
            </w:r>
          </w:p>
        </w:tc>
        <w:tc>
          <w:tcPr>
            <w:tcW w:w="1639" w:type="dxa"/>
            <w:tcBorders>
              <w:top w:val="single" w:sz="4" w:space="0" w:color="8C8C8C"/>
              <w:bottom w:val="single" w:sz="4" w:space="0" w:color="8C8C8C"/>
            </w:tcBorders>
          </w:tcPr>
          <w:p w14:paraId="3A5EF4F6" w14:textId="77777777" w:rsidR="00EF1D10" w:rsidRDefault="00AD1D2D">
            <w:pPr>
              <w:pStyle w:val="TableParagraph"/>
              <w:ind w:right="280"/>
              <w:rPr>
                <w:sz w:val="16"/>
              </w:rPr>
            </w:pPr>
            <w:r>
              <w:rPr>
                <w:sz w:val="16"/>
              </w:rPr>
              <w:t>5.017.055</w:t>
            </w:r>
            <w:r>
              <w:rPr>
                <w:spacing w:val="22"/>
                <w:sz w:val="16"/>
              </w:rPr>
              <w:t xml:space="preserve"> </w:t>
            </w:r>
            <w:r>
              <w:rPr>
                <w:spacing w:val="-10"/>
                <w:sz w:val="16"/>
              </w:rPr>
              <w:t>€</w:t>
            </w:r>
          </w:p>
        </w:tc>
        <w:tc>
          <w:tcPr>
            <w:tcW w:w="1398" w:type="dxa"/>
            <w:tcBorders>
              <w:top w:val="single" w:sz="4" w:space="0" w:color="8C8C8C"/>
              <w:bottom w:val="single" w:sz="4" w:space="0" w:color="8C8C8C"/>
            </w:tcBorders>
          </w:tcPr>
          <w:p w14:paraId="67E8653F" w14:textId="77777777" w:rsidR="00EF1D10" w:rsidRDefault="00AD1D2D">
            <w:pPr>
              <w:pStyle w:val="TableParagraph"/>
              <w:ind w:right="145"/>
              <w:rPr>
                <w:sz w:val="16"/>
              </w:rPr>
            </w:pPr>
            <w:r>
              <w:rPr>
                <w:sz w:val="16"/>
              </w:rPr>
              <w:t>3.992.930</w:t>
            </w:r>
            <w:r>
              <w:rPr>
                <w:spacing w:val="22"/>
                <w:sz w:val="16"/>
              </w:rPr>
              <w:t xml:space="preserve"> </w:t>
            </w:r>
            <w:r>
              <w:rPr>
                <w:spacing w:val="-10"/>
                <w:sz w:val="16"/>
              </w:rPr>
              <w:t>€</w:t>
            </w:r>
          </w:p>
        </w:tc>
      </w:tr>
      <w:tr w:rsidR="00EF1D10" w14:paraId="75D98772" w14:textId="77777777">
        <w:trPr>
          <w:trHeight w:val="327"/>
        </w:trPr>
        <w:tc>
          <w:tcPr>
            <w:tcW w:w="3743" w:type="dxa"/>
            <w:tcBorders>
              <w:top w:val="single" w:sz="4" w:space="0" w:color="8C8C8C"/>
              <w:bottom w:val="single" w:sz="4" w:space="0" w:color="8C8C8C"/>
            </w:tcBorders>
          </w:tcPr>
          <w:p w14:paraId="4500B7D6" w14:textId="77777777" w:rsidR="00EF1D10" w:rsidRDefault="00AD1D2D">
            <w:pPr>
              <w:pStyle w:val="TableParagraph"/>
              <w:ind w:left="90"/>
              <w:jc w:val="left"/>
              <w:rPr>
                <w:sz w:val="16"/>
              </w:rPr>
            </w:pPr>
            <w:r>
              <w:rPr>
                <w:spacing w:val="-2"/>
                <w:w w:val="105"/>
                <w:sz w:val="16"/>
              </w:rPr>
              <w:t>Arrendamientos</w:t>
            </w:r>
          </w:p>
        </w:tc>
        <w:tc>
          <w:tcPr>
            <w:tcW w:w="1557" w:type="dxa"/>
            <w:tcBorders>
              <w:top w:val="single" w:sz="4" w:space="0" w:color="8C8C8C"/>
              <w:bottom w:val="single" w:sz="4" w:space="0" w:color="8C8C8C"/>
            </w:tcBorders>
          </w:tcPr>
          <w:p w14:paraId="479966CE" w14:textId="77777777" w:rsidR="00EF1D10" w:rsidRDefault="00AD1D2D">
            <w:pPr>
              <w:pStyle w:val="TableParagraph"/>
              <w:ind w:right="266"/>
              <w:rPr>
                <w:sz w:val="16"/>
              </w:rPr>
            </w:pPr>
            <w:r>
              <w:rPr>
                <w:w w:val="105"/>
                <w:sz w:val="16"/>
              </w:rPr>
              <w:t>0,1</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6309D369" w14:textId="77777777" w:rsidR="00EF1D10" w:rsidRDefault="00AD1D2D">
            <w:pPr>
              <w:pStyle w:val="TableParagraph"/>
              <w:ind w:right="295"/>
              <w:rPr>
                <w:sz w:val="16"/>
              </w:rPr>
            </w:pPr>
            <w:r>
              <w:rPr>
                <w:sz w:val="16"/>
              </w:rPr>
              <w:t>109.400</w:t>
            </w:r>
            <w:r>
              <w:rPr>
                <w:spacing w:val="18"/>
                <w:sz w:val="16"/>
              </w:rPr>
              <w:t xml:space="preserve"> </w:t>
            </w:r>
            <w:r>
              <w:rPr>
                <w:spacing w:val="-10"/>
                <w:sz w:val="16"/>
              </w:rPr>
              <w:t>€</w:t>
            </w:r>
          </w:p>
        </w:tc>
        <w:tc>
          <w:tcPr>
            <w:tcW w:w="1639" w:type="dxa"/>
            <w:tcBorders>
              <w:top w:val="single" w:sz="4" w:space="0" w:color="8C8C8C"/>
              <w:bottom w:val="single" w:sz="4" w:space="0" w:color="8C8C8C"/>
            </w:tcBorders>
          </w:tcPr>
          <w:p w14:paraId="0B00568A" w14:textId="77777777" w:rsidR="00EF1D10" w:rsidRDefault="00AD1D2D">
            <w:pPr>
              <w:pStyle w:val="TableParagraph"/>
              <w:ind w:right="280"/>
              <w:rPr>
                <w:sz w:val="16"/>
              </w:rPr>
            </w:pPr>
            <w:r>
              <w:rPr>
                <w:sz w:val="16"/>
              </w:rPr>
              <w:t>160.693</w:t>
            </w:r>
            <w:r>
              <w:rPr>
                <w:spacing w:val="18"/>
                <w:sz w:val="16"/>
              </w:rPr>
              <w:t xml:space="preserve"> </w:t>
            </w:r>
            <w:r>
              <w:rPr>
                <w:spacing w:val="-10"/>
                <w:sz w:val="16"/>
              </w:rPr>
              <w:t>€</w:t>
            </w:r>
          </w:p>
        </w:tc>
        <w:tc>
          <w:tcPr>
            <w:tcW w:w="1398" w:type="dxa"/>
            <w:tcBorders>
              <w:top w:val="single" w:sz="4" w:space="0" w:color="8C8C8C"/>
              <w:bottom w:val="single" w:sz="4" w:space="0" w:color="8C8C8C"/>
            </w:tcBorders>
          </w:tcPr>
          <w:p w14:paraId="2704951F" w14:textId="77777777" w:rsidR="00EF1D10" w:rsidRDefault="00AD1D2D">
            <w:pPr>
              <w:pStyle w:val="TableParagraph"/>
              <w:ind w:right="144"/>
              <w:rPr>
                <w:sz w:val="16"/>
              </w:rPr>
            </w:pPr>
            <w:r>
              <w:rPr>
                <w:sz w:val="16"/>
              </w:rPr>
              <w:t>155.029</w:t>
            </w:r>
            <w:r>
              <w:rPr>
                <w:spacing w:val="18"/>
                <w:sz w:val="16"/>
              </w:rPr>
              <w:t xml:space="preserve"> </w:t>
            </w:r>
            <w:r>
              <w:rPr>
                <w:spacing w:val="-10"/>
                <w:sz w:val="16"/>
              </w:rPr>
              <w:t>€</w:t>
            </w:r>
          </w:p>
        </w:tc>
      </w:tr>
      <w:tr w:rsidR="00EF1D10" w14:paraId="3EA0AF56" w14:textId="77777777">
        <w:trPr>
          <w:trHeight w:val="327"/>
        </w:trPr>
        <w:tc>
          <w:tcPr>
            <w:tcW w:w="3743" w:type="dxa"/>
            <w:tcBorders>
              <w:top w:val="single" w:sz="4" w:space="0" w:color="8C8C8C"/>
              <w:bottom w:val="single" w:sz="4" w:space="0" w:color="8C8C8C"/>
            </w:tcBorders>
          </w:tcPr>
          <w:p w14:paraId="352E21AB" w14:textId="77777777" w:rsidR="00EF1D10" w:rsidRDefault="00AD1D2D">
            <w:pPr>
              <w:pStyle w:val="TableParagraph"/>
              <w:ind w:left="90"/>
              <w:jc w:val="left"/>
              <w:rPr>
                <w:sz w:val="16"/>
              </w:rPr>
            </w:pPr>
            <w:r>
              <w:rPr>
                <w:w w:val="105"/>
                <w:sz w:val="16"/>
              </w:rPr>
              <w:t>Financieros</w:t>
            </w:r>
            <w:r>
              <w:rPr>
                <w:spacing w:val="-11"/>
                <w:w w:val="105"/>
                <w:sz w:val="16"/>
              </w:rPr>
              <w:t xml:space="preserve"> </w:t>
            </w:r>
            <w:r>
              <w:rPr>
                <w:w w:val="105"/>
                <w:sz w:val="16"/>
              </w:rPr>
              <w:t>y</w:t>
            </w:r>
            <w:r>
              <w:rPr>
                <w:spacing w:val="-10"/>
                <w:w w:val="105"/>
                <w:sz w:val="16"/>
              </w:rPr>
              <w:t xml:space="preserve"> </w:t>
            </w:r>
            <w:r>
              <w:rPr>
                <w:spacing w:val="-2"/>
                <w:w w:val="105"/>
                <w:sz w:val="16"/>
              </w:rPr>
              <w:t>extraordinarios</w:t>
            </w:r>
          </w:p>
        </w:tc>
        <w:tc>
          <w:tcPr>
            <w:tcW w:w="1557" w:type="dxa"/>
            <w:tcBorders>
              <w:top w:val="single" w:sz="4" w:space="0" w:color="8C8C8C"/>
              <w:bottom w:val="single" w:sz="4" w:space="0" w:color="8C8C8C"/>
            </w:tcBorders>
          </w:tcPr>
          <w:p w14:paraId="45CE5D56" w14:textId="77777777" w:rsidR="00EF1D10" w:rsidRDefault="00AD1D2D">
            <w:pPr>
              <w:pStyle w:val="TableParagraph"/>
              <w:ind w:right="266"/>
              <w:rPr>
                <w:sz w:val="16"/>
              </w:rPr>
            </w:pPr>
            <w:r>
              <w:rPr>
                <w:w w:val="105"/>
                <w:sz w:val="16"/>
              </w:rPr>
              <w:t>0,3</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18DF7945" w14:textId="77777777" w:rsidR="00EF1D10" w:rsidRDefault="00AD1D2D">
            <w:pPr>
              <w:pStyle w:val="TableParagraph"/>
              <w:ind w:right="295"/>
              <w:rPr>
                <w:sz w:val="16"/>
              </w:rPr>
            </w:pPr>
            <w:r>
              <w:rPr>
                <w:sz w:val="16"/>
              </w:rPr>
              <w:t>321.678</w:t>
            </w:r>
            <w:r>
              <w:rPr>
                <w:spacing w:val="18"/>
                <w:sz w:val="16"/>
              </w:rPr>
              <w:t xml:space="preserve"> </w:t>
            </w:r>
            <w:r>
              <w:rPr>
                <w:spacing w:val="-10"/>
                <w:sz w:val="16"/>
              </w:rPr>
              <w:t>€</w:t>
            </w:r>
          </w:p>
        </w:tc>
        <w:tc>
          <w:tcPr>
            <w:tcW w:w="1639" w:type="dxa"/>
            <w:tcBorders>
              <w:top w:val="single" w:sz="4" w:space="0" w:color="8C8C8C"/>
              <w:bottom w:val="single" w:sz="4" w:space="0" w:color="8C8C8C"/>
            </w:tcBorders>
          </w:tcPr>
          <w:p w14:paraId="503C1B6A" w14:textId="77777777" w:rsidR="00EF1D10" w:rsidRDefault="00AD1D2D">
            <w:pPr>
              <w:pStyle w:val="TableParagraph"/>
              <w:ind w:right="280"/>
              <w:rPr>
                <w:sz w:val="16"/>
              </w:rPr>
            </w:pPr>
            <w:r>
              <w:rPr>
                <w:sz w:val="16"/>
              </w:rPr>
              <w:t>984.478</w:t>
            </w:r>
            <w:r>
              <w:rPr>
                <w:spacing w:val="18"/>
                <w:sz w:val="16"/>
              </w:rPr>
              <w:t xml:space="preserve"> </w:t>
            </w:r>
            <w:r>
              <w:rPr>
                <w:spacing w:val="-10"/>
                <w:sz w:val="16"/>
              </w:rPr>
              <w:t>€</w:t>
            </w:r>
          </w:p>
        </w:tc>
        <w:tc>
          <w:tcPr>
            <w:tcW w:w="1398" w:type="dxa"/>
            <w:tcBorders>
              <w:top w:val="single" w:sz="4" w:space="0" w:color="8C8C8C"/>
              <w:bottom w:val="single" w:sz="4" w:space="0" w:color="8C8C8C"/>
            </w:tcBorders>
          </w:tcPr>
          <w:p w14:paraId="2CF4990F" w14:textId="77777777" w:rsidR="00EF1D10" w:rsidRDefault="00AD1D2D">
            <w:pPr>
              <w:pStyle w:val="TableParagraph"/>
              <w:ind w:right="145"/>
              <w:rPr>
                <w:sz w:val="16"/>
              </w:rPr>
            </w:pPr>
            <w:r>
              <w:rPr>
                <w:sz w:val="16"/>
              </w:rPr>
              <w:t>1.576.053</w:t>
            </w:r>
            <w:r>
              <w:rPr>
                <w:spacing w:val="22"/>
                <w:sz w:val="16"/>
              </w:rPr>
              <w:t xml:space="preserve"> </w:t>
            </w:r>
            <w:r>
              <w:rPr>
                <w:spacing w:val="-10"/>
                <w:sz w:val="16"/>
              </w:rPr>
              <w:t>€</w:t>
            </w:r>
          </w:p>
        </w:tc>
      </w:tr>
      <w:tr w:rsidR="00EF1D10" w14:paraId="16B4AFA3" w14:textId="77777777">
        <w:trPr>
          <w:trHeight w:val="327"/>
        </w:trPr>
        <w:tc>
          <w:tcPr>
            <w:tcW w:w="3743" w:type="dxa"/>
            <w:tcBorders>
              <w:top w:val="single" w:sz="4" w:space="0" w:color="8C8C8C"/>
              <w:bottom w:val="single" w:sz="4" w:space="0" w:color="8C8C8C"/>
            </w:tcBorders>
          </w:tcPr>
          <w:p w14:paraId="35735CBF" w14:textId="77777777" w:rsidR="00EF1D10" w:rsidRDefault="00AD1D2D">
            <w:pPr>
              <w:pStyle w:val="TableParagraph"/>
              <w:ind w:left="90"/>
              <w:jc w:val="left"/>
              <w:rPr>
                <w:sz w:val="16"/>
              </w:rPr>
            </w:pPr>
            <w:r>
              <w:rPr>
                <w:w w:val="105"/>
                <w:sz w:val="16"/>
              </w:rPr>
              <w:t>Cuestación,</w:t>
            </w:r>
            <w:r>
              <w:rPr>
                <w:spacing w:val="-12"/>
                <w:w w:val="105"/>
                <w:sz w:val="16"/>
              </w:rPr>
              <w:t xml:space="preserve"> </w:t>
            </w:r>
            <w:r>
              <w:rPr>
                <w:w w:val="105"/>
                <w:sz w:val="16"/>
              </w:rPr>
              <w:t>huchas,</w:t>
            </w:r>
            <w:r>
              <w:rPr>
                <w:spacing w:val="-11"/>
                <w:w w:val="105"/>
                <w:sz w:val="16"/>
              </w:rPr>
              <w:t xml:space="preserve"> </w:t>
            </w:r>
            <w:r>
              <w:rPr>
                <w:w w:val="105"/>
                <w:sz w:val="16"/>
              </w:rPr>
              <w:t>eventos</w:t>
            </w:r>
            <w:r>
              <w:rPr>
                <w:spacing w:val="-12"/>
                <w:w w:val="105"/>
                <w:sz w:val="16"/>
              </w:rPr>
              <w:t xml:space="preserve"> </w:t>
            </w:r>
            <w:r>
              <w:rPr>
                <w:w w:val="105"/>
                <w:sz w:val="16"/>
              </w:rPr>
              <w:t>y</w:t>
            </w:r>
            <w:r>
              <w:rPr>
                <w:spacing w:val="-11"/>
                <w:w w:val="105"/>
                <w:sz w:val="16"/>
              </w:rPr>
              <w:t xml:space="preserve"> </w:t>
            </w:r>
            <w:r>
              <w:rPr>
                <w:spacing w:val="-2"/>
                <w:w w:val="105"/>
                <w:sz w:val="16"/>
              </w:rPr>
              <w:t>otros</w:t>
            </w:r>
          </w:p>
        </w:tc>
        <w:tc>
          <w:tcPr>
            <w:tcW w:w="1557" w:type="dxa"/>
            <w:tcBorders>
              <w:top w:val="single" w:sz="4" w:space="0" w:color="8C8C8C"/>
              <w:bottom w:val="single" w:sz="4" w:space="0" w:color="8C8C8C"/>
            </w:tcBorders>
          </w:tcPr>
          <w:p w14:paraId="25B9D172" w14:textId="77777777" w:rsidR="00EF1D10" w:rsidRDefault="00AD1D2D">
            <w:pPr>
              <w:pStyle w:val="TableParagraph"/>
              <w:ind w:right="266"/>
              <w:rPr>
                <w:sz w:val="16"/>
              </w:rPr>
            </w:pPr>
            <w:r>
              <w:rPr>
                <w:w w:val="105"/>
                <w:sz w:val="16"/>
              </w:rPr>
              <w:t>15,0</w:t>
            </w:r>
            <w:r>
              <w:rPr>
                <w:spacing w:val="-8"/>
                <w:w w:val="105"/>
                <w:sz w:val="16"/>
              </w:rPr>
              <w:t xml:space="preserve"> </w:t>
            </w:r>
            <w:r>
              <w:rPr>
                <w:spacing w:val="-10"/>
                <w:w w:val="105"/>
                <w:sz w:val="16"/>
              </w:rPr>
              <w:t>%</w:t>
            </w:r>
          </w:p>
        </w:tc>
        <w:tc>
          <w:tcPr>
            <w:tcW w:w="1624" w:type="dxa"/>
            <w:tcBorders>
              <w:top w:val="single" w:sz="4" w:space="0" w:color="8C8C8C"/>
              <w:bottom w:val="single" w:sz="4" w:space="0" w:color="8C8C8C"/>
            </w:tcBorders>
          </w:tcPr>
          <w:p w14:paraId="64A4D5E2" w14:textId="77777777" w:rsidR="00EF1D10" w:rsidRDefault="00AD1D2D">
            <w:pPr>
              <w:pStyle w:val="TableParagraph"/>
              <w:ind w:right="296"/>
              <w:rPr>
                <w:sz w:val="16"/>
              </w:rPr>
            </w:pPr>
            <w:r>
              <w:rPr>
                <w:sz w:val="16"/>
              </w:rPr>
              <w:t>19.425.360</w:t>
            </w:r>
            <w:r>
              <w:rPr>
                <w:spacing w:val="25"/>
                <w:sz w:val="16"/>
              </w:rPr>
              <w:t xml:space="preserve"> </w:t>
            </w:r>
            <w:r>
              <w:rPr>
                <w:spacing w:val="-10"/>
                <w:sz w:val="16"/>
              </w:rPr>
              <w:t>€</w:t>
            </w:r>
          </w:p>
        </w:tc>
        <w:tc>
          <w:tcPr>
            <w:tcW w:w="1639" w:type="dxa"/>
            <w:tcBorders>
              <w:top w:val="single" w:sz="4" w:space="0" w:color="8C8C8C"/>
              <w:bottom w:val="single" w:sz="4" w:space="0" w:color="8C8C8C"/>
            </w:tcBorders>
          </w:tcPr>
          <w:p w14:paraId="22AE2648" w14:textId="77777777" w:rsidR="00EF1D10" w:rsidRDefault="00AD1D2D">
            <w:pPr>
              <w:pStyle w:val="TableParagraph"/>
              <w:ind w:right="280"/>
              <w:rPr>
                <w:sz w:val="16"/>
              </w:rPr>
            </w:pPr>
            <w:r>
              <w:rPr>
                <w:sz w:val="16"/>
              </w:rPr>
              <w:t>13.592.650</w:t>
            </w:r>
            <w:r>
              <w:rPr>
                <w:spacing w:val="25"/>
                <w:sz w:val="16"/>
              </w:rPr>
              <w:t xml:space="preserve"> </w:t>
            </w:r>
            <w:r>
              <w:rPr>
                <w:spacing w:val="-10"/>
                <w:sz w:val="16"/>
              </w:rPr>
              <w:t>€</w:t>
            </w:r>
          </w:p>
        </w:tc>
        <w:tc>
          <w:tcPr>
            <w:tcW w:w="1398" w:type="dxa"/>
            <w:tcBorders>
              <w:top w:val="single" w:sz="4" w:space="0" w:color="8C8C8C"/>
              <w:bottom w:val="single" w:sz="4" w:space="0" w:color="8C8C8C"/>
            </w:tcBorders>
          </w:tcPr>
          <w:p w14:paraId="0DFF5035" w14:textId="77777777" w:rsidR="00EF1D10" w:rsidRDefault="00AD1D2D">
            <w:pPr>
              <w:pStyle w:val="TableParagraph"/>
              <w:ind w:right="144"/>
              <w:rPr>
                <w:sz w:val="16"/>
              </w:rPr>
            </w:pPr>
            <w:r>
              <w:rPr>
                <w:sz w:val="16"/>
              </w:rPr>
              <w:t>11.141.124</w:t>
            </w:r>
            <w:r>
              <w:rPr>
                <w:spacing w:val="25"/>
                <w:sz w:val="16"/>
              </w:rPr>
              <w:t xml:space="preserve"> </w:t>
            </w:r>
            <w:r>
              <w:rPr>
                <w:spacing w:val="-10"/>
                <w:sz w:val="16"/>
              </w:rPr>
              <w:t>€</w:t>
            </w:r>
          </w:p>
        </w:tc>
      </w:tr>
      <w:tr w:rsidR="00EF1D10" w14:paraId="6DF49400" w14:textId="77777777">
        <w:trPr>
          <w:trHeight w:val="327"/>
        </w:trPr>
        <w:tc>
          <w:tcPr>
            <w:tcW w:w="3743" w:type="dxa"/>
            <w:tcBorders>
              <w:top w:val="single" w:sz="4" w:space="0" w:color="8C8C8C"/>
              <w:bottom w:val="single" w:sz="4" w:space="0" w:color="8C8C8C"/>
            </w:tcBorders>
          </w:tcPr>
          <w:p w14:paraId="2CC2C467" w14:textId="77777777" w:rsidR="00EF1D10" w:rsidRDefault="00AD1D2D">
            <w:pPr>
              <w:pStyle w:val="TableParagraph"/>
              <w:ind w:left="90"/>
              <w:jc w:val="left"/>
              <w:rPr>
                <w:sz w:val="16"/>
              </w:rPr>
            </w:pPr>
            <w:r>
              <w:rPr>
                <w:sz w:val="16"/>
              </w:rPr>
              <w:t>Lotería</w:t>
            </w:r>
            <w:r>
              <w:rPr>
                <w:spacing w:val="21"/>
                <w:sz w:val="16"/>
              </w:rPr>
              <w:t xml:space="preserve"> </w:t>
            </w:r>
            <w:r>
              <w:rPr>
                <w:sz w:val="16"/>
              </w:rPr>
              <w:t>financiación</w:t>
            </w:r>
            <w:r>
              <w:rPr>
                <w:spacing w:val="21"/>
                <w:sz w:val="16"/>
              </w:rPr>
              <w:t xml:space="preserve"> </w:t>
            </w:r>
            <w:r>
              <w:rPr>
                <w:spacing w:val="-2"/>
                <w:sz w:val="16"/>
              </w:rPr>
              <w:t>privada</w:t>
            </w:r>
          </w:p>
        </w:tc>
        <w:tc>
          <w:tcPr>
            <w:tcW w:w="1557" w:type="dxa"/>
            <w:tcBorders>
              <w:top w:val="single" w:sz="4" w:space="0" w:color="8C8C8C"/>
              <w:bottom w:val="single" w:sz="4" w:space="0" w:color="8C8C8C"/>
            </w:tcBorders>
          </w:tcPr>
          <w:p w14:paraId="46F56222" w14:textId="77777777" w:rsidR="00EF1D10" w:rsidRDefault="00AD1D2D">
            <w:pPr>
              <w:pStyle w:val="TableParagraph"/>
              <w:ind w:right="266"/>
              <w:rPr>
                <w:sz w:val="16"/>
              </w:rPr>
            </w:pPr>
            <w:r>
              <w:rPr>
                <w:w w:val="105"/>
                <w:sz w:val="16"/>
              </w:rPr>
              <w:t>0,8</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4EC28D77" w14:textId="77777777" w:rsidR="00EF1D10" w:rsidRDefault="00AD1D2D">
            <w:pPr>
              <w:pStyle w:val="TableParagraph"/>
              <w:ind w:right="296"/>
              <w:rPr>
                <w:sz w:val="16"/>
              </w:rPr>
            </w:pPr>
            <w:r>
              <w:rPr>
                <w:sz w:val="16"/>
              </w:rPr>
              <w:t>1.056.376</w:t>
            </w:r>
            <w:r>
              <w:rPr>
                <w:spacing w:val="22"/>
                <w:sz w:val="16"/>
              </w:rPr>
              <w:t xml:space="preserve"> </w:t>
            </w:r>
            <w:r>
              <w:rPr>
                <w:spacing w:val="-10"/>
                <w:sz w:val="16"/>
              </w:rPr>
              <w:t>€</w:t>
            </w:r>
          </w:p>
        </w:tc>
        <w:tc>
          <w:tcPr>
            <w:tcW w:w="1639" w:type="dxa"/>
            <w:tcBorders>
              <w:top w:val="single" w:sz="4" w:space="0" w:color="8C8C8C"/>
              <w:bottom w:val="single" w:sz="4" w:space="0" w:color="8C8C8C"/>
            </w:tcBorders>
          </w:tcPr>
          <w:p w14:paraId="18B9E347" w14:textId="77777777" w:rsidR="00EF1D10" w:rsidRDefault="00AD1D2D">
            <w:pPr>
              <w:pStyle w:val="TableParagraph"/>
              <w:ind w:right="280"/>
              <w:rPr>
                <w:sz w:val="16"/>
              </w:rPr>
            </w:pPr>
            <w:r>
              <w:rPr>
                <w:sz w:val="16"/>
              </w:rPr>
              <w:t>966.368</w:t>
            </w:r>
            <w:r>
              <w:rPr>
                <w:spacing w:val="18"/>
                <w:sz w:val="16"/>
              </w:rPr>
              <w:t xml:space="preserve"> </w:t>
            </w:r>
            <w:r>
              <w:rPr>
                <w:spacing w:val="-10"/>
                <w:sz w:val="16"/>
              </w:rPr>
              <w:t>€</w:t>
            </w:r>
          </w:p>
        </w:tc>
        <w:tc>
          <w:tcPr>
            <w:tcW w:w="1398" w:type="dxa"/>
            <w:tcBorders>
              <w:top w:val="single" w:sz="4" w:space="0" w:color="8C8C8C"/>
              <w:bottom w:val="single" w:sz="4" w:space="0" w:color="8C8C8C"/>
            </w:tcBorders>
          </w:tcPr>
          <w:p w14:paraId="2E50D47D" w14:textId="77777777" w:rsidR="00EF1D10" w:rsidRDefault="00AD1D2D">
            <w:pPr>
              <w:pStyle w:val="TableParagraph"/>
              <w:ind w:right="144"/>
              <w:rPr>
                <w:sz w:val="16"/>
              </w:rPr>
            </w:pPr>
            <w:r>
              <w:rPr>
                <w:sz w:val="16"/>
              </w:rPr>
              <w:t>843.201</w:t>
            </w:r>
            <w:r>
              <w:rPr>
                <w:spacing w:val="18"/>
                <w:sz w:val="16"/>
              </w:rPr>
              <w:t xml:space="preserve"> </w:t>
            </w:r>
            <w:r>
              <w:rPr>
                <w:spacing w:val="-10"/>
                <w:sz w:val="16"/>
              </w:rPr>
              <w:t>€</w:t>
            </w:r>
          </w:p>
        </w:tc>
      </w:tr>
      <w:tr w:rsidR="00EF1D10" w14:paraId="1BD0548F" w14:textId="77777777">
        <w:trPr>
          <w:trHeight w:val="327"/>
        </w:trPr>
        <w:tc>
          <w:tcPr>
            <w:tcW w:w="3743" w:type="dxa"/>
            <w:tcBorders>
              <w:top w:val="single" w:sz="4" w:space="0" w:color="8C8C8C"/>
              <w:bottom w:val="single" w:sz="4" w:space="0" w:color="8C8C8C"/>
            </w:tcBorders>
          </w:tcPr>
          <w:p w14:paraId="5ADEC6F9" w14:textId="77777777" w:rsidR="00EF1D10" w:rsidRDefault="00AD1D2D">
            <w:pPr>
              <w:pStyle w:val="TableParagraph"/>
              <w:ind w:left="90"/>
              <w:jc w:val="left"/>
              <w:rPr>
                <w:sz w:val="16"/>
              </w:rPr>
            </w:pPr>
            <w:r>
              <w:rPr>
                <w:w w:val="105"/>
                <w:sz w:val="16"/>
              </w:rPr>
              <w:t>Ventas</w:t>
            </w:r>
            <w:r>
              <w:rPr>
                <w:spacing w:val="-8"/>
                <w:w w:val="105"/>
                <w:sz w:val="16"/>
              </w:rPr>
              <w:t xml:space="preserve"> </w:t>
            </w:r>
            <w:r>
              <w:rPr>
                <w:w w:val="105"/>
                <w:sz w:val="16"/>
              </w:rPr>
              <w:t>de</w:t>
            </w:r>
            <w:r>
              <w:rPr>
                <w:spacing w:val="-8"/>
                <w:w w:val="105"/>
                <w:sz w:val="16"/>
              </w:rPr>
              <w:t xml:space="preserve"> </w:t>
            </w:r>
            <w:r>
              <w:rPr>
                <w:spacing w:val="-2"/>
                <w:w w:val="105"/>
                <w:sz w:val="16"/>
              </w:rPr>
              <w:t>artículos</w:t>
            </w:r>
          </w:p>
        </w:tc>
        <w:tc>
          <w:tcPr>
            <w:tcW w:w="1557" w:type="dxa"/>
            <w:tcBorders>
              <w:top w:val="single" w:sz="4" w:space="0" w:color="8C8C8C"/>
              <w:bottom w:val="single" w:sz="4" w:space="0" w:color="8C8C8C"/>
            </w:tcBorders>
          </w:tcPr>
          <w:p w14:paraId="2F842BC7" w14:textId="77777777" w:rsidR="00EF1D10" w:rsidRDefault="00AD1D2D">
            <w:pPr>
              <w:pStyle w:val="TableParagraph"/>
              <w:ind w:right="266"/>
              <w:rPr>
                <w:sz w:val="16"/>
              </w:rPr>
            </w:pPr>
            <w:r>
              <w:rPr>
                <w:w w:val="105"/>
                <w:sz w:val="16"/>
              </w:rPr>
              <w:t>2,2</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7C904BA7" w14:textId="77777777" w:rsidR="00EF1D10" w:rsidRDefault="00AD1D2D">
            <w:pPr>
              <w:pStyle w:val="TableParagraph"/>
              <w:ind w:right="296"/>
              <w:rPr>
                <w:sz w:val="16"/>
              </w:rPr>
            </w:pPr>
            <w:r>
              <w:rPr>
                <w:sz w:val="16"/>
              </w:rPr>
              <w:t>2.892.224</w:t>
            </w:r>
            <w:r>
              <w:rPr>
                <w:spacing w:val="22"/>
                <w:sz w:val="16"/>
              </w:rPr>
              <w:t xml:space="preserve"> </w:t>
            </w:r>
            <w:r>
              <w:rPr>
                <w:spacing w:val="-10"/>
                <w:sz w:val="16"/>
              </w:rPr>
              <w:t>€</w:t>
            </w:r>
          </w:p>
        </w:tc>
        <w:tc>
          <w:tcPr>
            <w:tcW w:w="1639" w:type="dxa"/>
            <w:tcBorders>
              <w:top w:val="single" w:sz="4" w:space="0" w:color="8C8C8C"/>
              <w:bottom w:val="single" w:sz="4" w:space="0" w:color="8C8C8C"/>
            </w:tcBorders>
          </w:tcPr>
          <w:p w14:paraId="46B3481E" w14:textId="77777777" w:rsidR="00EF1D10" w:rsidRDefault="00AD1D2D">
            <w:pPr>
              <w:pStyle w:val="TableParagraph"/>
              <w:ind w:right="280"/>
              <w:rPr>
                <w:sz w:val="16"/>
              </w:rPr>
            </w:pPr>
            <w:r>
              <w:rPr>
                <w:sz w:val="16"/>
              </w:rPr>
              <w:t>2.191.265</w:t>
            </w:r>
            <w:r>
              <w:rPr>
                <w:spacing w:val="22"/>
                <w:sz w:val="16"/>
              </w:rPr>
              <w:t xml:space="preserve"> </w:t>
            </w:r>
            <w:r>
              <w:rPr>
                <w:spacing w:val="-10"/>
                <w:sz w:val="16"/>
              </w:rPr>
              <w:t>€</w:t>
            </w:r>
          </w:p>
        </w:tc>
        <w:tc>
          <w:tcPr>
            <w:tcW w:w="1398" w:type="dxa"/>
            <w:tcBorders>
              <w:top w:val="single" w:sz="4" w:space="0" w:color="8C8C8C"/>
              <w:bottom w:val="single" w:sz="4" w:space="0" w:color="8C8C8C"/>
            </w:tcBorders>
          </w:tcPr>
          <w:p w14:paraId="66E289E0" w14:textId="77777777" w:rsidR="00EF1D10" w:rsidRDefault="00AD1D2D">
            <w:pPr>
              <w:pStyle w:val="TableParagraph"/>
              <w:ind w:right="145"/>
              <w:rPr>
                <w:sz w:val="16"/>
              </w:rPr>
            </w:pPr>
            <w:r>
              <w:rPr>
                <w:sz w:val="16"/>
              </w:rPr>
              <w:t>1.750.354</w:t>
            </w:r>
            <w:r>
              <w:rPr>
                <w:spacing w:val="22"/>
                <w:sz w:val="16"/>
              </w:rPr>
              <w:t xml:space="preserve"> </w:t>
            </w:r>
            <w:r>
              <w:rPr>
                <w:spacing w:val="-10"/>
                <w:sz w:val="16"/>
              </w:rPr>
              <w:t>€</w:t>
            </w:r>
          </w:p>
        </w:tc>
      </w:tr>
      <w:tr w:rsidR="00EF1D10" w14:paraId="1937789B" w14:textId="77777777">
        <w:trPr>
          <w:trHeight w:val="327"/>
        </w:trPr>
        <w:tc>
          <w:tcPr>
            <w:tcW w:w="3743" w:type="dxa"/>
            <w:tcBorders>
              <w:top w:val="single" w:sz="4" w:space="0" w:color="8C8C8C"/>
              <w:bottom w:val="single" w:sz="4" w:space="0" w:color="8C8C8C"/>
            </w:tcBorders>
          </w:tcPr>
          <w:p w14:paraId="2248A0EE" w14:textId="77777777" w:rsidR="00EF1D10" w:rsidRDefault="00AD1D2D">
            <w:pPr>
              <w:pStyle w:val="TableParagraph"/>
              <w:ind w:left="90"/>
              <w:jc w:val="left"/>
              <w:rPr>
                <w:sz w:val="16"/>
              </w:rPr>
            </w:pPr>
            <w:r>
              <w:rPr>
                <w:spacing w:val="-2"/>
                <w:w w:val="105"/>
                <w:sz w:val="16"/>
              </w:rPr>
              <w:t>Otros</w:t>
            </w:r>
          </w:p>
        </w:tc>
        <w:tc>
          <w:tcPr>
            <w:tcW w:w="1557" w:type="dxa"/>
            <w:tcBorders>
              <w:top w:val="single" w:sz="4" w:space="0" w:color="8C8C8C"/>
              <w:bottom w:val="single" w:sz="4" w:space="0" w:color="8C8C8C"/>
            </w:tcBorders>
          </w:tcPr>
          <w:p w14:paraId="5752A007" w14:textId="77777777" w:rsidR="00EF1D10" w:rsidRDefault="00AD1D2D">
            <w:pPr>
              <w:pStyle w:val="TableParagraph"/>
              <w:ind w:right="266"/>
              <w:rPr>
                <w:sz w:val="16"/>
              </w:rPr>
            </w:pPr>
            <w:r>
              <w:rPr>
                <w:w w:val="105"/>
                <w:sz w:val="16"/>
              </w:rPr>
              <w:t>0,1</w:t>
            </w:r>
            <w:r>
              <w:rPr>
                <w:spacing w:val="-6"/>
                <w:w w:val="105"/>
                <w:sz w:val="16"/>
              </w:rPr>
              <w:t xml:space="preserve"> </w:t>
            </w:r>
            <w:r>
              <w:rPr>
                <w:spacing w:val="-10"/>
                <w:w w:val="105"/>
                <w:sz w:val="16"/>
              </w:rPr>
              <w:t>%</w:t>
            </w:r>
          </w:p>
        </w:tc>
        <w:tc>
          <w:tcPr>
            <w:tcW w:w="1624" w:type="dxa"/>
            <w:tcBorders>
              <w:top w:val="single" w:sz="4" w:space="0" w:color="8C8C8C"/>
              <w:bottom w:val="single" w:sz="4" w:space="0" w:color="8C8C8C"/>
            </w:tcBorders>
          </w:tcPr>
          <w:p w14:paraId="17D21705" w14:textId="77777777" w:rsidR="00EF1D10" w:rsidRDefault="00AD1D2D">
            <w:pPr>
              <w:pStyle w:val="TableParagraph"/>
              <w:ind w:right="295"/>
              <w:rPr>
                <w:sz w:val="16"/>
              </w:rPr>
            </w:pPr>
            <w:r>
              <w:rPr>
                <w:sz w:val="16"/>
              </w:rPr>
              <w:t>183.095</w:t>
            </w:r>
            <w:r>
              <w:rPr>
                <w:spacing w:val="18"/>
                <w:sz w:val="16"/>
              </w:rPr>
              <w:t xml:space="preserve"> </w:t>
            </w:r>
            <w:r>
              <w:rPr>
                <w:spacing w:val="-10"/>
                <w:sz w:val="16"/>
              </w:rPr>
              <w:t>€</w:t>
            </w:r>
          </w:p>
        </w:tc>
        <w:tc>
          <w:tcPr>
            <w:tcW w:w="1639" w:type="dxa"/>
            <w:tcBorders>
              <w:top w:val="single" w:sz="4" w:space="0" w:color="8C8C8C"/>
              <w:bottom w:val="single" w:sz="4" w:space="0" w:color="8C8C8C"/>
            </w:tcBorders>
          </w:tcPr>
          <w:p w14:paraId="71C9D28F" w14:textId="77777777" w:rsidR="00EF1D10" w:rsidRDefault="00AD1D2D">
            <w:pPr>
              <w:pStyle w:val="TableParagraph"/>
              <w:ind w:right="280"/>
              <w:rPr>
                <w:sz w:val="16"/>
              </w:rPr>
            </w:pPr>
            <w:r>
              <w:rPr>
                <w:sz w:val="16"/>
              </w:rPr>
              <w:t>371.176</w:t>
            </w:r>
            <w:r>
              <w:rPr>
                <w:spacing w:val="18"/>
                <w:sz w:val="16"/>
              </w:rPr>
              <w:t xml:space="preserve"> </w:t>
            </w:r>
            <w:r>
              <w:rPr>
                <w:spacing w:val="-10"/>
                <w:sz w:val="16"/>
              </w:rPr>
              <w:t>€</w:t>
            </w:r>
          </w:p>
        </w:tc>
        <w:tc>
          <w:tcPr>
            <w:tcW w:w="1398" w:type="dxa"/>
            <w:tcBorders>
              <w:top w:val="single" w:sz="4" w:space="0" w:color="8C8C8C"/>
              <w:bottom w:val="single" w:sz="4" w:space="0" w:color="8C8C8C"/>
            </w:tcBorders>
          </w:tcPr>
          <w:p w14:paraId="669FBD8B" w14:textId="77777777" w:rsidR="00EF1D10" w:rsidRDefault="00AD1D2D">
            <w:pPr>
              <w:pStyle w:val="TableParagraph"/>
              <w:ind w:right="144"/>
              <w:rPr>
                <w:sz w:val="16"/>
              </w:rPr>
            </w:pPr>
            <w:r>
              <w:rPr>
                <w:w w:val="105"/>
                <w:sz w:val="16"/>
              </w:rPr>
              <w:t>0</w:t>
            </w:r>
            <w:r>
              <w:rPr>
                <w:spacing w:val="-5"/>
                <w:w w:val="105"/>
                <w:sz w:val="16"/>
              </w:rPr>
              <w:t xml:space="preserve"> </w:t>
            </w:r>
            <w:r>
              <w:rPr>
                <w:spacing w:val="-10"/>
                <w:w w:val="105"/>
                <w:sz w:val="16"/>
              </w:rPr>
              <w:t>€</w:t>
            </w:r>
          </w:p>
        </w:tc>
      </w:tr>
    </w:tbl>
    <w:p w14:paraId="001A967F" w14:textId="77777777" w:rsidR="00EF1D10" w:rsidRDefault="00EF1D10">
      <w:pPr>
        <w:pStyle w:val="TableParagraph"/>
        <w:rPr>
          <w:sz w:val="16"/>
        </w:rPr>
        <w:sectPr w:rsidR="00EF1D10">
          <w:pgSz w:w="11910" w:h="16840"/>
          <w:pgMar w:top="780" w:right="283" w:bottom="480" w:left="283" w:header="0" w:footer="298" w:gutter="0"/>
          <w:cols w:space="720"/>
        </w:sectPr>
      </w:pPr>
    </w:p>
    <w:p w14:paraId="170C44DB" w14:textId="77777777" w:rsidR="00EF1D10" w:rsidRDefault="00AD1D2D">
      <w:pPr>
        <w:pStyle w:val="Prrafodelista"/>
        <w:numPr>
          <w:ilvl w:val="0"/>
          <w:numId w:val="6"/>
        </w:numPr>
        <w:tabs>
          <w:tab w:val="left" w:pos="805"/>
        </w:tabs>
        <w:spacing w:before="77" w:line="297" w:lineRule="auto"/>
        <w:ind w:right="753" w:firstLine="0"/>
        <w:rPr>
          <w:sz w:val="19"/>
        </w:rPr>
      </w:pPr>
      <w:r>
        <w:rPr>
          <w:sz w:val="19"/>
        </w:rPr>
        <w:t>Administración Central: se incluye el convenio firmado con Lotería y Apuestas del Estado por el que se establece</w:t>
      </w:r>
      <w:r>
        <w:rPr>
          <w:spacing w:val="40"/>
          <w:sz w:val="19"/>
        </w:rPr>
        <w:t xml:space="preserve"> </w:t>
      </w:r>
      <w:r>
        <w:rPr>
          <w:sz w:val="19"/>
        </w:rPr>
        <w:t>un importe fijo a entregar a la Asociación por la venta del Sorteo de Lotería Nacional (3.339.220€). Se imputan,</w:t>
      </w:r>
      <w:r>
        <w:rPr>
          <w:spacing w:val="40"/>
          <w:sz w:val="19"/>
        </w:rPr>
        <w:t xml:space="preserve"> </w:t>
      </w:r>
      <w:r>
        <w:rPr>
          <w:sz w:val="19"/>
        </w:rPr>
        <w:t>además, subvenciones recibidas como, por ejemplo, del Ministerio de Derechos Sociales por importe de 235.443€</w:t>
      </w:r>
      <w:r>
        <w:rPr>
          <w:spacing w:val="80"/>
          <w:sz w:val="19"/>
        </w:rPr>
        <w:t xml:space="preserve"> </w:t>
      </w:r>
      <w:r>
        <w:rPr>
          <w:sz w:val="19"/>
        </w:rPr>
        <w:t>en 2021 y 288.995€ en 2022.</w:t>
      </w:r>
    </w:p>
    <w:p w14:paraId="4CBA3A4F" w14:textId="77777777" w:rsidR="00EF1D10" w:rsidRDefault="00AD1D2D">
      <w:pPr>
        <w:pStyle w:val="Prrafodelista"/>
        <w:numPr>
          <w:ilvl w:val="0"/>
          <w:numId w:val="6"/>
        </w:numPr>
        <w:tabs>
          <w:tab w:val="left" w:pos="805"/>
        </w:tabs>
        <w:spacing w:line="297" w:lineRule="auto"/>
        <w:ind w:right="927" w:firstLine="0"/>
        <w:rPr>
          <w:sz w:val="19"/>
        </w:rPr>
      </w:pPr>
      <w:r>
        <w:rPr>
          <w:sz w:val="19"/>
        </w:rPr>
        <w:t>Administraciones autonómicas y locales: se incluyen las cesiones de los inmuebles cedidos por diversos</w:t>
      </w:r>
      <w:r>
        <w:rPr>
          <w:spacing w:val="40"/>
          <w:sz w:val="19"/>
        </w:rPr>
        <w:t xml:space="preserve"> </w:t>
      </w:r>
      <w:r>
        <w:rPr>
          <w:sz w:val="19"/>
        </w:rPr>
        <w:t>organismos públicos (906.614€ en 2021 y 1.075.554€ en 2022), así como las subvenciones obtenidas y los</w:t>
      </w:r>
      <w:r>
        <w:rPr>
          <w:spacing w:val="40"/>
          <w:sz w:val="19"/>
        </w:rPr>
        <w:t xml:space="preserve"> </w:t>
      </w:r>
      <w:r>
        <w:rPr>
          <w:sz w:val="19"/>
        </w:rPr>
        <w:t>ingresos</w:t>
      </w:r>
      <w:r>
        <w:rPr>
          <w:spacing w:val="15"/>
          <w:sz w:val="19"/>
        </w:rPr>
        <w:t xml:space="preserve"> </w:t>
      </w:r>
      <w:r>
        <w:rPr>
          <w:sz w:val="19"/>
        </w:rPr>
        <w:t>por</w:t>
      </w:r>
      <w:r>
        <w:rPr>
          <w:spacing w:val="15"/>
          <w:sz w:val="19"/>
        </w:rPr>
        <w:t xml:space="preserve"> </w:t>
      </w:r>
      <w:r>
        <w:rPr>
          <w:sz w:val="19"/>
        </w:rPr>
        <w:t>convenios</w:t>
      </w:r>
      <w:r>
        <w:rPr>
          <w:spacing w:val="15"/>
          <w:sz w:val="19"/>
        </w:rPr>
        <w:t xml:space="preserve"> </w:t>
      </w:r>
      <w:r>
        <w:rPr>
          <w:sz w:val="19"/>
        </w:rPr>
        <w:t>suscritos</w:t>
      </w:r>
      <w:r>
        <w:rPr>
          <w:spacing w:val="15"/>
          <w:sz w:val="19"/>
        </w:rPr>
        <w:t xml:space="preserve"> </w:t>
      </w:r>
      <w:r>
        <w:rPr>
          <w:sz w:val="19"/>
        </w:rPr>
        <w:t>con</w:t>
      </w:r>
      <w:r>
        <w:rPr>
          <w:spacing w:val="15"/>
          <w:sz w:val="19"/>
        </w:rPr>
        <w:t xml:space="preserve"> </w:t>
      </w:r>
      <w:r>
        <w:rPr>
          <w:sz w:val="19"/>
        </w:rPr>
        <w:t>las</w:t>
      </w:r>
      <w:r>
        <w:rPr>
          <w:spacing w:val="15"/>
          <w:sz w:val="19"/>
        </w:rPr>
        <w:t xml:space="preserve"> </w:t>
      </w:r>
      <w:r>
        <w:rPr>
          <w:sz w:val="19"/>
        </w:rPr>
        <w:t>distintas</w:t>
      </w:r>
      <w:r>
        <w:rPr>
          <w:spacing w:val="15"/>
          <w:sz w:val="19"/>
        </w:rPr>
        <w:t xml:space="preserve"> </w:t>
      </w:r>
      <w:r>
        <w:rPr>
          <w:sz w:val="19"/>
        </w:rPr>
        <w:t>Consejerías</w:t>
      </w:r>
      <w:r>
        <w:rPr>
          <w:spacing w:val="15"/>
          <w:sz w:val="19"/>
        </w:rPr>
        <w:t xml:space="preserve"> </w:t>
      </w:r>
      <w:r>
        <w:rPr>
          <w:sz w:val="19"/>
        </w:rPr>
        <w:t>de</w:t>
      </w:r>
      <w:r>
        <w:rPr>
          <w:spacing w:val="15"/>
          <w:sz w:val="19"/>
        </w:rPr>
        <w:t xml:space="preserve"> </w:t>
      </w:r>
      <w:r>
        <w:rPr>
          <w:sz w:val="19"/>
        </w:rPr>
        <w:t>Sanidad</w:t>
      </w:r>
      <w:r>
        <w:rPr>
          <w:spacing w:val="15"/>
          <w:sz w:val="19"/>
        </w:rPr>
        <w:t xml:space="preserve"> </w:t>
      </w:r>
      <w:r>
        <w:rPr>
          <w:sz w:val="19"/>
        </w:rPr>
        <w:t>de</w:t>
      </w:r>
      <w:r>
        <w:rPr>
          <w:spacing w:val="15"/>
          <w:sz w:val="19"/>
        </w:rPr>
        <w:t xml:space="preserve"> </w:t>
      </w:r>
      <w:r>
        <w:rPr>
          <w:sz w:val="19"/>
        </w:rPr>
        <w:t>las</w:t>
      </w:r>
      <w:r>
        <w:rPr>
          <w:spacing w:val="15"/>
          <w:sz w:val="19"/>
        </w:rPr>
        <w:t xml:space="preserve"> </w:t>
      </w:r>
      <w:r>
        <w:rPr>
          <w:sz w:val="19"/>
        </w:rPr>
        <w:t>Comunidades</w:t>
      </w:r>
      <w:r>
        <w:rPr>
          <w:spacing w:val="15"/>
          <w:sz w:val="19"/>
        </w:rPr>
        <w:t xml:space="preserve"> </w:t>
      </w:r>
      <w:r>
        <w:rPr>
          <w:sz w:val="19"/>
        </w:rPr>
        <w:t>Autónomas</w:t>
      </w:r>
      <w:r>
        <w:rPr>
          <w:spacing w:val="15"/>
          <w:sz w:val="19"/>
        </w:rPr>
        <w:t xml:space="preserve"> </w:t>
      </w:r>
      <w:r>
        <w:rPr>
          <w:sz w:val="19"/>
        </w:rPr>
        <w:t>para la atención sanitaria (270.548€ en 2020, 118.169€ en 2021 y 72.161€ en 2022).</w:t>
      </w:r>
    </w:p>
    <w:p w14:paraId="1F5BCC1D" w14:textId="77777777" w:rsidR="00EF1D10" w:rsidRDefault="00AD1D2D">
      <w:pPr>
        <w:pStyle w:val="Prrafodelista"/>
        <w:numPr>
          <w:ilvl w:val="0"/>
          <w:numId w:val="6"/>
        </w:numPr>
        <w:tabs>
          <w:tab w:val="left" w:pos="805"/>
        </w:tabs>
        <w:spacing w:line="297" w:lineRule="auto"/>
        <w:ind w:right="893" w:firstLine="0"/>
        <w:rPr>
          <w:sz w:val="19"/>
        </w:rPr>
      </w:pPr>
      <w:r>
        <w:rPr>
          <w:sz w:val="19"/>
        </w:rPr>
        <w:t>Cuotas de socios: en 2021 y 2022 continuaron con una campaña de captación y fidelización de socios pasando</w:t>
      </w:r>
      <w:r>
        <w:rPr>
          <w:spacing w:val="40"/>
          <w:sz w:val="19"/>
        </w:rPr>
        <w:t xml:space="preserve"> </w:t>
      </w:r>
      <w:r>
        <w:rPr>
          <w:sz w:val="19"/>
        </w:rPr>
        <w:t>de</w:t>
      </w:r>
      <w:r>
        <w:rPr>
          <w:spacing w:val="22"/>
          <w:sz w:val="19"/>
        </w:rPr>
        <w:t xml:space="preserve"> </w:t>
      </w:r>
      <w:r>
        <w:rPr>
          <w:sz w:val="19"/>
        </w:rPr>
        <w:t>554.426</w:t>
      </w:r>
      <w:r>
        <w:rPr>
          <w:spacing w:val="22"/>
          <w:sz w:val="19"/>
        </w:rPr>
        <w:t xml:space="preserve"> </w:t>
      </w:r>
      <w:r>
        <w:rPr>
          <w:sz w:val="19"/>
        </w:rPr>
        <w:t>socios</w:t>
      </w:r>
      <w:r>
        <w:rPr>
          <w:spacing w:val="22"/>
          <w:sz w:val="19"/>
        </w:rPr>
        <w:t xml:space="preserve"> </w:t>
      </w:r>
      <w:r>
        <w:rPr>
          <w:sz w:val="19"/>
        </w:rPr>
        <w:t>en</w:t>
      </w:r>
      <w:r>
        <w:rPr>
          <w:spacing w:val="22"/>
          <w:sz w:val="19"/>
        </w:rPr>
        <w:t xml:space="preserve"> </w:t>
      </w:r>
      <w:r>
        <w:rPr>
          <w:sz w:val="19"/>
        </w:rPr>
        <w:t>2021</w:t>
      </w:r>
      <w:r>
        <w:rPr>
          <w:spacing w:val="22"/>
          <w:sz w:val="19"/>
        </w:rPr>
        <w:t xml:space="preserve"> </w:t>
      </w:r>
      <w:r>
        <w:rPr>
          <w:sz w:val="19"/>
        </w:rPr>
        <w:t>a</w:t>
      </w:r>
      <w:r>
        <w:rPr>
          <w:spacing w:val="22"/>
          <w:sz w:val="19"/>
        </w:rPr>
        <w:t xml:space="preserve"> </w:t>
      </w:r>
      <w:r>
        <w:rPr>
          <w:sz w:val="19"/>
        </w:rPr>
        <w:t>609.168</w:t>
      </w:r>
      <w:r>
        <w:rPr>
          <w:spacing w:val="22"/>
          <w:sz w:val="19"/>
        </w:rPr>
        <w:t xml:space="preserve"> </w:t>
      </w:r>
      <w:r>
        <w:rPr>
          <w:sz w:val="19"/>
        </w:rPr>
        <w:t>en</w:t>
      </w:r>
      <w:r>
        <w:rPr>
          <w:spacing w:val="22"/>
          <w:sz w:val="19"/>
        </w:rPr>
        <w:t xml:space="preserve"> </w:t>
      </w:r>
      <w:r>
        <w:rPr>
          <w:sz w:val="19"/>
        </w:rPr>
        <w:t>2022,</w:t>
      </w:r>
      <w:r>
        <w:rPr>
          <w:spacing w:val="22"/>
          <w:sz w:val="19"/>
        </w:rPr>
        <w:t xml:space="preserve"> </w:t>
      </w:r>
      <w:r>
        <w:rPr>
          <w:sz w:val="19"/>
        </w:rPr>
        <w:t>lo</w:t>
      </w:r>
      <w:r>
        <w:rPr>
          <w:spacing w:val="22"/>
          <w:sz w:val="19"/>
        </w:rPr>
        <w:t xml:space="preserve"> </w:t>
      </w:r>
      <w:r>
        <w:rPr>
          <w:sz w:val="19"/>
        </w:rPr>
        <w:t>que</w:t>
      </w:r>
      <w:r>
        <w:rPr>
          <w:spacing w:val="22"/>
          <w:sz w:val="19"/>
        </w:rPr>
        <w:t xml:space="preserve"> </w:t>
      </w:r>
      <w:r>
        <w:rPr>
          <w:sz w:val="19"/>
        </w:rPr>
        <w:t>supuso</w:t>
      </w:r>
      <w:r>
        <w:rPr>
          <w:spacing w:val="22"/>
          <w:sz w:val="19"/>
        </w:rPr>
        <w:t xml:space="preserve"> </w:t>
      </w:r>
      <w:r>
        <w:rPr>
          <w:sz w:val="19"/>
        </w:rPr>
        <w:t>un</w:t>
      </w:r>
      <w:r>
        <w:rPr>
          <w:spacing w:val="22"/>
          <w:sz w:val="19"/>
        </w:rPr>
        <w:t xml:space="preserve"> </w:t>
      </w:r>
      <w:r>
        <w:rPr>
          <w:sz w:val="19"/>
        </w:rPr>
        <w:t>incremento</w:t>
      </w:r>
      <w:r>
        <w:rPr>
          <w:spacing w:val="22"/>
          <w:sz w:val="19"/>
        </w:rPr>
        <w:t xml:space="preserve"> </w:t>
      </w:r>
      <w:r>
        <w:rPr>
          <w:sz w:val="19"/>
        </w:rPr>
        <w:t>de</w:t>
      </w:r>
      <w:r>
        <w:rPr>
          <w:spacing w:val="22"/>
          <w:sz w:val="19"/>
        </w:rPr>
        <w:t xml:space="preserve"> </w:t>
      </w:r>
      <w:r>
        <w:rPr>
          <w:sz w:val="19"/>
        </w:rPr>
        <w:t>los</w:t>
      </w:r>
      <w:r>
        <w:rPr>
          <w:spacing w:val="22"/>
          <w:sz w:val="19"/>
        </w:rPr>
        <w:t xml:space="preserve"> </w:t>
      </w:r>
      <w:r>
        <w:rPr>
          <w:sz w:val="19"/>
        </w:rPr>
        <w:t>ingresos.</w:t>
      </w:r>
    </w:p>
    <w:p w14:paraId="1FB2314E" w14:textId="77777777" w:rsidR="00EF1D10" w:rsidRDefault="00AD1D2D">
      <w:pPr>
        <w:pStyle w:val="Prrafodelista"/>
        <w:numPr>
          <w:ilvl w:val="0"/>
          <w:numId w:val="6"/>
        </w:numPr>
        <w:tabs>
          <w:tab w:val="left" w:pos="805"/>
        </w:tabs>
        <w:spacing w:line="217" w:lineRule="exact"/>
        <w:ind w:left="805" w:hanging="118"/>
        <w:rPr>
          <w:sz w:val="19"/>
        </w:rPr>
      </w:pPr>
      <w:r>
        <w:rPr>
          <w:sz w:val="19"/>
        </w:rPr>
        <w:t>Cuotas</w:t>
      </w:r>
      <w:r>
        <w:rPr>
          <w:spacing w:val="12"/>
          <w:sz w:val="19"/>
        </w:rPr>
        <w:t xml:space="preserve"> </w:t>
      </w:r>
      <w:r>
        <w:rPr>
          <w:sz w:val="19"/>
        </w:rPr>
        <w:t>de</w:t>
      </w:r>
      <w:r>
        <w:rPr>
          <w:spacing w:val="13"/>
          <w:sz w:val="19"/>
        </w:rPr>
        <w:t xml:space="preserve"> </w:t>
      </w:r>
      <w:r>
        <w:rPr>
          <w:sz w:val="19"/>
        </w:rPr>
        <w:t>usuarios:</w:t>
      </w:r>
      <w:r>
        <w:rPr>
          <w:spacing w:val="13"/>
          <w:sz w:val="19"/>
        </w:rPr>
        <w:t xml:space="preserve"> </w:t>
      </w:r>
      <w:r>
        <w:rPr>
          <w:sz w:val="19"/>
        </w:rPr>
        <w:t>incluyen</w:t>
      </w:r>
      <w:r>
        <w:rPr>
          <w:spacing w:val="12"/>
          <w:sz w:val="19"/>
        </w:rPr>
        <w:t xml:space="preserve"> </w:t>
      </w:r>
      <w:r>
        <w:rPr>
          <w:sz w:val="19"/>
        </w:rPr>
        <w:t>las</w:t>
      </w:r>
      <w:r>
        <w:rPr>
          <w:spacing w:val="13"/>
          <w:sz w:val="19"/>
        </w:rPr>
        <w:t xml:space="preserve"> </w:t>
      </w:r>
      <w:r>
        <w:rPr>
          <w:sz w:val="19"/>
        </w:rPr>
        <w:t>facturaciones</w:t>
      </w:r>
      <w:r>
        <w:rPr>
          <w:spacing w:val="13"/>
          <w:sz w:val="19"/>
        </w:rPr>
        <w:t xml:space="preserve"> </w:t>
      </w:r>
      <w:r>
        <w:rPr>
          <w:sz w:val="19"/>
        </w:rPr>
        <w:t>realizadas</w:t>
      </w:r>
      <w:r>
        <w:rPr>
          <w:spacing w:val="13"/>
          <w:sz w:val="19"/>
        </w:rPr>
        <w:t xml:space="preserve"> </w:t>
      </w:r>
      <w:r>
        <w:rPr>
          <w:sz w:val="19"/>
        </w:rPr>
        <w:t>por</w:t>
      </w:r>
      <w:r>
        <w:rPr>
          <w:spacing w:val="12"/>
          <w:sz w:val="19"/>
        </w:rPr>
        <w:t xml:space="preserve"> </w:t>
      </w:r>
      <w:r>
        <w:rPr>
          <w:sz w:val="19"/>
        </w:rPr>
        <w:t>los</w:t>
      </w:r>
      <w:r>
        <w:rPr>
          <w:spacing w:val="13"/>
          <w:sz w:val="19"/>
        </w:rPr>
        <w:t xml:space="preserve"> </w:t>
      </w:r>
      <w:r>
        <w:rPr>
          <w:sz w:val="19"/>
        </w:rPr>
        <w:t>cursos</w:t>
      </w:r>
      <w:r>
        <w:rPr>
          <w:spacing w:val="13"/>
          <w:sz w:val="19"/>
        </w:rPr>
        <w:t xml:space="preserve"> </w:t>
      </w:r>
      <w:r>
        <w:rPr>
          <w:sz w:val="19"/>
        </w:rPr>
        <w:t>de</w:t>
      </w:r>
      <w:r>
        <w:rPr>
          <w:spacing w:val="13"/>
          <w:sz w:val="19"/>
        </w:rPr>
        <w:t xml:space="preserve"> </w:t>
      </w:r>
      <w:r>
        <w:rPr>
          <w:sz w:val="19"/>
        </w:rPr>
        <w:t>formación,</w:t>
      </w:r>
      <w:r>
        <w:rPr>
          <w:spacing w:val="12"/>
          <w:sz w:val="19"/>
        </w:rPr>
        <w:t xml:space="preserve"> </w:t>
      </w:r>
      <w:r>
        <w:rPr>
          <w:sz w:val="19"/>
        </w:rPr>
        <w:t>charlas,</w:t>
      </w:r>
      <w:r>
        <w:rPr>
          <w:spacing w:val="13"/>
          <w:sz w:val="19"/>
        </w:rPr>
        <w:t xml:space="preserve"> </w:t>
      </w:r>
      <w:r>
        <w:rPr>
          <w:sz w:val="19"/>
        </w:rPr>
        <w:t>coloquios,</w:t>
      </w:r>
      <w:r>
        <w:rPr>
          <w:spacing w:val="13"/>
          <w:sz w:val="19"/>
        </w:rPr>
        <w:t xml:space="preserve"> </w:t>
      </w:r>
      <w:r>
        <w:rPr>
          <w:spacing w:val="-4"/>
          <w:sz w:val="19"/>
        </w:rPr>
        <w:t>etc.</w:t>
      </w:r>
    </w:p>
    <w:p w14:paraId="121A3CBA" w14:textId="77777777" w:rsidR="00EF1D10" w:rsidRDefault="00AD1D2D">
      <w:pPr>
        <w:pStyle w:val="Prrafodelista"/>
        <w:numPr>
          <w:ilvl w:val="0"/>
          <w:numId w:val="6"/>
        </w:numPr>
        <w:tabs>
          <w:tab w:val="left" w:pos="805"/>
        </w:tabs>
        <w:spacing w:before="44" w:line="297" w:lineRule="auto"/>
        <w:ind w:right="752" w:firstLine="0"/>
        <w:rPr>
          <w:sz w:val="19"/>
        </w:rPr>
      </w:pPr>
      <w:r>
        <w:rPr>
          <w:sz w:val="19"/>
        </w:rPr>
        <w:t>Aportaciones de entidades jurídicas: se incluyen las cesiones de inmuebles en diferentes ciudades (57.075€ en</w:t>
      </w:r>
      <w:r>
        <w:rPr>
          <w:spacing w:val="40"/>
          <w:sz w:val="19"/>
        </w:rPr>
        <w:t xml:space="preserve"> </w:t>
      </w:r>
      <w:r>
        <w:rPr>
          <w:sz w:val="19"/>
        </w:rPr>
        <w:t>2021 y 83.152€ en 2022), así como las cesiones de logo a terceros (1.218.385€ en 2021 y 1.315.824€ en 2022) y</w:t>
      </w:r>
      <w:r>
        <w:rPr>
          <w:spacing w:val="80"/>
          <w:sz w:val="19"/>
        </w:rPr>
        <w:t xml:space="preserve"> </w:t>
      </w:r>
      <w:r>
        <w:rPr>
          <w:sz w:val="19"/>
        </w:rPr>
        <w:t>del</w:t>
      </w:r>
      <w:r>
        <w:rPr>
          <w:spacing w:val="23"/>
          <w:sz w:val="19"/>
        </w:rPr>
        <w:t xml:space="preserve"> </w:t>
      </w:r>
      <w:r>
        <w:rPr>
          <w:sz w:val="19"/>
        </w:rPr>
        <w:t>espacio</w:t>
      </w:r>
      <w:r>
        <w:rPr>
          <w:spacing w:val="23"/>
          <w:sz w:val="19"/>
        </w:rPr>
        <w:t xml:space="preserve"> </w:t>
      </w:r>
      <w:r>
        <w:rPr>
          <w:sz w:val="19"/>
        </w:rPr>
        <w:t>publicitario</w:t>
      </w:r>
      <w:r>
        <w:rPr>
          <w:spacing w:val="23"/>
          <w:sz w:val="19"/>
        </w:rPr>
        <w:t xml:space="preserve"> </w:t>
      </w:r>
      <w:r>
        <w:rPr>
          <w:sz w:val="19"/>
        </w:rPr>
        <w:t>(586.967€</w:t>
      </w:r>
      <w:r>
        <w:rPr>
          <w:spacing w:val="23"/>
          <w:sz w:val="19"/>
        </w:rPr>
        <w:t xml:space="preserve"> </w:t>
      </w:r>
      <w:r>
        <w:rPr>
          <w:sz w:val="19"/>
        </w:rPr>
        <w:t>en</w:t>
      </w:r>
      <w:r>
        <w:rPr>
          <w:spacing w:val="23"/>
          <w:sz w:val="19"/>
        </w:rPr>
        <w:t xml:space="preserve"> </w:t>
      </w:r>
      <w:r>
        <w:rPr>
          <w:sz w:val="19"/>
        </w:rPr>
        <w:t>2021</w:t>
      </w:r>
      <w:r>
        <w:rPr>
          <w:spacing w:val="23"/>
          <w:sz w:val="19"/>
        </w:rPr>
        <w:t xml:space="preserve"> </w:t>
      </w:r>
      <w:r>
        <w:rPr>
          <w:sz w:val="19"/>
        </w:rPr>
        <w:t>y</w:t>
      </w:r>
      <w:r>
        <w:rPr>
          <w:spacing w:val="23"/>
          <w:sz w:val="19"/>
        </w:rPr>
        <w:t xml:space="preserve"> </w:t>
      </w:r>
      <w:r>
        <w:rPr>
          <w:sz w:val="19"/>
        </w:rPr>
        <w:t>1.116.596€</w:t>
      </w:r>
      <w:r>
        <w:rPr>
          <w:spacing w:val="23"/>
          <w:sz w:val="19"/>
        </w:rPr>
        <w:t xml:space="preserve"> </w:t>
      </w:r>
      <w:r>
        <w:rPr>
          <w:sz w:val="19"/>
        </w:rPr>
        <w:t>en</w:t>
      </w:r>
      <w:r>
        <w:rPr>
          <w:spacing w:val="23"/>
          <w:sz w:val="19"/>
        </w:rPr>
        <w:t xml:space="preserve"> </w:t>
      </w:r>
      <w:r>
        <w:rPr>
          <w:sz w:val="19"/>
        </w:rPr>
        <w:t>2022)</w:t>
      </w:r>
      <w:r>
        <w:rPr>
          <w:spacing w:val="23"/>
          <w:sz w:val="19"/>
        </w:rPr>
        <w:t xml:space="preserve"> </w:t>
      </w:r>
      <w:r>
        <w:rPr>
          <w:sz w:val="19"/>
        </w:rPr>
        <w:t>como,</w:t>
      </w:r>
      <w:r>
        <w:rPr>
          <w:spacing w:val="23"/>
          <w:sz w:val="19"/>
        </w:rPr>
        <w:t xml:space="preserve"> </w:t>
      </w:r>
      <w:r>
        <w:rPr>
          <w:sz w:val="19"/>
        </w:rPr>
        <w:t>por</w:t>
      </w:r>
      <w:r>
        <w:rPr>
          <w:spacing w:val="23"/>
          <w:sz w:val="19"/>
        </w:rPr>
        <w:t xml:space="preserve"> </w:t>
      </w:r>
      <w:r>
        <w:rPr>
          <w:sz w:val="19"/>
        </w:rPr>
        <w:t>ejemplo,</w:t>
      </w:r>
      <w:r>
        <w:rPr>
          <w:spacing w:val="23"/>
          <w:sz w:val="19"/>
        </w:rPr>
        <w:t xml:space="preserve"> </w:t>
      </w:r>
      <w:r>
        <w:rPr>
          <w:sz w:val="19"/>
        </w:rPr>
        <w:t>Solán</w:t>
      </w:r>
      <w:r>
        <w:rPr>
          <w:spacing w:val="23"/>
          <w:sz w:val="19"/>
        </w:rPr>
        <w:t xml:space="preserve"> </w:t>
      </w:r>
      <w:r>
        <w:rPr>
          <w:sz w:val="19"/>
        </w:rPr>
        <w:t>de</w:t>
      </w:r>
      <w:r>
        <w:rPr>
          <w:spacing w:val="23"/>
          <w:sz w:val="19"/>
        </w:rPr>
        <w:t xml:space="preserve"> </w:t>
      </w:r>
      <w:r>
        <w:rPr>
          <w:sz w:val="19"/>
        </w:rPr>
        <w:t>Cabras</w:t>
      </w:r>
      <w:r>
        <w:rPr>
          <w:spacing w:val="23"/>
          <w:sz w:val="19"/>
        </w:rPr>
        <w:t xml:space="preserve"> </w:t>
      </w:r>
      <w:r>
        <w:rPr>
          <w:sz w:val="19"/>
        </w:rPr>
        <w:t>que,</w:t>
      </w:r>
      <w:r>
        <w:rPr>
          <w:spacing w:val="23"/>
          <w:sz w:val="19"/>
        </w:rPr>
        <w:t xml:space="preserve"> </w:t>
      </w:r>
      <w:r>
        <w:rPr>
          <w:sz w:val="19"/>
        </w:rPr>
        <w:t>a través de convenio, publicita el logo de la entidad en sus botellas de agua. En el año 2022 se incrementaron los</w:t>
      </w:r>
      <w:r>
        <w:rPr>
          <w:spacing w:val="40"/>
          <w:sz w:val="19"/>
        </w:rPr>
        <w:t xml:space="preserve"> </w:t>
      </w:r>
      <w:r>
        <w:rPr>
          <w:sz w:val="19"/>
        </w:rPr>
        <w:t>convenios con empresas con respecto al año anterior (571.676 en 2021 y 1.054.773 en 2022). Las tres principales</w:t>
      </w:r>
      <w:r>
        <w:rPr>
          <w:spacing w:val="40"/>
          <w:sz w:val="19"/>
        </w:rPr>
        <w:t xml:space="preserve"> </w:t>
      </w:r>
      <w:r>
        <w:rPr>
          <w:sz w:val="19"/>
        </w:rPr>
        <w:t>entidades colaboradoras en 2022 fueron La Caixa (555.590€), Ecoembalajes España S.A (154.226€) y Vueling</w:t>
      </w:r>
      <w:r>
        <w:rPr>
          <w:spacing w:val="40"/>
          <w:sz w:val="19"/>
        </w:rPr>
        <w:t xml:space="preserve"> </w:t>
      </w:r>
      <w:r>
        <w:rPr>
          <w:sz w:val="19"/>
        </w:rPr>
        <w:t>Airlines S.A (109.732€).</w:t>
      </w:r>
    </w:p>
    <w:p w14:paraId="139878AD" w14:textId="77777777" w:rsidR="00EF1D10" w:rsidRDefault="00AD1D2D">
      <w:pPr>
        <w:pStyle w:val="Prrafodelista"/>
        <w:numPr>
          <w:ilvl w:val="0"/>
          <w:numId w:val="6"/>
        </w:numPr>
        <w:tabs>
          <w:tab w:val="left" w:pos="805"/>
        </w:tabs>
        <w:spacing w:line="297" w:lineRule="auto"/>
        <w:ind w:right="774" w:firstLine="0"/>
        <w:rPr>
          <w:sz w:val="19"/>
        </w:rPr>
      </w:pPr>
      <w:r>
        <w:rPr>
          <w:sz w:val="19"/>
        </w:rPr>
        <w:t>Herencias y legados: se incluyen las herencias de inmuebles recibidas que se contabilizan en la cuenta de</w:t>
      </w:r>
      <w:r>
        <w:rPr>
          <w:spacing w:val="40"/>
          <w:sz w:val="19"/>
        </w:rPr>
        <w:t xml:space="preserve"> </w:t>
      </w:r>
      <w:r>
        <w:rPr>
          <w:sz w:val="19"/>
        </w:rPr>
        <w:t>resultados en función de su amortización o su venta. En el año 2022 se llevaron a cabo la venta de dos inmuebles</w:t>
      </w:r>
      <w:r>
        <w:rPr>
          <w:spacing w:val="40"/>
          <w:sz w:val="19"/>
        </w:rPr>
        <w:t xml:space="preserve"> </w:t>
      </w:r>
      <w:r>
        <w:rPr>
          <w:sz w:val="19"/>
        </w:rPr>
        <w:t>ubicados en Málaga que había sido recibidos por herencia en ejercicios anteriores.</w:t>
      </w:r>
    </w:p>
    <w:p w14:paraId="5B5A34CD" w14:textId="77777777" w:rsidR="00EF1D10" w:rsidRDefault="00AD1D2D">
      <w:pPr>
        <w:pStyle w:val="Prrafodelista"/>
        <w:numPr>
          <w:ilvl w:val="0"/>
          <w:numId w:val="6"/>
        </w:numPr>
        <w:tabs>
          <w:tab w:val="left" w:pos="805"/>
        </w:tabs>
        <w:spacing w:line="297" w:lineRule="auto"/>
        <w:ind w:right="1501" w:firstLine="0"/>
        <w:rPr>
          <w:sz w:val="19"/>
        </w:rPr>
      </w:pPr>
      <w:r>
        <w:rPr>
          <w:sz w:val="19"/>
        </w:rPr>
        <w:t>Cuestación, huchas y otros: el incremento de esta partida se produjo por la vuelta a la normalidad tras la</w:t>
      </w:r>
      <w:r>
        <w:rPr>
          <w:spacing w:val="40"/>
          <w:sz w:val="19"/>
        </w:rPr>
        <w:t xml:space="preserve"> </w:t>
      </w:r>
      <w:r>
        <w:rPr>
          <w:sz w:val="19"/>
        </w:rPr>
        <w:t>pandemia, incrementándose la realización de eventos que habían sido suspendidos.</w:t>
      </w:r>
    </w:p>
    <w:p w14:paraId="2EA87FE7" w14:textId="77777777" w:rsidR="00EF1D10" w:rsidRDefault="00AD1D2D">
      <w:pPr>
        <w:pStyle w:val="Prrafodelista"/>
        <w:numPr>
          <w:ilvl w:val="0"/>
          <w:numId w:val="6"/>
        </w:numPr>
        <w:tabs>
          <w:tab w:val="left" w:pos="805"/>
        </w:tabs>
        <w:spacing w:line="297" w:lineRule="auto"/>
        <w:ind w:right="894" w:firstLine="0"/>
        <w:rPr>
          <w:sz w:val="19"/>
        </w:rPr>
      </w:pPr>
      <w:r>
        <w:rPr>
          <w:sz w:val="19"/>
        </w:rPr>
        <w:t>Otros: se registran las devoluciones de ayudas monetarias que habían sido destinadas a financiar proyectos de</w:t>
      </w:r>
      <w:r>
        <w:rPr>
          <w:spacing w:val="40"/>
          <w:sz w:val="19"/>
        </w:rPr>
        <w:t xml:space="preserve"> </w:t>
      </w:r>
      <w:r>
        <w:rPr>
          <w:sz w:val="19"/>
        </w:rPr>
        <w:t>investigación que, finalmente, no se llevaron a cabo.</w:t>
      </w:r>
    </w:p>
    <w:p w14:paraId="113F9C2F" w14:textId="77777777" w:rsidR="00EF1D10" w:rsidRDefault="00AD1D2D">
      <w:pPr>
        <w:pStyle w:val="Prrafodelista"/>
        <w:numPr>
          <w:ilvl w:val="0"/>
          <w:numId w:val="6"/>
        </w:numPr>
        <w:tabs>
          <w:tab w:val="left" w:pos="805"/>
        </w:tabs>
        <w:spacing w:line="297" w:lineRule="auto"/>
        <w:ind w:right="926" w:firstLine="0"/>
        <w:rPr>
          <w:sz w:val="19"/>
        </w:rPr>
      </w:pPr>
      <w:r>
        <w:rPr>
          <w:sz w:val="19"/>
        </w:rPr>
        <w:t>Venta de artículos: se incluyen las ventas de merchandising a través de su tienda on line y en las delegaciones</w:t>
      </w:r>
      <w:r>
        <w:rPr>
          <w:spacing w:val="40"/>
          <w:sz w:val="19"/>
        </w:rPr>
        <w:t xml:space="preserve"> </w:t>
      </w:r>
      <w:r>
        <w:rPr>
          <w:sz w:val="19"/>
        </w:rPr>
        <w:t>como,</w:t>
      </w:r>
      <w:r>
        <w:rPr>
          <w:spacing w:val="26"/>
          <w:sz w:val="19"/>
        </w:rPr>
        <w:t xml:space="preserve"> </w:t>
      </w:r>
      <w:r>
        <w:rPr>
          <w:sz w:val="19"/>
        </w:rPr>
        <w:t>por</w:t>
      </w:r>
      <w:r>
        <w:rPr>
          <w:spacing w:val="26"/>
          <w:sz w:val="19"/>
        </w:rPr>
        <w:t xml:space="preserve"> </w:t>
      </w:r>
      <w:r>
        <w:rPr>
          <w:sz w:val="19"/>
        </w:rPr>
        <w:t>ejemplo,</w:t>
      </w:r>
      <w:r>
        <w:rPr>
          <w:spacing w:val="26"/>
          <w:sz w:val="19"/>
        </w:rPr>
        <w:t xml:space="preserve"> </w:t>
      </w:r>
      <w:r>
        <w:rPr>
          <w:sz w:val="19"/>
        </w:rPr>
        <w:t>camiseta</w:t>
      </w:r>
      <w:r>
        <w:rPr>
          <w:spacing w:val="26"/>
          <w:sz w:val="19"/>
        </w:rPr>
        <w:t xml:space="preserve"> </w:t>
      </w:r>
      <w:r>
        <w:rPr>
          <w:sz w:val="19"/>
        </w:rPr>
        <w:t>"El</w:t>
      </w:r>
      <w:r>
        <w:rPr>
          <w:spacing w:val="26"/>
          <w:sz w:val="19"/>
        </w:rPr>
        <w:t xml:space="preserve"> </w:t>
      </w:r>
      <w:r>
        <w:rPr>
          <w:sz w:val="19"/>
        </w:rPr>
        <w:t>rosa</w:t>
      </w:r>
      <w:r>
        <w:rPr>
          <w:spacing w:val="26"/>
          <w:sz w:val="19"/>
        </w:rPr>
        <w:t xml:space="preserve"> </w:t>
      </w:r>
      <w:r>
        <w:rPr>
          <w:sz w:val="19"/>
        </w:rPr>
        <w:t>es</w:t>
      </w:r>
      <w:r>
        <w:rPr>
          <w:spacing w:val="26"/>
          <w:sz w:val="19"/>
        </w:rPr>
        <w:t xml:space="preserve"> </w:t>
      </w:r>
      <w:r>
        <w:rPr>
          <w:sz w:val="19"/>
        </w:rPr>
        <w:t>más</w:t>
      </w:r>
      <w:r>
        <w:rPr>
          <w:spacing w:val="26"/>
          <w:sz w:val="19"/>
        </w:rPr>
        <w:t xml:space="preserve"> </w:t>
      </w:r>
      <w:r>
        <w:rPr>
          <w:sz w:val="19"/>
        </w:rPr>
        <w:t>que</w:t>
      </w:r>
      <w:r>
        <w:rPr>
          <w:spacing w:val="26"/>
          <w:sz w:val="19"/>
        </w:rPr>
        <w:t xml:space="preserve"> </w:t>
      </w:r>
      <w:r>
        <w:rPr>
          <w:sz w:val="19"/>
        </w:rPr>
        <w:t>un</w:t>
      </w:r>
      <w:r>
        <w:rPr>
          <w:spacing w:val="26"/>
          <w:sz w:val="19"/>
        </w:rPr>
        <w:t xml:space="preserve"> </w:t>
      </w:r>
      <w:r>
        <w:rPr>
          <w:sz w:val="19"/>
        </w:rPr>
        <w:t>color",</w:t>
      </w:r>
      <w:r>
        <w:rPr>
          <w:spacing w:val="26"/>
          <w:sz w:val="19"/>
        </w:rPr>
        <w:t xml:space="preserve"> </w:t>
      </w:r>
      <w:r>
        <w:rPr>
          <w:sz w:val="19"/>
        </w:rPr>
        <w:t>calcetines</w:t>
      </w:r>
      <w:r>
        <w:rPr>
          <w:spacing w:val="26"/>
          <w:sz w:val="19"/>
        </w:rPr>
        <w:t xml:space="preserve"> </w:t>
      </w:r>
      <w:r>
        <w:rPr>
          <w:sz w:val="19"/>
        </w:rPr>
        <w:t>solidarios,</w:t>
      </w:r>
      <w:r>
        <w:rPr>
          <w:spacing w:val="26"/>
          <w:sz w:val="19"/>
        </w:rPr>
        <w:t xml:space="preserve"> </w:t>
      </w:r>
      <w:r>
        <w:rPr>
          <w:sz w:val="19"/>
        </w:rPr>
        <w:t>pulseras,</w:t>
      </w:r>
      <w:r>
        <w:rPr>
          <w:spacing w:val="26"/>
          <w:sz w:val="19"/>
        </w:rPr>
        <w:t xml:space="preserve"> </w:t>
      </w:r>
      <w:r>
        <w:rPr>
          <w:sz w:val="19"/>
        </w:rPr>
        <w:t>etc.</w:t>
      </w:r>
    </w:p>
    <w:p w14:paraId="505773B1" w14:textId="77777777" w:rsidR="00EF1D10" w:rsidRDefault="00EF1D10">
      <w:pPr>
        <w:pStyle w:val="Textoindependiente"/>
      </w:pPr>
    </w:p>
    <w:p w14:paraId="45FE251E" w14:textId="77777777" w:rsidR="00EF1D10" w:rsidRDefault="00EF1D10">
      <w:pPr>
        <w:pStyle w:val="Textoindependiente"/>
      </w:pPr>
    </w:p>
    <w:p w14:paraId="41E2C53E" w14:textId="77777777" w:rsidR="00EF1D10" w:rsidRDefault="00EF1D10">
      <w:pPr>
        <w:pStyle w:val="Textoindependiente"/>
      </w:pPr>
    </w:p>
    <w:p w14:paraId="33B5B118" w14:textId="77777777" w:rsidR="00EF1D10" w:rsidRDefault="00EF1D10">
      <w:pPr>
        <w:pStyle w:val="Textoindependiente"/>
        <w:spacing w:before="182"/>
      </w:pPr>
    </w:p>
    <w:p w14:paraId="5C57A9D4" w14:textId="77777777" w:rsidR="00EF1D10" w:rsidRDefault="00AD1D2D">
      <w:pPr>
        <w:pStyle w:val="Ttulo2"/>
        <w:spacing w:line="285" w:lineRule="auto"/>
        <w:ind w:right="1044"/>
      </w:pPr>
      <w:r>
        <w:rPr>
          <w:b w:val="0"/>
          <w:noProof/>
          <w:position w:val="-6"/>
        </w:rPr>
        <w:drawing>
          <wp:inline distT="0" distB="0" distL="0" distR="0" wp14:anchorId="12FD4236" wp14:editId="18E1DC2C">
            <wp:extent cx="190500" cy="179070"/>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29" w:name="4B._La_organización_dispone_de_financiac"/>
      <w:bookmarkEnd w:id="29"/>
      <w:r>
        <w:t>4B. La organización dispone de financiación privada y tiene identificados sus riesgos de financiación</w:t>
      </w:r>
    </w:p>
    <w:p w14:paraId="2A1B0821" w14:textId="77777777" w:rsidR="00EF1D10" w:rsidRDefault="00AD1D2D">
      <w:pPr>
        <w:spacing w:line="331" w:lineRule="auto"/>
        <w:ind w:left="687" w:right="1044"/>
        <w:rPr>
          <w:i/>
          <w:sz w:val="18"/>
        </w:rPr>
      </w:pPr>
      <w:r>
        <w:rPr>
          <w:i/>
          <w:color w:val="909090"/>
          <w:sz w:val="18"/>
        </w:rPr>
        <w:t>La</w:t>
      </w:r>
      <w:r>
        <w:rPr>
          <w:i/>
          <w:color w:val="909090"/>
          <w:spacing w:val="-3"/>
          <w:sz w:val="18"/>
        </w:rPr>
        <w:t xml:space="preserve"> </w:t>
      </w:r>
      <w:r>
        <w:rPr>
          <w:i/>
          <w:color w:val="909090"/>
          <w:sz w:val="18"/>
        </w:rPr>
        <w:t>entidad</w:t>
      </w:r>
      <w:r>
        <w:rPr>
          <w:i/>
          <w:color w:val="909090"/>
          <w:spacing w:val="-3"/>
          <w:sz w:val="18"/>
        </w:rPr>
        <w:t xml:space="preserve"> </w:t>
      </w:r>
      <w:r>
        <w:rPr>
          <w:i/>
          <w:color w:val="909090"/>
          <w:sz w:val="18"/>
        </w:rPr>
        <w:t>cuenta</w:t>
      </w:r>
      <w:r>
        <w:rPr>
          <w:i/>
          <w:color w:val="909090"/>
          <w:spacing w:val="-3"/>
          <w:sz w:val="18"/>
        </w:rPr>
        <w:t xml:space="preserve"> </w:t>
      </w:r>
      <w:r>
        <w:rPr>
          <w:i/>
          <w:color w:val="909090"/>
          <w:sz w:val="18"/>
        </w:rPr>
        <w:t>con,</w:t>
      </w:r>
      <w:r>
        <w:rPr>
          <w:i/>
          <w:color w:val="909090"/>
          <w:spacing w:val="-3"/>
          <w:sz w:val="18"/>
        </w:rPr>
        <w:t xml:space="preserve"> </w:t>
      </w:r>
      <w:r>
        <w:rPr>
          <w:i/>
          <w:color w:val="909090"/>
          <w:sz w:val="18"/>
        </w:rPr>
        <w:t>al</w:t>
      </w:r>
      <w:r>
        <w:rPr>
          <w:i/>
          <w:color w:val="909090"/>
          <w:spacing w:val="-3"/>
          <w:sz w:val="18"/>
        </w:rPr>
        <w:t xml:space="preserve"> </w:t>
      </w:r>
      <w:r>
        <w:rPr>
          <w:i/>
          <w:color w:val="909090"/>
          <w:sz w:val="18"/>
        </w:rPr>
        <w:t>menos,</w:t>
      </w:r>
      <w:r>
        <w:rPr>
          <w:i/>
          <w:color w:val="909090"/>
          <w:spacing w:val="-3"/>
          <w:sz w:val="18"/>
        </w:rPr>
        <w:t xml:space="preserve"> </w:t>
      </w:r>
      <w:r>
        <w:rPr>
          <w:i/>
          <w:color w:val="909090"/>
          <w:sz w:val="18"/>
        </w:rPr>
        <w:t>un</w:t>
      </w:r>
      <w:r>
        <w:rPr>
          <w:i/>
          <w:color w:val="909090"/>
          <w:spacing w:val="-3"/>
          <w:sz w:val="18"/>
        </w:rPr>
        <w:t xml:space="preserve"> </w:t>
      </w:r>
      <w:r>
        <w:rPr>
          <w:i/>
          <w:color w:val="909090"/>
          <w:sz w:val="18"/>
        </w:rPr>
        <w:t>10%</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financiación</w:t>
      </w:r>
      <w:r>
        <w:rPr>
          <w:i/>
          <w:color w:val="909090"/>
          <w:spacing w:val="-3"/>
          <w:sz w:val="18"/>
        </w:rPr>
        <w:t xml:space="preserve"> </w:t>
      </w:r>
      <w:r>
        <w:rPr>
          <w:i/>
          <w:color w:val="909090"/>
          <w:sz w:val="18"/>
        </w:rPr>
        <w:t>privada</w:t>
      </w:r>
      <w:r>
        <w:rPr>
          <w:i/>
          <w:color w:val="909090"/>
          <w:spacing w:val="-3"/>
          <w:sz w:val="18"/>
        </w:rPr>
        <w:t xml:space="preserve"> </w:t>
      </w:r>
      <w:r>
        <w:rPr>
          <w:i/>
          <w:color w:val="909090"/>
          <w:sz w:val="18"/>
        </w:rPr>
        <w:t>o</w:t>
      </w:r>
      <w:r>
        <w:rPr>
          <w:i/>
          <w:color w:val="909090"/>
          <w:spacing w:val="-3"/>
          <w:sz w:val="18"/>
        </w:rPr>
        <w:t xml:space="preserve"> </w:t>
      </w:r>
      <w:r>
        <w:rPr>
          <w:i/>
          <w:color w:val="909090"/>
          <w:sz w:val="18"/>
        </w:rPr>
        <w:t>50.000€</w:t>
      </w:r>
      <w:r>
        <w:rPr>
          <w:i/>
          <w:color w:val="909090"/>
          <w:spacing w:val="-3"/>
          <w:sz w:val="18"/>
        </w:rPr>
        <w:t xml:space="preserve"> </w:t>
      </w:r>
      <w:r>
        <w:rPr>
          <w:i/>
          <w:color w:val="909090"/>
          <w:sz w:val="18"/>
        </w:rPr>
        <w:t>anuales</w:t>
      </w:r>
      <w:r>
        <w:rPr>
          <w:i/>
          <w:color w:val="909090"/>
          <w:spacing w:val="-3"/>
          <w:sz w:val="18"/>
        </w:rPr>
        <w:t xml:space="preserve"> </w:t>
      </w:r>
      <w:r>
        <w:rPr>
          <w:i/>
          <w:color w:val="909090"/>
          <w:sz w:val="18"/>
        </w:rPr>
        <w:t>provenientes</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 xml:space="preserve">financiadores </w:t>
      </w:r>
      <w:r>
        <w:rPr>
          <w:i/>
          <w:color w:val="909090"/>
          <w:spacing w:val="-2"/>
          <w:sz w:val="18"/>
        </w:rPr>
        <w:t>privados.</w:t>
      </w:r>
    </w:p>
    <w:p w14:paraId="6A1392DB" w14:textId="77777777" w:rsidR="00EF1D10" w:rsidRDefault="00AD1D2D">
      <w:pPr>
        <w:spacing w:line="331" w:lineRule="auto"/>
        <w:ind w:left="687" w:right="830"/>
        <w:rPr>
          <w:i/>
          <w:sz w:val="18"/>
        </w:rPr>
      </w:pPr>
      <w:r>
        <w:rPr>
          <w:i/>
          <w:color w:val="909090"/>
          <w:sz w:val="18"/>
        </w:rPr>
        <w:t>En</w:t>
      </w:r>
      <w:r>
        <w:rPr>
          <w:i/>
          <w:color w:val="909090"/>
          <w:spacing w:val="-2"/>
          <w:sz w:val="18"/>
        </w:rPr>
        <w:t xml:space="preserve"> </w:t>
      </w:r>
      <w:r>
        <w:rPr>
          <w:i/>
          <w:color w:val="909090"/>
          <w:sz w:val="18"/>
        </w:rPr>
        <w:t>cuanto</w:t>
      </w:r>
      <w:r>
        <w:rPr>
          <w:i/>
          <w:color w:val="909090"/>
          <w:spacing w:val="-2"/>
          <w:sz w:val="18"/>
        </w:rPr>
        <w:t xml:space="preserve"> </w:t>
      </w:r>
      <w:r>
        <w:rPr>
          <w:i/>
          <w:color w:val="909090"/>
          <w:sz w:val="18"/>
        </w:rPr>
        <w:t>a</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riesgos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financiación,</w:t>
      </w:r>
      <w:r>
        <w:rPr>
          <w:i/>
          <w:color w:val="909090"/>
          <w:spacing w:val="-2"/>
          <w:sz w:val="18"/>
        </w:rPr>
        <w:t xml:space="preserve"> </w:t>
      </w:r>
      <w:r>
        <w:rPr>
          <w:i/>
          <w:color w:val="909090"/>
          <w:sz w:val="18"/>
        </w:rPr>
        <w:t>se</w:t>
      </w:r>
      <w:r>
        <w:rPr>
          <w:i/>
          <w:color w:val="909090"/>
          <w:spacing w:val="-2"/>
          <w:sz w:val="18"/>
        </w:rPr>
        <w:t xml:space="preserve"> </w:t>
      </w:r>
      <w:r>
        <w:rPr>
          <w:i/>
          <w:color w:val="909090"/>
          <w:sz w:val="18"/>
        </w:rPr>
        <w:t>entiende</w:t>
      </w:r>
      <w:r>
        <w:rPr>
          <w:i/>
          <w:color w:val="909090"/>
          <w:spacing w:val="-2"/>
          <w:sz w:val="18"/>
        </w:rPr>
        <w:t xml:space="preserve"> </w:t>
      </w:r>
      <w:r>
        <w:rPr>
          <w:i/>
          <w:color w:val="909090"/>
          <w:sz w:val="18"/>
        </w:rPr>
        <w:t>por</w:t>
      </w:r>
      <w:r>
        <w:rPr>
          <w:i/>
          <w:color w:val="909090"/>
          <w:spacing w:val="-2"/>
          <w:sz w:val="18"/>
        </w:rPr>
        <w:t xml:space="preserve"> </w:t>
      </w:r>
      <w:r>
        <w:rPr>
          <w:i/>
          <w:color w:val="909090"/>
          <w:sz w:val="18"/>
        </w:rPr>
        <w:t>riesgo</w:t>
      </w:r>
      <w:r>
        <w:rPr>
          <w:i/>
          <w:color w:val="909090"/>
          <w:spacing w:val="-2"/>
          <w:sz w:val="18"/>
        </w:rPr>
        <w:t xml:space="preserve"> </w:t>
      </w:r>
      <w:r>
        <w:rPr>
          <w:i/>
          <w:color w:val="909090"/>
          <w:sz w:val="18"/>
        </w:rPr>
        <w:t>cuando</w:t>
      </w:r>
      <w:r>
        <w:rPr>
          <w:i/>
          <w:color w:val="909090"/>
          <w:spacing w:val="-2"/>
          <w:sz w:val="18"/>
        </w:rPr>
        <w:t xml:space="preserve"> </w:t>
      </w:r>
      <w:r>
        <w:rPr>
          <w:i/>
          <w:color w:val="909090"/>
          <w:sz w:val="18"/>
        </w:rPr>
        <w:t>un</w:t>
      </w:r>
      <w:r>
        <w:rPr>
          <w:i/>
          <w:color w:val="909090"/>
          <w:spacing w:val="-2"/>
          <w:sz w:val="18"/>
        </w:rPr>
        <w:t xml:space="preserve"> </w:t>
      </w:r>
      <w:r>
        <w:rPr>
          <w:i/>
          <w:color w:val="909090"/>
          <w:sz w:val="18"/>
        </w:rPr>
        <w:t>único</w:t>
      </w:r>
      <w:r>
        <w:rPr>
          <w:i/>
          <w:color w:val="909090"/>
          <w:spacing w:val="-2"/>
          <w:sz w:val="18"/>
        </w:rPr>
        <w:t xml:space="preserve"> </w:t>
      </w:r>
      <w:r>
        <w:rPr>
          <w:i/>
          <w:color w:val="909090"/>
          <w:sz w:val="18"/>
        </w:rPr>
        <w:t>financiador</w:t>
      </w:r>
      <w:r>
        <w:rPr>
          <w:i/>
          <w:color w:val="909090"/>
          <w:spacing w:val="-2"/>
          <w:sz w:val="18"/>
        </w:rPr>
        <w:t xml:space="preserve"> </w:t>
      </w:r>
      <w:r>
        <w:rPr>
          <w:i/>
          <w:color w:val="909090"/>
          <w:sz w:val="18"/>
        </w:rPr>
        <w:t>ha</w:t>
      </w:r>
      <w:r>
        <w:rPr>
          <w:i/>
          <w:color w:val="909090"/>
          <w:spacing w:val="-2"/>
          <w:sz w:val="18"/>
        </w:rPr>
        <w:t xml:space="preserve"> </w:t>
      </w:r>
      <w:r>
        <w:rPr>
          <w:i/>
          <w:color w:val="909090"/>
          <w:sz w:val="18"/>
        </w:rPr>
        <w:t>aportado</w:t>
      </w:r>
      <w:r>
        <w:rPr>
          <w:i/>
          <w:color w:val="909090"/>
          <w:spacing w:val="-2"/>
          <w:sz w:val="18"/>
        </w:rPr>
        <w:t xml:space="preserve"> </w:t>
      </w:r>
      <w:r>
        <w:rPr>
          <w:i/>
          <w:color w:val="909090"/>
          <w:sz w:val="18"/>
        </w:rPr>
        <w:t>más</w:t>
      </w:r>
      <w:r>
        <w:rPr>
          <w:i/>
          <w:color w:val="909090"/>
          <w:spacing w:val="-2"/>
          <w:sz w:val="18"/>
        </w:rPr>
        <w:t xml:space="preserve"> </w:t>
      </w:r>
      <w:r>
        <w:rPr>
          <w:i/>
          <w:color w:val="909090"/>
          <w:sz w:val="18"/>
        </w:rPr>
        <w:t>del</w:t>
      </w:r>
      <w:r>
        <w:rPr>
          <w:i/>
          <w:color w:val="909090"/>
          <w:spacing w:val="-2"/>
          <w:sz w:val="18"/>
        </w:rPr>
        <w:t xml:space="preserve"> </w:t>
      </w:r>
      <w:r>
        <w:rPr>
          <w:i/>
          <w:color w:val="909090"/>
          <w:sz w:val="18"/>
        </w:rPr>
        <w:t>50%</w:t>
      </w:r>
      <w:r>
        <w:rPr>
          <w:i/>
          <w:color w:val="909090"/>
          <w:spacing w:val="-2"/>
          <w:sz w:val="18"/>
        </w:rPr>
        <w:t xml:space="preserve"> </w:t>
      </w:r>
      <w:r>
        <w:rPr>
          <w:i/>
          <w:color w:val="909090"/>
          <w:sz w:val="18"/>
        </w:rPr>
        <w:t>de los ingresos de la entidad en los dos últimos años.</w:t>
      </w:r>
    </w:p>
    <w:p w14:paraId="0BF5D698" w14:textId="77777777" w:rsidR="00EF1D10" w:rsidRDefault="00EF1D10">
      <w:pPr>
        <w:pStyle w:val="Textoindependiente"/>
        <w:spacing w:before="9"/>
        <w:rPr>
          <w:i/>
          <w:sz w:val="10"/>
        </w:rPr>
      </w:pPr>
    </w:p>
    <w:tbl>
      <w:tblPr>
        <w:tblStyle w:val="TableNormal"/>
        <w:tblW w:w="0" w:type="auto"/>
        <w:tblInd w:w="695" w:type="dxa"/>
        <w:tblLayout w:type="fixed"/>
        <w:tblLook w:val="01E0" w:firstRow="1" w:lastRow="1" w:firstColumn="1" w:lastColumn="1" w:noHBand="0" w:noVBand="0"/>
      </w:tblPr>
      <w:tblGrid>
        <w:gridCol w:w="2219"/>
        <w:gridCol w:w="1435"/>
        <w:gridCol w:w="1178"/>
      </w:tblGrid>
      <w:tr w:rsidR="00EF1D10" w14:paraId="27FE2170" w14:textId="77777777">
        <w:trPr>
          <w:trHeight w:val="462"/>
        </w:trPr>
        <w:tc>
          <w:tcPr>
            <w:tcW w:w="2219" w:type="dxa"/>
            <w:tcBorders>
              <w:top w:val="single" w:sz="4" w:space="0" w:color="000000"/>
              <w:bottom w:val="single" w:sz="4" w:space="0" w:color="8C8C8C"/>
            </w:tcBorders>
          </w:tcPr>
          <w:p w14:paraId="7136426F" w14:textId="77777777" w:rsidR="00EF1D10" w:rsidRDefault="00EF1D10">
            <w:pPr>
              <w:pStyle w:val="TableParagraph"/>
              <w:spacing w:before="0"/>
              <w:jc w:val="left"/>
              <w:rPr>
                <w:rFonts w:ascii="Times New Roman"/>
                <w:sz w:val="18"/>
              </w:rPr>
            </w:pPr>
          </w:p>
        </w:tc>
        <w:tc>
          <w:tcPr>
            <w:tcW w:w="1435" w:type="dxa"/>
            <w:tcBorders>
              <w:top w:val="single" w:sz="4" w:space="0" w:color="000000"/>
              <w:bottom w:val="single" w:sz="4" w:space="0" w:color="8C8C8C"/>
            </w:tcBorders>
          </w:tcPr>
          <w:p w14:paraId="499F8586" w14:textId="77777777" w:rsidR="00EF1D10" w:rsidRDefault="00AD1D2D">
            <w:pPr>
              <w:pStyle w:val="TableParagraph"/>
              <w:spacing w:before="149"/>
              <w:ind w:left="105" w:right="144"/>
              <w:jc w:val="center"/>
              <w:rPr>
                <w:b/>
                <w:sz w:val="16"/>
              </w:rPr>
            </w:pPr>
            <w:r>
              <w:rPr>
                <w:b/>
                <w:spacing w:val="-4"/>
                <w:w w:val="105"/>
                <w:sz w:val="16"/>
              </w:rPr>
              <w:t>2022</w:t>
            </w:r>
          </w:p>
        </w:tc>
        <w:tc>
          <w:tcPr>
            <w:tcW w:w="1178" w:type="dxa"/>
            <w:tcBorders>
              <w:top w:val="single" w:sz="4" w:space="0" w:color="000000"/>
              <w:bottom w:val="single" w:sz="4" w:space="0" w:color="8C8C8C"/>
            </w:tcBorders>
          </w:tcPr>
          <w:p w14:paraId="07D2406C" w14:textId="77777777" w:rsidR="00EF1D10" w:rsidRDefault="00AD1D2D">
            <w:pPr>
              <w:pStyle w:val="TableParagraph"/>
              <w:spacing w:before="149"/>
              <w:ind w:left="408"/>
              <w:jc w:val="left"/>
              <w:rPr>
                <w:b/>
                <w:sz w:val="16"/>
              </w:rPr>
            </w:pPr>
            <w:r>
              <w:rPr>
                <w:b/>
                <w:spacing w:val="-4"/>
                <w:w w:val="105"/>
                <w:sz w:val="16"/>
              </w:rPr>
              <w:t>2021</w:t>
            </w:r>
          </w:p>
        </w:tc>
      </w:tr>
      <w:tr w:rsidR="00EF1D10" w14:paraId="57D79216" w14:textId="77777777">
        <w:trPr>
          <w:trHeight w:val="387"/>
        </w:trPr>
        <w:tc>
          <w:tcPr>
            <w:tcW w:w="2219" w:type="dxa"/>
            <w:tcBorders>
              <w:top w:val="single" w:sz="4" w:space="0" w:color="8C8C8C"/>
              <w:bottom w:val="single" w:sz="4" w:space="0" w:color="8C8C8C"/>
            </w:tcBorders>
            <w:shd w:val="clear" w:color="auto" w:fill="F2F2F2"/>
          </w:tcPr>
          <w:p w14:paraId="5B5593FC" w14:textId="77777777" w:rsidR="00EF1D10" w:rsidRDefault="00AD1D2D">
            <w:pPr>
              <w:pStyle w:val="TableParagraph"/>
              <w:spacing w:before="74"/>
              <w:jc w:val="left"/>
              <w:rPr>
                <w:b/>
                <w:sz w:val="16"/>
              </w:rPr>
            </w:pPr>
            <w:r>
              <w:rPr>
                <w:b/>
                <w:w w:val="105"/>
                <w:sz w:val="16"/>
              </w:rPr>
              <w:t>Desglose</w:t>
            </w:r>
            <w:r>
              <w:rPr>
                <w:b/>
                <w:spacing w:val="-11"/>
                <w:w w:val="105"/>
                <w:sz w:val="16"/>
              </w:rPr>
              <w:t xml:space="preserve"> </w:t>
            </w:r>
            <w:r>
              <w:rPr>
                <w:b/>
                <w:w w:val="105"/>
                <w:sz w:val="16"/>
              </w:rPr>
              <w:t>de</w:t>
            </w:r>
            <w:r>
              <w:rPr>
                <w:b/>
                <w:spacing w:val="-10"/>
                <w:w w:val="105"/>
                <w:sz w:val="16"/>
              </w:rPr>
              <w:t xml:space="preserve"> </w:t>
            </w:r>
            <w:r>
              <w:rPr>
                <w:b/>
                <w:spacing w:val="-2"/>
                <w:w w:val="105"/>
                <w:sz w:val="16"/>
              </w:rPr>
              <w:t>ingresos</w:t>
            </w:r>
          </w:p>
        </w:tc>
        <w:tc>
          <w:tcPr>
            <w:tcW w:w="1435" w:type="dxa"/>
            <w:tcBorders>
              <w:top w:val="single" w:sz="4" w:space="0" w:color="8C8C8C"/>
              <w:bottom w:val="single" w:sz="4" w:space="0" w:color="8C8C8C"/>
            </w:tcBorders>
            <w:shd w:val="clear" w:color="auto" w:fill="F2F2F2"/>
          </w:tcPr>
          <w:p w14:paraId="7D1B23A1" w14:textId="77777777" w:rsidR="00EF1D10" w:rsidRDefault="00EF1D10">
            <w:pPr>
              <w:pStyle w:val="TableParagraph"/>
              <w:spacing w:before="0"/>
              <w:jc w:val="left"/>
              <w:rPr>
                <w:rFonts w:ascii="Times New Roman"/>
                <w:sz w:val="18"/>
              </w:rPr>
            </w:pPr>
          </w:p>
        </w:tc>
        <w:tc>
          <w:tcPr>
            <w:tcW w:w="1178" w:type="dxa"/>
            <w:tcBorders>
              <w:top w:val="single" w:sz="4" w:space="0" w:color="8C8C8C"/>
              <w:bottom w:val="single" w:sz="4" w:space="0" w:color="8C8C8C"/>
            </w:tcBorders>
            <w:shd w:val="clear" w:color="auto" w:fill="F2F2F2"/>
          </w:tcPr>
          <w:p w14:paraId="1532C5B6" w14:textId="77777777" w:rsidR="00EF1D10" w:rsidRDefault="00EF1D10">
            <w:pPr>
              <w:pStyle w:val="TableParagraph"/>
              <w:spacing w:before="0"/>
              <w:jc w:val="left"/>
              <w:rPr>
                <w:rFonts w:ascii="Times New Roman"/>
                <w:sz w:val="18"/>
              </w:rPr>
            </w:pPr>
          </w:p>
        </w:tc>
      </w:tr>
      <w:tr w:rsidR="00EF1D10" w14:paraId="05E3BDB2" w14:textId="77777777">
        <w:trPr>
          <w:trHeight w:val="387"/>
        </w:trPr>
        <w:tc>
          <w:tcPr>
            <w:tcW w:w="2219" w:type="dxa"/>
            <w:tcBorders>
              <w:top w:val="single" w:sz="4" w:space="0" w:color="8C8C8C"/>
              <w:bottom w:val="single" w:sz="4" w:space="0" w:color="8C8C8C"/>
            </w:tcBorders>
          </w:tcPr>
          <w:p w14:paraId="040C2DF6" w14:textId="77777777" w:rsidR="00EF1D10" w:rsidRDefault="00AD1D2D">
            <w:pPr>
              <w:pStyle w:val="TableParagraph"/>
              <w:jc w:val="left"/>
              <w:rPr>
                <w:sz w:val="16"/>
              </w:rPr>
            </w:pPr>
            <w:r>
              <w:rPr>
                <w:sz w:val="16"/>
              </w:rPr>
              <w:t>Ingresos</w:t>
            </w:r>
            <w:r>
              <w:rPr>
                <w:spacing w:val="19"/>
                <w:sz w:val="16"/>
              </w:rPr>
              <w:t xml:space="preserve"> </w:t>
            </w:r>
            <w:r>
              <w:rPr>
                <w:spacing w:val="-2"/>
                <w:sz w:val="16"/>
              </w:rPr>
              <w:t>públicos</w:t>
            </w:r>
          </w:p>
        </w:tc>
        <w:tc>
          <w:tcPr>
            <w:tcW w:w="1435" w:type="dxa"/>
            <w:tcBorders>
              <w:top w:val="single" w:sz="4" w:space="0" w:color="8C8C8C"/>
              <w:bottom w:val="single" w:sz="4" w:space="0" w:color="8C8C8C"/>
            </w:tcBorders>
          </w:tcPr>
          <w:p w14:paraId="624BF348" w14:textId="77777777" w:rsidR="00EF1D10" w:rsidRDefault="00AD1D2D">
            <w:pPr>
              <w:pStyle w:val="TableParagraph"/>
              <w:ind w:left="144" w:right="39"/>
              <w:jc w:val="center"/>
              <w:rPr>
                <w:sz w:val="16"/>
              </w:rPr>
            </w:pPr>
            <w:r>
              <w:rPr>
                <w:w w:val="105"/>
                <w:sz w:val="16"/>
              </w:rPr>
              <w:t>11,0</w:t>
            </w:r>
            <w:r>
              <w:rPr>
                <w:spacing w:val="-8"/>
                <w:w w:val="105"/>
                <w:sz w:val="16"/>
              </w:rPr>
              <w:t xml:space="preserve"> </w:t>
            </w:r>
            <w:r>
              <w:rPr>
                <w:spacing w:val="-10"/>
                <w:w w:val="105"/>
                <w:sz w:val="16"/>
              </w:rPr>
              <w:t>%</w:t>
            </w:r>
          </w:p>
        </w:tc>
        <w:tc>
          <w:tcPr>
            <w:tcW w:w="1178" w:type="dxa"/>
            <w:tcBorders>
              <w:top w:val="single" w:sz="4" w:space="0" w:color="8C8C8C"/>
              <w:bottom w:val="single" w:sz="4" w:space="0" w:color="8C8C8C"/>
            </w:tcBorders>
          </w:tcPr>
          <w:p w14:paraId="16C104D9" w14:textId="77777777" w:rsidR="00EF1D10" w:rsidRDefault="00AD1D2D">
            <w:pPr>
              <w:pStyle w:val="TableParagraph"/>
              <w:ind w:left="408"/>
              <w:jc w:val="left"/>
              <w:rPr>
                <w:sz w:val="16"/>
              </w:rPr>
            </w:pPr>
            <w:r>
              <w:rPr>
                <w:w w:val="105"/>
                <w:sz w:val="16"/>
              </w:rPr>
              <w:t>13,0</w:t>
            </w:r>
            <w:r>
              <w:rPr>
                <w:spacing w:val="-8"/>
                <w:w w:val="105"/>
                <w:sz w:val="16"/>
              </w:rPr>
              <w:t xml:space="preserve"> </w:t>
            </w:r>
            <w:r>
              <w:rPr>
                <w:spacing w:val="-10"/>
                <w:w w:val="105"/>
                <w:sz w:val="16"/>
              </w:rPr>
              <w:t>%</w:t>
            </w:r>
          </w:p>
        </w:tc>
      </w:tr>
      <w:tr w:rsidR="00EF1D10" w14:paraId="24AAF1CE" w14:textId="77777777">
        <w:trPr>
          <w:trHeight w:val="387"/>
        </w:trPr>
        <w:tc>
          <w:tcPr>
            <w:tcW w:w="2219" w:type="dxa"/>
            <w:tcBorders>
              <w:top w:val="single" w:sz="4" w:space="0" w:color="8C8C8C"/>
              <w:bottom w:val="single" w:sz="4" w:space="0" w:color="8C8C8C"/>
            </w:tcBorders>
          </w:tcPr>
          <w:p w14:paraId="0CF1065F" w14:textId="77777777" w:rsidR="00EF1D10" w:rsidRDefault="00AD1D2D">
            <w:pPr>
              <w:pStyle w:val="TableParagraph"/>
              <w:jc w:val="left"/>
              <w:rPr>
                <w:sz w:val="16"/>
              </w:rPr>
            </w:pPr>
            <w:r>
              <w:rPr>
                <w:sz w:val="16"/>
              </w:rPr>
              <w:t>Ingresos</w:t>
            </w:r>
            <w:r>
              <w:rPr>
                <w:spacing w:val="19"/>
                <w:sz w:val="16"/>
              </w:rPr>
              <w:t xml:space="preserve"> </w:t>
            </w:r>
            <w:r>
              <w:rPr>
                <w:spacing w:val="-2"/>
                <w:sz w:val="16"/>
              </w:rPr>
              <w:t>privados</w:t>
            </w:r>
          </w:p>
        </w:tc>
        <w:tc>
          <w:tcPr>
            <w:tcW w:w="1435" w:type="dxa"/>
            <w:tcBorders>
              <w:top w:val="single" w:sz="4" w:space="0" w:color="8C8C8C"/>
              <w:bottom w:val="single" w:sz="4" w:space="0" w:color="8C8C8C"/>
            </w:tcBorders>
          </w:tcPr>
          <w:p w14:paraId="158E208A" w14:textId="77777777" w:rsidR="00EF1D10" w:rsidRDefault="00AD1D2D">
            <w:pPr>
              <w:pStyle w:val="TableParagraph"/>
              <w:ind w:left="144" w:right="39"/>
              <w:jc w:val="center"/>
              <w:rPr>
                <w:sz w:val="16"/>
              </w:rPr>
            </w:pPr>
            <w:r>
              <w:rPr>
                <w:w w:val="105"/>
                <w:sz w:val="16"/>
              </w:rPr>
              <w:t>89,0</w:t>
            </w:r>
            <w:r>
              <w:rPr>
                <w:spacing w:val="-8"/>
                <w:w w:val="105"/>
                <w:sz w:val="16"/>
              </w:rPr>
              <w:t xml:space="preserve"> </w:t>
            </w:r>
            <w:r>
              <w:rPr>
                <w:spacing w:val="-10"/>
                <w:w w:val="105"/>
                <w:sz w:val="16"/>
              </w:rPr>
              <w:t>%</w:t>
            </w:r>
          </w:p>
        </w:tc>
        <w:tc>
          <w:tcPr>
            <w:tcW w:w="1178" w:type="dxa"/>
            <w:tcBorders>
              <w:top w:val="single" w:sz="4" w:space="0" w:color="8C8C8C"/>
              <w:bottom w:val="single" w:sz="4" w:space="0" w:color="8C8C8C"/>
            </w:tcBorders>
          </w:tcPr>
          <w:p w14:paraId="08830030" w14:textId="77777777" w:rsidR="00EF1D10" w:rsidRDefault="00AD1D2D">
            <w:pPr>
              <w:pStyle w:val="TableParagraph"/>
              <w:ind w:left="408"/>
              <w:jc w:val="left"/>
              <w:rPr>
                <w:sz w:val="16"/>
              </w:rPr>
            </w:pPr>
            <w:r>
              <w:rPr>
                <w:w w:val="105"/>
                <w:sz w:val="16"/>
              </w:rPr>
              <w:t>87,0</w:t>
            </w:r>
            <w:r>
              <w:rPr>
                <w:spacing w:val="-8"/>
                <w:w w:val="105"/>
                <w:sz w:val="16"/>
              </w:rPr>
              <w:t xml:space="preserve"> </w:t>
            </w:r>
            <w:r>
              <w:rPr>
                <w:spacing w:val="-10"/>
                <w:w w:val="105"/>
                <w:sz w:val="16"/>
              </w:rPr>
              <w:t>%</w:t>
            </w:r>
          </w:p>
        </w:tc>
      </w:tr>
      <w:tr w:rsidR="00EF1D10" w14:paraId="48440B34" w14:textId="77777777">
        <w:trPr>
          <w:trHeight w:val="387"/>
        </w:trPr>
        <w:tc>
          <w:tcPr>
            <w:tcW w:w="2219" w:type="dxa"/>
            <w:tcBorders>
              <w:top w:val="single" w:sz="4" w:space="0" w:color="8C8C8C"/>
              <w:bottom w:val="single" w:sz="4" w:space="0" w:color="8C8C8C"/>
            </w:tcBorders>
            <w:shd w:val="clear" w:color="auto" w:fill="F2F2F2"/>
          </w:tcPr>
          <w:p w14:paraId="4D0B206F" w14:textId="77777777" w:rsidR="00EF1D10" w:rsidRDefault="00AD1D2D">
            <w:pPr>
              <w:pStyle w:val="TableParagraph"/>
              <w:spacing w:before="74"/>
              <w:jc w:val="left"/>
              <w:rPr>
                <w:b/>
                <w:sz w:val="16"/>
              </w:rPr>
            </w:pPr>
            <w:r>
              <w:rPr>
                <w:b/>
                <w:sz w:val="16"/>
              </w:rPr>
              <w:t>Máximo</w:t>
            </w:r>
            <w:r>
              <w:rPr>
                <w:b/>
                <w:spacing w:val="18"/>
                <w:sz w:val="16"/>
              </w:rPr>
              <w:t xml:space="preserve"> </w:t>
            </w:r>
            <w:r>
              <w:rPr>
                <w:b/>
                <w:spacing w:val="-2"/>
                <w:sz w:val="16"/>
              </w:rPr>
              <w:t>financiador</w:t>
            </w:r>
          </w:p>
        </w:tc>
        <w:tc>
          <w:tcPr>
            <w:tcW w:w="1435" w:type="dxa"/>
            <w:tcBorders>
              <w:top w:val="single" w:sz="4" w:space="0" w:color="8C8C8C"/>
              <w:bottom w:val="single" w:sz="4" w:space="0" w:color="8C8C8C"/>
            </w:tcBorders>
            <w:shd w:val="clear" w:color="auto" w:fill="F2F2F2"/>
          </w:tcPr>
          <w:p w14:paraId="3EE82FCB" w14:textId="77777777" w:rsidR="00EF1D10" w:rsidRDefault="00EF1D10">
            <w:pPr>
              <w:pStyle w:val="TableParagraph"/>
              <w:spacing w:before="0"/>
              <w:jc w:val="left"/>
              <w:rPr>
                <w:rFonts w:ascii="Times New Roman"/>
                <w:sz w:val="18"/>
              </w:rPr>
            </w:pPr>
          </w:p>
        </w:tc>
        <w:tc>
          <w:tcPr>
            <w:tcW w:w="1178" w:type="dxa"/>
            <w:tcBorders>
              <w:top w:val="single" w:sz="4" w:space="0" w:color="8C8C8C"/>
              <w:bottom w:val="single" w:sz="4" w:space="0" w:color="8C8C8C"/>
            </w:tcBorders>
            <w:shd w:val="clear" w:color="auto" w:fill="F2F2F2"/>
          </w:tcPr>
          <w:p w14:paraId="6C7E670B" w14:textId="77777777" w:rsidR="00EF1D10" w:rsidRDefault="00EF1D10">
            <w:pPr>
              <w:pStyle w:val="TableParagraph"/>
              <w:spacing w:before="0"/>
              <w:jc w:val="left"/>
              <w:rPr>
                <w:rFonts w:ascii="Times New Roman"/>
                <w:sz w:val="18"/>
              </w:rPr>
            </w:pPr>
          </w:p>
        </w:tc>
      </w:tr>
      <w:tr w:rsidR="00EF1D10" w14:paraId="7BC0A0C1" w14:textId="77777777">
        <w:trPr>
          <w:trHeight w:val="387"/>
        </w:trPr>
        <w:tc>
          <w:tcPr>
            <w:tcW w:w="2219" w:type="dxa"/>
            <w:tcBorders>
              <w:top w:val="single" w:sz="4" w:space="0" w:color="8C8C8C"/>
              <w:bottom w:val="single" w:sz="4" w:space="0" w:color="8C8C8C"/>
            </w:tcBorders>
          </w:tcPr>
          <w:p w14:paraId="756EAD9E" w14:textId="77777777" w:rsidR="00EF1D10" w:rsidRDefault="00AD1D2D">
            <w:pPr>
              <w:pStyle w:val="TableParagraph"/>
              <w:jc w:val="left"/>
              <w:rPr>
                <w:sz w:val="16"/>
              </w:rPr>
            </w:pPr>
            <w:r>
              <w:rPr>
                <w:sz w:val="16"/>
              </w:rPr>
              <w:t>Administración</w:t>
            </w:r>
            <w:r>
              <w:rPr>
                <w:spacing w:val="32"/>
                <w:sz w:val="16"/>
              </w:rPr>
              <w:t xml:space="preserve"> </w:t>
            </w:r>
            <w:r>
              <w:rPr>
                <w:spacing w:val="-2"/>
                <w:sz w:val="16"/>
              </w:rPr>
              <w:t>central</w:t>
            </w:r>
          </w:p>
        </w:tc>
        <w:tc>
          <w:tcPr>
            <w:tcW w:w="1435" w:type="dxa"/>
            <w:tcBorders>
              <w:top w:val="single" w:sz="4" w:space="0" w:color="8C8C8C"/>
              <w:bottom w:val="single" w:sz="4" w:space="0" w:color="8C8C8C"/>
            </w:tcBorders>
          </w:tcPr>
          <w:p w14:paraId="32077D89" w14:textId="77777777" w:rsidR="00EF1D10" w:rsidRDefault="00AD1D2D">
            <w:pPr>
              <w:pStyle w:val="TableParagraph"/>
              <w:ind w:left="105" w:right="92"/>
              <w:jc w:val="center"/>
              <w:rPr>
                <w:sz w:val="16"/>
              </w:rPr>
            </w:pPr>
            <w:r>
              <w:rPr>
                <w:w w:val="105"/>
                <w:sz w:val="16"/>
              </w:rPr>
              <w:t>2,8</w:t>
            </w:r>
            <w:r>
              <w:rPr>
                <w:spacing w:val="-6"/>
                <w:w w:val="105"/>
                <w:sz w:val="16"/>
              </w:rPr>
              <w:t xml:space="preserve"> </w:t>
            </w:r>
            <w:r>
              <w:rPr>
                <w:spacing w:val="-10"/>
                <w:w w:val="105"/>
                <w:sz w:val="16"/>
              </w:rPr>
              <w:t>%</w:t>
            </w:r>
          </w:p>
        </w:tc>
        <w:tc>
          <w:tcPr>
            <w:tcW w:w="1178" w:type="dxa"/>
            <w:tcBorders>
              <w:top w:val="single" w:sz="4" w:space="0" w:color="8C8C8C"/>
              <w:bottom w:val="single" w:sz="4" w:space="0" w:color="8C8C8C"/>
            </w:tcBorders>
          </w:tcPr>
          <w:p w14:paraId="6467C36A" w14:textId="77777777" w:rsidR="00EF1D10" w:rsidRDefault="00EF1D10">
            <w:pPr>
              <w:pStyle w:val="TableParagraph"/>
              <w:spacing w:before="0"/>
              <w:jc w:val="left"/>
              <w:rPr>
                <w:rFonts w:ascii="Times New Roman"/>
                <w:sz w:val="18"/>
              </w:rPr>
            </w:pPr>
          </w:p>
        </w:tc>
      </w:tr>
      <w:tr w:rsidR="00EF1D10" w14:paraId="24326A4D" w14:textId="77777777">
        <w:trPr>
          <w:trHeight w:val="387"/>
        </w:trPr>
        <w:tc>
          <w:tcPr>
            <w:tcW w:w="2219" w:type="dxa"/>
            <w:tcBorders>
              <w:top w:val="single" w:sz="4" w:space="0" w:color="8C8C8C"/>
              <w:bottom w:val="single" w:sz="4" w:space="0" w:color="8C8C8C"/>
            </w:tcBorders>
          </w:tcPr>
          <w:p w14:paraId="27E417DB" w14:textId="77777777" w:rsidR="00EF1D10" w:rsidRDefault="00AD1D2D">
            <w:pPr>
              <w:pStyle w:val="TableParagraph"/>
              <w:jc w:val="left"/>
              <w:rPr>
                <w:sz w:val="16"/>
              </w:rPr>
            </w:pPr>
            <w:r>
              <w:rPr>
                <w:sz w:val="16"/>
              </w:rPr>
              <w:t>Administración</w:t>
            </w:r>
            <w:r>
              <w:rPr>
                <w:spacing w:val="32"/>
                <w:sz w:val="16"/>
              </w:rPr>
              <w:t xml:space="preserve"> </w:t>
            </w:r>
            <w:r>
              <w:rPr>
                <w:spacing w:val="-2"/>
                <w:sz w:val="16"/>
              </w:rPr>
              <w:t>central</w:t>
            </w:r>
          </w:p>
        </w:tc>
        <w:tc>
          <w:tcPr>
            <w:tcW w:w="1435" w:type="dxa"/>
            <w:tcBorders>
              <w:top w:val="single" w:sz="4" w:space="0" w:color="8C8C8C"/>
              <w:bottom w:val="single" w:sz="4" w:space="0" w:color="8C8C8C"/>
            </w:tcBorders>
          </w:tcPr>
          <w:p w14:paraId="7473FD41" w14:textId="77777777" w:rsidR="00EF1D10" w:rsidRDefault="00EF1D10">
            <w:pPr>
              <w:pStyle w:val="TableParagraph"/>
              <w:spacing w:before="0"/>
              <w:jc w:val="left"/>
              <w:rPr>
                <w:rFonts w:ascii="Times New Roman"/>
                <w:sz w:val="18"/>
              </w:rPr>
            </w:pPr>
          </w:p>
        </w:tc>
        <w:tc>
          <w:tcPr>
            <w:tcW w:w="1178" w:type="dxa"/>
            <w:tcBorders>
              <w:top w:val="single" w:sz="4" w:space="0" w:color="8C8C8C"/>
              <w:bottom w:val="single" w:sz="4" w:space="0" w:color="8C8C8C"/>
            </w:tcBorders>
          </w:tcPr>
          <w:p w14:paraId="20C79882" w14:textId="77777777" w:rsidR="00EF1D10" w:rsidRDefault="00AD1D2D">
            <w:pPr>
              <w:pStyle w:val="TableParagraph"/>
              <w:ind w:left="408"/>
              <w:jc w:val="left"/>
              <w:rPr>
                <w:sz w:val="16"/>
              </w:rPr>
            </w:pPr>
            <w:r>
              <w:rPr>
                <w:w w:val="105"/>
                <w:sz w:val="16"/>
              </w:rPr>
              <w:t>3,4</w:t>
            </w:r>
            <w:r>
              <w:rPr>
                <w:spacing w:val="-6"/>
                <w:w w:val="105"/>
                <w:sz w:val="16"/>
              </w:rPr>
              <w:t xml:space="preserve"> </w:t>
            </w:r>
            <w:r>
              <w:rPr>
                <w:spacing w:val="-10"/>
                <w:w w:val="105"/>
                <w:sz w:val="16"/>
              </w:rPr>
              <w:t>%</w:t>
            </w:r>
          </w:p>
        </w:tc>
      </w:tr>
    </w:tbl>
    <w:p w14:paraId="3D24D2DB" w14:textId="77777777" w:rsidR="00EF1D10" w:rsidRDefault="00EF1D10">
      <w:pPr>
        <w:pStyle w:val="TableParagraph"/>
        <w:jc w:val="left"/>
        <w:rPr>
          <w:sz w:val="16"/>
        </w:rPr>
        <w:sectPr w:rsidR="00EF1D10">
          <w:pgSz w:w="11910" w:h="16840"/>
          <w:pgMar w:top="1000" w:right="283" w:bottom="480" w:left="283" w:header="0" w:footer="298" w:gutter="0"/>
          <w:cols w:space="720"/>
        </w:sectPr>
      </w:pPr>
    </w:p>
    <w:p w14:paraId="48B9EEF4" w14:textId="77777777" w:rsidR="00EF1D10" w:rsidRDefault="00EF1D10">
      <w:pPr>
        <w:pStyle w:val="Textoindependiente"/>
        <w:rPr>
          <w:i/>
          <w:sz w:val="22"/>
        </w:rPr>
      </w:pPr>
    </w:p>
    <w:p w14:paraId="2010E6DA" w14:textId="77777777" w:rsidR="00EF1D10" w:rsidRDefault="00EF1D10">
      <w:pPr>
        <w:pStyle w:val="Textoindependiente"/>
        <w:spacing w:before="18"/>
        <w:rPr>
          <w:i/>
          <w:sz w:val="22"/>
        </w:rPr>
      </w:pPr>
    </w:p>
    <w:p w14:paraId="4374F55D" w14:textId="77777777" w:rsidR="00EF1D10" w:rsidRDefault="00AD1D2D">
      <w:pPr>
        <w:pStyle w:val="Ttulo2"/>
      </w:pPr>
      <w:r>
        <w:rPr>
          <w:b w:val="0"/>
          <w:noProof/>
          <w:position w:val="-6"/>
        </w:rPr>
        <w:drawing>
          <wp:inline distT="0" distB="0" distL="0" distR="0" wp14:anchorId="2BC8538F" wp14:editId="3F3A6B0B">
            <wp:extent cx="190500" cy="179070"/>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30" w:name="4C._Existen_criterios_formalizados_para_"/>
      <w:bookmarkEnd w:id="30"/>
      <w:r>
        <w:t>4C.</w:t>
      </w:r>
      <w:r>
        <w:rPr>
          <w:spacing w:val="23"/>
        </w:rPr>
        <w:t xml:space="preserve"> </w:t>
      </w:r>
      <w:r>
        <w:t>Existen</w:t>
      </w:r>
      <w:r>
        <w:rPr>
          <w:spacing w:val="23"/>
        </w:rPr>
        <w:t xml:space="preserve"> </w:t>
      </w:r>
      <w:r>
        <w:t>criterios</w:t>
      </w:r>
      <w:r>
        <w:rPr>
          <w:spacing w:val="23"/>
        </w:rPr>
        <w:t xml:space="preserve"> </w:t>
      </w:r>
      <w:r>
        <w:t>formalizados</w:t>
      </w:r>
      <w:r>
        <w:rPr>
          <w:spacing w:val="23"/>
        </w:rPr>
        <w:t xml:space="preserve"> </w:t>
      </w:r>
      <w:r>
        <w:t>para</w:t>
      </w:r>
      <w:r>
        <w:rPr>
          <w:spacing w:val="23"/>
        </w:rPr>
        <w:t xml:space="preserve"> </w:t>
      </w:r>
      <w:r>
        <w:t>la</w:t>
      </w:r>
      <w:r>
        <w:rPr>
          <w:spacing w:val="23"/>
        </w:rPr>
        <w:t xml:space="preserve"> </w:t>
      </w:r>
      <w:r>
        <w:t>selección</w:t>
      </w:r>
      <w:r>
        <w:rPr>
          <w:spacing w:val="23"/>
        </w:rPr>
        <w:t xml:space="preserve"> </w:t>
      </w:r>
      <w:r>
        <w:t>de</w:t>
      </w:r>
      <w:r>
        <w:rPr>
          <w:spacing w:val="23"/>
        </w:rPr>
        <w:t xml:space="preserve"> </w:t>
      </w:r>
      <w:r>
        <w:t>entidades</w:t>
      </w:r>
      <w:r>
        <w:rPr>
          <w:spacing w:val="23"/>
        </w:rPr>
        <w:t xml:space="preserve"> </w:t>
      </w:r>
      <w:r>
        <w:t>colaboradoras</w:t>
      </w:r>
    </w:p>
    <w:p w14:paraId="78F5C527" w14:textId="77777777" w:rsidR="00EF1D10" w:rsidRDefault="00AD1D2D">
      <w:pPr>
        <w:spacing w:before="90" w:line="331" w:lineRule="auto"/>
        <w:ind w:left="687" w:right="1044"/>
        <w:rPr>
          <w:i/>
          <w:sz w:val="18"/>
        </w:rPr>
      </w:pPr>
      <w:r>
        <w:rPr>
          <w:i/>
          <w:color w:val="909090"/>
          <w:sz w:val="18"/>
        </w:rPr>
        <w:t>La organización cuenta con una política de selección de entidades colaboradoras que contiene criterios que pueden ser positivos</w:t>
      </w:r>
      <w:r>
        <w:rPr>
          <w:i/>
          <w:color w:val="909090"/>
          <w:spacing w:val="-3"/>
          <w:sz w:val="18"/>
        </w:rPr>
        <w:t xml:space="preserve"> </w:t>
      </w:r>
      <w:r>
        <w:rPr>
          <w:i/>
          <w:color w:val="909090"/>
          <w:sz w:val="18"/>
        </w:rPr>
        <w:t>y/o</w:t>
      </w:r>
      <w:r>
        <w:rPr>
          <w:i/>
          <w:color w:val="909090"/>
          <w:spacing w:val="-3"/>
          <w:sz w:val="18"/>
        </w:rPr>
        <w:t xml:space="preserve"> </w:t>
      </w:r>
      <w:r>
        <w:rPr>
          <w:i/>
          <w:color w:val="909090"/>
          <w:sz w:val="18"/>
        </w:rPr>
        <w:t>excluyentes.</w:t>
      </w:r>
      <w:r>
        <w:rPr>
          <w:i/>
          <w:color w:val="909090"/>
          <w:spacing w:val="-3"/>
          <w:sz w:val="18"/>
        </w:rPr>
        <w:t xml:space="preserve"> </w:t>
      </w:r>
      <w:r>
        <w:rPr>
          <w:i/>
          <w:color w:val="909090"/>
          <w:sz w:val="18"/>
        </w:rPr>
        <w:t>El</w:t>
      </w:r>
      <w:r>
        <w:rPr>
          <w:i/>
          <w:color w:val="909090"/>
          <w:spacing w:val="-3"/>
          <w:sz w:val="18"/>
        </w:rPr>
        <w:t xml:space="preserve"> </w:t>
      </w:r>
      <w:r>
        <w:rPr>
          <w:i/>
          <w:color w:val="909090"/>
          <w:sz w:val="18"/>
        </w:rPr>
        <w:t>documento</w:t>
      </w:r>
      <w:r>
        <w:rPr>
          <w:i/>
          <w:color w:val="909090"/>
          <w:spacing w:val="-3"/>
          <w:sz w:val="18"/>
        </w:rPr>
        <w:t xml:space="preserve"> </w:t>
      </w:r>
      <w:r>
        <w:rPr>
          <w:i/>
          <w:color w:val="909090"/>
          <w:sz w:val="18"/>
        </w:rPr>
        <w:t>está</w:t>
      </w:r>
      <w:r>
        <w:rPr>
          <w:i/>
          <w:color w:val="909090"/>
          <w:spacing w:val="-3"/>
          <w:sz w:val="18"/>
        </w:rPr>
        <w:t xml:space="preserve"> </w:t>
      </w:r>
      <w:r>
        <w:rPr>
          <w:i/>
          <w:color w:val="909090"/>
          <w:sz w:val="18"/>
        </w:rPr>
        <w:t>aprobado</w:t>
      </w:r>
      <w:r>
        <w:rPr>
          <w:i/>
          <w:color w:val="909090"/>
          <w:spacing w:val="-3"/>
          <w:sz w:val="18"/>
        </w:rPr>
        <w:t xml:space="preserve"> </w:t>
      </w:r>
      <w:r>
        <w:rPr>
          <w:i/>
          <w:color w:val="909090"/>
          <w:sz w:val="18"/>
        </w:rPr>
        <w:t>por</w:t>
      </w:r>
      <w:r>
        <w:rPr>
          <w:i/>
          <w:color w:val="909090"/>
          <w:spacing w:val="-3"/>
          <w:sz w:val="18"/>
        </w:rPr>
        <w:t xml:space="preserve"> </w:t>
      </w:r>
      <w:r>
        <w:rPr>
          <w:i/>
          <w:color w:val="909090"/>
          <w:sz w:val="18"/>
        </w:rPr>
        <w:t>el</w:t>
      </w:r>
      <w:r>
        <w:rPr>
          <w:i/>
          <w:color w:val="909090"/>
          <w:spacing w:val="-3"/>
          <w:sz w:val="18"/>
        </w:rPr>
        <w:t xml:space="preserve"> </w:t>
      </w:r>
      <w:r>
        <w:rPr>
          <w:i/>
          <w:color w:val="909090"/>
          <w:sz w:val="18"/>
        </w:rPr>
        <w:t>órgano</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gobierno.</w:t>
      </w:r>
      <w:r>
        <w:rPr>
          <w:i/>
          <w:color w:val="909090"/>
          <w:spacing w:val="-3"/>
          <w:sz w:val="18"/>
        </w:rPr>
        <w:t xml:space="preserve"> </w:t>
      </w:r>
      <w:r>
        <w:rPr>
          <w:i/>
          <w:color w:val="909090"/>
          <w:sz w:val="18"/>
        </w:rPr>
        <w:t>Se</w:t>
      </w:r>
      <w:r>
        <w:rPr>
          <w:i/>
          <w:color w:val="909090"/>
          <w:spacing w:val="-3"/>
          <w:sz w:val="18"/>
        </w:rPr>
        <w:t xml:space="preserve"> </w:t>
      </w:r>
      <w:r>
        <w:rPr>
          <w:i/>
          <w:color w:val="909090"/>
          <w:sz w:val="18"/>
        </w:rPr>
        <w:t>entiende</w:t>
      </w:r>
      <w:r>
        <w:rPr>
          <w:i/>
          <w:color w:val="909090"/>
          <w:spacing w:val="-3"/>
          <w:sz w:val="18"/>
        </w:rPr>
        <w:t xml:space="preserve"> </w:t>
      </w:r>
      <w:r>
        <w:rPr>
          <w:i/>
          <w:color w:val="909090"/>
          <w:sz w:val="18"/>
        </w:rPr>
        <w:t>por</w:t>
      </w:r>
      <w:r>
        <w:rPr>
          <w:i/>
          <w:color w:val="909090"/>
          <w:spacing w:val="-3"/>
          <w:sz w:val="18"/>
        </w:rPr>
        <w:t xml:space="preserve"> </w:t>
      </w:r>
      <w:r>
        <w:rPr>
          <w:i/>
          <w:color w:val="909090"/>
          <w:sz w:val="18"/>
        </w:rPr>
        <w:t>entidad</w:t>
      </w:r>
      <w:r>
        <w:rPr>
          <w:i/>
          <w:color w:val="909090"/>
          <w:spacing w:val="-3"/>
          <w:sz w:val="18"/>
        </w:rPr>
        <w:t xml:space="preserve"> </w:t>
      </w:r>
      <w:r>
        <w:rPr>
          <w:i/>
          <w:color w:val="909090"/>
          <w:sz w:val="18"/>
        </w:rPr>
        <w:t>colaboradora aquella que participa en proyectos de la organización ya sea económicamente o con otro tipo de aportaciones.</w:t>
      </w:r>
    </w:p>
    <w:p w14:paraId="0799573E" w14:textId="77777777" w:rsidR="00EF1D10" w:rsidRDefault="00AD1D2D">
      <w:pPr>
        <w:pStyle w:val="Textoindependiente"/>
        <w:spacing w:before="206"/>
        <w:ind w:left="687"/>
      </w:pPr>
      <w:r>
        <w:t>CRITERIOS</w:t>
      </w:r>
      <w:r>
        <w:rPr>
          <w:spacing w:val="15"/>
        </w:rPr>
        <w:t xml:space="preserve"> </w:t>
      </w:r>
      <w:r>
        <w:t>PARA</w:t>
      </w:r>
      <w:r>
        <w:rPr>
          <w:spacing w:val="15"/>
        </w:rPr>
        <w:t xml:space="preserve"> </w:t>
      </w:r>
      <w:r>
        <w:t>LA</w:t>
      </w:r>
      <w:r>
        <w:rPr>
          <w:spacing w:val="15"/>
        </w:rPr>
        <w:t xml:space="preserve"> </w:t>
      </w:r>
      <w:r>
        <w:t>SELECCIÓN</w:t>
      </w:r>
      <w:r>
        <w:rPr>
          <w:spacing w:val="15"/>
        </w:rPr>
        <w:t xml:space="preserve"> </w:t>
      </w:r>
      <w:r>
        <w:t>DE</w:t>
      </w:r>
      <w:r>
        <w:rPr>
          <w:spacing w:val="15"/>
        </w:rPr>
        <w:t xml:space="preserve"> </w:t>
      </w:r>
      <w:r>
        <w:t>ENTIDADES</w:t>
      </w:r>
      <w:r>
        <w:rPr>
          <w:spacing w:val="15"/>
        </w:rPr>
        <w:t xml:space="preserve"> </w:t>
      </w:r>
      <w:r>
        <w:rPr>
          <w:spacing w:val="-2"/>
        </w:rPr>
        <w:t>COLABORADORAS</w:t>
      </w:r>
    </w:p>
    <w:p w14:paraId="20B4928F" w14:textId="77777777" w:rsidR="00EF1D10" w:rsidRDefault="00EF1D10">
      <w:pPr>
        <w:pStyle w:val="Textoindependiente"/>
        <w:spacing w:before="103"/>
      </w:pPr>
    </w:p>
    <w:p w14:paraId="4A6731CB" w14:textId="77777777" w:rsidR="00EF1D10" w:rsidRDefault="00AD1D2D">
      <w:pPr>
        <w:pStyle w:val="Prrafodelista"/>
        <w:numPr>
          <w:ilvl w:val="0"/>
          <w:numId w:val="5"/>
        </w:numPr>
        <w:tabs>
          <w:tab w:val="left" w:pos="925"/>
        </w:tabs>
        <w:ind w:left="925" w:hanging="238"/>
        <w:rPr>
          <w:sz w:val="19"/>
        </w:rPr>
      </w:pPr>
      <w:r>
        <w:rPr>
          <w:sz w:val="19"/>
        </w:rPr>
        <w:t>NORMA</w:t>
      </w:r>
      <w:r>
        <w:rPr>
          <w:spacing w:val="16"/>
          <w:sz w:val="19"/>
        </w:rPr>
        <w:t xml:space="preserve"> </w:t>
      </w:r>
      <w:r>
        <w:rPr>
          <w:sz w:val="19"/>
        </w:rPr>
        <w:t>GENERAL</w:t>
      </w:r>
      <w:r>
        <w:rPr>
          <w:spacing w:val="17"/>
          <w:sz w:val="19"/>
        </w:rPr>
        <w:t xml:space="preserve"> </w:t>
      </w:r>
      <w:r>
        <w:rPr>
          <w:sz w:val="19"/>
        </w:rPr>
        <w:t>DE</w:t>
      </w:r>
      <w:r>
        <w:rPr>
          <w:spacing w:val="17"/>
          <w:sz w:val="19"/>
        </w:rPr>
        <w:t xml:space="preserve"> </w:t>
      </w:r>
      <w:r>
        <w:rPr>
          <w:sz w:val="19"/>
        </w:rPr>
        <w:t>COLABORACIÓN</w:t>
      </w:r>
      <w:r>
        <w:rPr>
          <w:spacing w:val="17"/>
          <w:sz w:val="19"/>
        </w:rPr>
        <w:t xml:space="preserve"> </w:t>
      </w:r>
      <w:r>
        <w:rPr>
          <w:sz w:val="19"/>
        </w:rPr>
        <w:t>CON</w:t>
      </w:r>
      <w:r>
        <w:rPr>
          <w:spacing w:val="17"/>
          <w:sz w:val="19"/>
        </w:rPr>
        <w:t xml:space="preserve"> </w:t>
      </w:r>
      <w:r>
        <w:rPr>
          <w:sz w:val="19"/>
        </w:rPr>
        <w:t>EMPRESAS</w:t>
      </w:r>
      <w:r>
        <w:rPr>
          <w:spacing w:val="16"/>
          <w:sz w:val="19"/>
        </w:rPr>
        <w:t xml:space="preserve"> </w:t>
      </w:r>
      <w:r>
        <w:rPr>
          <w:sz w:val="19"/>
        </w:rPr>
        <w:t>Y</w:t>
      </w:r>
      <w:r>
        <w:rPr>
          <w:spacing w:val="17"/>
          <w:sz w:val="19"/>
        </w:rPr>
        <w:t xml:space="preserve"> </w:t>
      </w:r>
      <w:r>
        <w:rPr>
          <w:sz w:val="19"/>
        </w:rPr>
        <w:t>ORGANISMOS</w:t>
      </w:r>
      <w:r>
        <w:rPr>
          <w:spacing w:val="17"/>
          <w:sz w:val="19"/>
        </w:rPr>
        <w:t xml:space="preserve"> </w:t>
      </w:r>
      <w:r>
        <w:rPr>
          <w:spacing w:val="-2"/>
          <w:sz w:val="19"/>
        </w:rPr>
        <w:t>PRIVADOS</w:t>
      </w:r>
    </w:p>
    <w:p w14:paraId="73EE1B46" w14:textId="77777777" w:rsidR="00EF1D10" w:rsidRDefault="00EF1D10">
      <w:pPr>
        <w:pStyle w:val="Textoindependiente"/>
        <w:spacing w:before="103"/>
      </w:pPr>
    </w:p>
    <w:p w14:paraId="1099472A" w14:textId="77777777" w:rsidR="00EF1D10" w:rsidRDefault="00AD1D2D">
      <w:pPr>
        <w:pStyle w:val="Textoindependiente"/>
        <w:spacing w:line="297" w:lineRule="auto"/>
        <w:ind w:left="687" w:right="1044"/>
      </w:pPr>
      <w:r>
        <w:t>Las empresas u organismos privados que colaboren con la Asociación deberán cumplir con los requerimientos</w:t>
      </w:r>
      <w:r>
        <w:rPr>
          <w:spacing w:val="40"/>
        </w:rPr>
        <w:t xml:space="preserve"> </w:t>
      </w:r>
      <w:r>
        <w:t>legales que a tal efecto impone la legislación vigente. Así mismo, en su empeño por conservar la transparencia y</w:t>
      </w:r>
      <w:r>
        <w:rPr>
          <w:spacing w:val="40"/>
        </w:rPr>
        <w:t xml:space="preserve"> </w:t>
      </w:r>
      <w:r>
        <w:t>buena</w:t>
      </w:r>
      <w:r>
        <w:rPr>
          <w:spacing w:val="24"/>
        </w:rPr>
        <w:t xml:space="preserve"> </w:t>
      </w:r>
      <w:r>
        <w:t>práctica</w:t>
      </w:r>
      <w:r>
        <w:rPr>
          <w:spacing w:val="24"/>
        </w:rPr>
        <w:t xml:space="preserve"> </w:t>
      </w:r>
      <w:r>
        <w:t>en</w:t>
      </w:r>
      <w:r>
        <w:rPr>
          <w:spacing w:val="24"/>
        </w:rPr>
        <w:t xml:space="preserve"> </w:t>
      </w:r>
      <w:r>
        <w:t>todas</w:t>
      </w:r>
      <w:r>
        <w:rPr>
          <w:spacing w:val="24"/>
        </w:rPr>
        <w:t xml:space="preserve"> </w:t>
      </w:r>
      <w:r>
        <w:t>sus</w:t>
      </w:r>
      <w:r>
        <w:rPr>
          <w:spacing w:val="24"/>
        </w:rPr>
        <w:t xml:space="preserve"> </w:t>
      </w:r>
      <w:r>
        <w:t>acciones,</w:t>
      </w:r>
      <w:r>
        <w:rPr>
          <w:spacing w:val="24"/>
        </w:rPr>
        <w:t xml:space="preserve"> </w:t>
      </w:r>
      <w:r>
        <w:t>la</w:t>
      </w:r>
      <w:r>
        <w:rPr>
          <w:spacing w:val="24"/>
        </w:rPr>
        <w:t xml:space="preserve"> </w:t>
      </w:r>
      <w:r>
        <w:t>Asociación</w:t>
      </w:r>
      <w:r>
        <w:rPr>
          <w:spacing w:val="24"/>
        </w:rPr>
        <w:t xml:space="preserve"> </w:t>
      </w:r>
      <w:r>
        <w:t>establece</w:t>
      </w:r>
      <w:r>
        <w:rPr>
          <w:spacing w:val="24"/>
        </w:rPr>
        <w:t xml:space="preserve"> </w:t>
      </w:r>
      <w:r>
        <w:t>una</w:t>
      </w:r>
      <w:r>
        <w:rPr>
          <w:spacing w:val="24"/>
        </w:rPr>
        <w:t xml:space="preserve"> </w:t>
      </w:r>
      <w:r>
        <w:t>serie</w:t>
      </w:r>
      <w:r>
        <w:rPr>
          <w:spacing w:val="24"/>
        </w:rPr>
        <w:t xml:space="preserve"> </w:t>
      </w:r>
      <w:r>
        <w:t>de</w:t>
      </w:r>
      <w:r>
        <w:rPr>
          <w:spacing w:val="24"/>
        </w:rPr>
        <w:t xml:space="preserve"> </w:t>
      </w:r>
      <w:r>
        <w:t>requisitos</w:t>
      </w:r>
      <w:r>
        <w:rPr>
          <w:spacing w:val="24"/>
        </w:rPr>
        <w:t xml:space="preserve"> </w:t>
      </w:r>
      <w:r>
        <w:t>éticos</w:t>
      </w:r>
      <w:r>
        <w:rPr>
          <w:spacing w:val="24"/>
        </w:rPr>
        <w:t xml:space="preserve"> </w:t>
      </w:r>
      <w:r>
        <w:t>y</w:t>
      </w:r>
      <w:r>
        <w:rPr>
          <w:spacing w:val="24"/>
        </w:rPr>
        <w:t xml:space="preserve"> </w:t>
      </w:r>
      <w:r>
        <w:t>formales</w:t>
      </w:r>
      <w:r>
        <w:rPr>
          <w:spacing w:val="24"/>
        </w:rPr>
        <w:t xml:space="preserve"> </w:t>
      </w:r>
      <w:r>
        <w:t>que deben ser cumplidos por las empresas colaboradoras.</w:t>
      </w:r>
    </w:p>
    <w:p w14:paraId="634BDE1D" w14:textId="77777777" w:rsidR="00EF1D10" w:rsidRDefault="00AD1D2D">
      <w:pPr>
        <w:pStyle w:val="Prrafodelista"/>
        <w:numPr>
          <w:ilvl w:val="0"/>
          <w:numId w:val="6"/>
        </w:numPr>
        <w:tabs>
          <w:tab w:val="left" w:pos="805"/>
        </w:tabs>
        <w:spacing w:line="215" w:lineRule="exact"/>
        <w:ind w:left="805" w:hanging="118"/>
        <w:rPr>
          <w:sz w:val="19"/>
        </w:rPr>
      </w:pPr>
      <w:r>
        <w:rPr>
          <w:sz w:val="19"/>
        </w:rPr>
        <w:t>Cumplimiento</w:t>
      </w:r>
      <w:r>
        <w:rPr>
          <w:spacing w:val="11"/>
          <w:sz w:val="19"/>
        </w:rPr>
        <w:t xml:space="preserve"> </w:t>
      </w:r>
      <w:r>
        <w:rPr>
          <w:sz w:val="19"/>
        </w:rPr>
        <w:t>con</w:t>
      </w:r>
      <w:r>
        <w:rPr>
          <w:spacing w:val="12"/>
          <w:sz w:val="19"/>
        </w:rPr>
        <w:t xml:space="preserve"> </w:t>
      </w:r>
      <w:r>
        <w:rPr>
          <w:sz w:val="19"/>
        </w:rPr>
        <w:t>lo</w:t>
      </w:r>
      <w:r>
        <w:rPr>
          <w:spacing w:val="12"/>
          <w:sz w:val="19"/>
        </w:rPr>
        <w:t xml:space="preserve"> </w:t>
      </w:r>
      <w:r>
        <w:rPr>
          <w:sz w:val="19"/>
        </w:rPr>
        <w:t>establecido</w:t>
      </w:r>
      <w:r>
        <w:rPr>
          <w:spacing w:val="12"/>
          <w:sz w:val="19"/>
        </w:rPr>
        <w:t xml:space="preserve"> </w:t>
      </w:r>
      <w:r>
        <w:rPr>
          <w:sz w:val="19"/>
        </w:rPr>
        <w:t>en</w:t>
      </w:r>
      <w:r>
        <w:rPr>
          <w:spacing w:val="12"/>
          <w:sz w:val="19"/>
        </w:rPr>
        <w:t xml:space="preserve"> </w:t>
      </w:r>
      <w:r>
        <w:rPr>
          <w:sz w:val="19"/>
        </w:rPr>
        <w:t>la</w:t>
      </w:r>
      <w:r>
        <w:rPr>
          <w:spacing w:val="12"/>
          <w:sz w:val="19"/>
        </w:rPr>
        <w:t xml:space="preserve"> </w:t>
      </w:r>
      <w:r>
        <w:rPr>
          <w:sz w:val="19"/>
        </w:rPr>
        <w:t>Declaración</w:t>
      </w:r>
      <w:r>
        <w:rPr>
          <w:spacing w:val="12"/>
          <w:sz w:val="19"/>
        </w:rPr>
        <w:t xml:space="preserve"> </w:t>
      </w:r>
      <w:r>
        <w:rPr>
          <w:sz w:val="19"/>
        </w:rPr>
        <w:t>Universal</w:t>
      </w:r>
      <w:r>
        <w:rPr>
          <w:spacing w:val="12"/>
          <w:sz w:val="19"/>
        </w:rPr>
        <w:t xml:space="preserve"> </w:t>
      </w:r>
      <w:r>
        <w:rPr>
          <w:sz w:val="19"/>
        </w:rPr>
        <w:t>de</w:t>
      </w:r>
      <w:r>
        <w:rPr>
          <w:spacing w:val="12"/>
          <w:sz w:val="19"/>
        </w:rPr>
        <w:t xml:space="preserve"> </w:t>
      </w:r>
      <w:r>
        <w:rPr>
          <w:sz w:val="19"/>
        </w:rPr>
        <w:t>los</w:t>
      </w:r>
      <w:r>
        <w:rPr>
          <w:spacing w:val="12"/>
          <w:sz w:val="19"/>
        </w:rPr>
        <w:t xml:space="preserve"> </w:t>
      </w:r>
      <w:r>
        <w:rPr>
          <w:sz w:val="19"/>
        </w:rPr>
        <w:t>Derechos</w:t>
      </w:r>
      <w:r>
        <w:rPr>
          <w:spacing w:val="11"/>
          <w:sz w:val="19"/>
        </w:rPr>
        <w:t xml:space="preserve"> </w:t>
      </w:r>
      <w:r>
        <w:rPr>
          <w:spacing w:val="-2"/>
          <w:sz w:val="19"/>
        </w:rPr>
        <w:t>Humanos.</w:t>
      </w:r>
    </w:p>
    <w:p w14:paraId="7094DFCA" w14:textId="77777777" w:rsidR="00EF1D10" w:rsidRDefault="00AD1D2D">
      <w:pPr>
        <w:pStyle w:val="Prrafodelista"/>
        <w:numPr>
          <w:ilvl w:val="0"/>
          <w:numId w:val="6"/>
        </w:numPr>
        <w:tabs>
          <w:tab w:val="left" w:pos="805"/>
        </w:tabs>
        <w:spacing w:before="51" w:line="297" w:lineRule="auto"/>
        <w:ind w:right="775" w:firstLine="0"/>
        <w:rPr>
          <w:sz w:val="19"/>
        </w:rPr>
      </w:pPr>
      <w:r>
        <w:rPr>
          <w:sz w:val="19"/>
        </w:rPr>
        <w:t>Que</w:t>
      </w:r>
      <w:r>
        <w:rPr>
          <w:spacing w:val="15"/>
          <w:sz w:val="19"/>
        </w:rPr>
        <w:t xml:space="preserve"> </w:t>
      </w:r>
      <w:r>
        <w:rPr>
          <w:sz w:val="19"/>
        </w:rPr>
        <w:t>no</w:t>
      </w:r>
      <w:r>
        <w:rPr>
          <w:spacing w:val="15"/>
          <w:sz w:val="19"/>
        </w:rPr>
        <w:t xml:space="preserve"> </w:t>
      </w:r>
      <w:r>
        <w:rPr>
          <w:sz w:val="19"/>
        </w:rPr>
        <w:t>tengan</w:t>
      </w:r>
      <w:r>
        <w:rPr>
          <w:spacing w:val="15"/>
          <w:sz w:val="19"/>
        </w:rPr>
        <w:t xml:space="preserve"> </w:t>
      </w:r>
      <w:r>
        <w:rPr>
          <w:sz w:val="19"/>
        </w:rPr>
        <w:t>vinculación</w:t>
      </w:r>
      <w:r>
        <w:rPr>
          <w:spacing w:val="15"/>
          <w:sz w:val="19"/>
        </w:rPr>
        <w:t xml:space="preserve"> </w:t>
      </w:r>
      <w:r>
        <w:rPr>
          <w:sz w:val="19"/>
        </w:rPr>
        <w:t>alguna,</w:t>
      </w:r>
      <w:r>
        <w:rPr>
          <w:spacing w:val="15"/>
          <w:sz w:val="19"/>
        </w:rPr>
        <w:t xml:space="preserve"> </w:t>
      </w:r>
      <w:r>
        <w:rPr>
          <w:sz w:val="19"/>
        </w:rPr>
        <w:t>directa</w:t>
      </w:r>
      <w:r>
        <w:rPr>
          <w:spacing w:val="15"/>
          <w:sz w:val="19"/>
        </w:rPr>
        <w:t xml:space="preserve"> </w:t>
      </w:r>
      <w:r>
        <w:rPr>
          <w:sz w:val="19"/>
        </w:rPr>
        <w:t>o</w:t>
      </w:r>
      <w:r>
        <w:rPr>
          <w:spacing w:val="15"/>
          <w:sz w:val="19"/>
        </w:rPr>
        <w:t xml:space="preserve"> </w:t>
      </w:r>
      <w:r>
        <w:rPr>
          <w:sz w:val="19"/>
        </w:rPr>
        <w:t>indirectamente,</w:t>
      </w:r>
      <w:r>
        <w:rPr>
          <w:spacing w:val="15"/>
          <w:sz w:val="19"/>
        </w:rPr>
        <w:t xml:space="preserve"> </w:t>
      </w:r>
      <w:r>
        <w:rPr>
          <w:sz w:val="19"/>
        </w:rPr>
        <w:t>con</w:t>
      </w:r>
      <w:r>
        <w:rPr>
          <w:spacing w:val="15"/>
          <w:sz w:val="19"/>
        </w:rPr>
        <w:t xml:space="preserve"> </w:t>
      </w:r>
      <w:r>
        <w:rPr>
          <w:sz w:val="19"/>
        </w:rPr>
        <w:t>la</w:t>
      </w:r>
      <w:r>
        <w:rPr>
          <w:spacing w:val="15"/>
          <w:sz w:val="19"/>
        </w:rPr>
        <w:t xml:space="preserve"> </w:t>
      </w:r>
      <w:r>
        <w:rPr>
          <w:sz w:val="19"/>
        </w:rPr>
        <w:t>fabricación</w:t>
      </w:r>
      <w:r>
        <w:rPr>
          <w:spacing w:val="15"/>
          <w:sz w:val="19"/>
        </w:rPr>
        <w:t xml:space="preserve"> </w:t>
      </w:r>
      <w:r>
        <w:rPr>
          <w:sz w:val="19"/>
        </w:rPr>
        <w:t>y/o</w:t>
      </w:r>
      <w:r>
        <w:rPr>
          <w:spacing w:val="15"/>
          <w:sz w:val="19"/>
        </w:rPr>
        <w:t xml:space="preserve"> </w:t>
      </w:r>
      <w:r>
        <w:rPr>
          <w:sz w:val="19"/>
        </w:rPr>
        <w:t>comercialización</w:t>
      </w:r>
      <w:r>
        <w:rPr>
          <w:spacing w:val="15"/>
          <w:sz w:val="19"/>
        </w:rPr>
        <w:t xml:space="preserve"> </w:t>
      </w:r>
      <w:r>
        <w:rPr>
          <w:sz w:val="19"/>
        </w:rPr>
        <w:t>de</w:t>
      </w:r>
      <w:r>
        <w:rPr>
          <w:spacing w:val="15"/>
          <w:sz w:val="19"/>
        </w:rPr>
        <w:t xml:space="preserve"> </w:t>
      </w:r>
      <w:r>
        <w:rPr>
          <w:sz w:val="19"/>
        </w:rPr>
        <w:t>productos o servicios perjudiciales para la salud.</w:t>
      </w:r>
    </w:p>
    <w:p w14:paraId="1A5A3FBF" w14:textId="77777777" w:rsidR="00EF1D10" w:rsidRDefault="00AD1D2D">
      <w:pPr>
        <w:pStyle w:val="Prrafodelista"/>
        <w:numPr>
          <w:ilvl w:val="0"/>
          <w:numId w:val="6"/>
        </w:numPr>
        <w:tabs>
          <w:tab w:val="left" w:pos="805"/>
        </w:tabs>
        <w:spacing w:line="297" w:lineRule="auto"/>
        <w:ind w:right="1089" w:firstLine="0"/>
        <w:rPr>
          <w:sz w:val="19"/>
        </w:rPr>
      </w:pPr>
      <w:r>
        <w:rPr>
          <w:sz w:val="19"/>
        </w:rPr>
        <w:t>Que no tengan vinculación alguna, directa o indirecta, con empresas cuya actividad principal y/o fundamental</w:t>
      </w:r>
      <w:r>
        <w:rPr>
          <w:spacing w:val="40"/>
          <w:sz w:val="19"/>
        </w:rPr>
        <w:t xml:space="preserve"> </w:t>
      </w:r>
      <w:r>
        <w:rPr>
          <w:sz w:val="19"/>
        </w:rPr>
        <w:t>sea la fabricación y/o comercialización de armamento, explosivos, etc.</w:t>
      </w:r>
    </w:p>
    <w:p w14:paraId="134C4381" w14:textId="77777777" w:rsidR="00EF1D10" w:rsidRDefault="00AD1D2D">
      <w:pPr>
        <w:pStyle w:val="Prrafodelista"/>
        <w:numPr>
          <w:ilvl w:val="0"/>
          <w:numId w:val="6"/>
        </w:numPr>
        <w:tabs>
          <w:tab w:val="left" w:pos="805"/>
        </w:tabs>
        <w:spacing w:line="217" w:lineRule="exact"/>
        <w:ind w:left="805" w:hanging="118"/>
        <w:rPr>
          <w:sz w:val="19"/>
        </w:rPr>
      </w:pPr>
      <w:r>
        <w:rPr>
          <w:sz w:val="19"/>
        </w:rPr>
        <w:t>Que</w:t>
      </w:r>
      <w:r>
        <w:rPr>
          <w:spacing w:val="11"/>
          <w:sz w:val="19"/>
        </w:rPr>
        <w:t xml:space="preserve"> </w:t>
      </w:r>
      <w:r>
        <w:rPr>
          <w:sz w:val="19"/>
        </w:rPr>
        <w:t>no</w:t>
      </w:r>
      <w:r>
        <w:rPr>
          <w:spacing w:val="11"/>
          <w:sz w:val="19"/>
        </w:rPr>
        <w:t xml:space="preserve"> </w:t>
      </w:r>
      <w:r>
        <w:rPr>
          <w:sz w:val="19"/>
        </w:rPr>
        <w:t>utilicen</w:t>
      </w:r>
      <w:r>
        <w:rPr>
          <w:spacing w:val="12"/>
          <w:sz w:val="19"/>
        </w:rPr>
        <w:t xml:space="preserve"> </w:t>
      </w:r>
      <w:r>
        <w:rPr>
          <w:sz w:val="19"/>
        </w:rPr>
        <w:t>publicidad</w:t>
      </w:r>
      <w:r>
        <w:rPr>
          <w:spacing w:val="11"/>
          <w:sz w:val="19"/>
        </w:rPr>
        <w:t xml:space="preserve"> </w:t>
      </w:r>
      <w:r>
        <w:rPr>
          <w:sz w:val="19"/>
        </w:rPr>
        <w:t>ofensiva</w:t>
      </w:r>
      <w:r>
        <w:rPr>
          <w:spacing w:val="12"/>
          <w:sz w:val="19"/>
        </w:rPr>
        <w:t xml:space="preserve"> </w:t>
      </w:r>
      <w:r>
        <w:rPr>
          <w:sz w:val="19"/>
        </w:rPr>
        <w:t>o</w:t>
      </w:r>
      <w:r>
        <w:rPr>
          <w:spacing w:val="11"/>
          <w:sz w:val="19"/>
        </w:rPr>
        <w:t xml:space="preserve"> </w:t>
      </w:r>
      <w:r>
        <w:rPr>
          <w:sz w:val="19"/>
        </w:rPr>
        <w:t>marketing</w:t>
      </w:r>
      <w:r>
        <w:rPr>
          <w:spacing w:val="12"/>
          <w:sz w:val="19"/>
        </w:rPr>
        <w:t xml:space="preserve"> </w:t>
      </w:r>
      <w:r>
        <w:rPr>
          <w:spacing w:val="-2"/>
          <w:sz w:val="19"/>
        </w:rPr>
        <w:t>irresponsable.</w:t>
      </w:r>
    </w:p>
    <w:p w14:paraId="6FC6596B" w14:textId="77777777" w:rsidR="00EF1D10" w:rsidRDefault="00AD1D2D">
      <w:pPr>
        <w:pStyle w:val="Prrafodelista"/>
        <w:numPr>
          <w:ilvl w:val="0"/>
          <w:numId w:val="6"/>
        </w:numPr>
        <w:tabs>
          <w:tab w:val="left" w:pos="805"/>
        </w:tabs>
        <w:spacing w:before="50"/>
        <w:ind w:left="805" w:hanging="118"/>
        <w:rPr>
          <w:sz w:val="19"/>
        </w:rPr>
      </w:pPr>
      <w:r>
        <w:rPr>
          <w:sz w:val="19"/>
        </w:rPr>
        <w:t>Que</w:t>
      </w:r>
      <w:r>
        <w:rPr>
          <w:spacing w:val="8"/>
          <w:sz w:val="19"/>
        </w:rPr>
        <w:t xml:space="preserve"> </w:t>
      </w:r>
      <w:r>
        <w:rPr>
          <w:sz w:val="19"/>
        </w:rPr>
        <w:t>no</w:t>
      </w:r>
      <w:r>
        <w:rPr>
          <w:spacing w:val="9"/>
          <w:sz w:val="19"/>
        </w:rPr>
        <w:t xml:space="preserve"> </w:t>
      </w:r>
      <w:r>
        <w:rPr>
          <w:sz w:val="19"/>
        </w:rPr>
        <w:t>esté</w:t>
      </w:r>
      <w:r>
        <w:rPr>
          <w:spacing w:val="9"/>
          <w:sz w:val="19"/>
        </w:rPr>
        <w:t xml:space="preserve"> </w:t>
      </w:r>
      <w:r>
        <w:rPr>
          <w:sz w:val="19"/>
        </w:rPr>
        <w:t>inmersa</w:t>
      </w:r>
      <w:r>
        <w:rPr>
          <w:spacing w:val="9"/>
          <w:sz w:val="19"/>
        </w:rPr>
        <w:t xml:space="preserve"> </w:t>
      </w:r>
      <w:r>
        <w:rPr>
          <w:sz w:val="19"/>
        </w:rPr>
        <w:t>en</w:t>
      </w:r>
      <w:r>
        <w:rPr>
          <w:spacing w:val="8"/>
          <w:sz w:val="19"/>
        </w:rPr>
        <w:t xml:space="preserve"> </w:t>
      </w:r>
      <w:r>
        <w:rPr>
          <w:sz w:val="19"/>
        </w:rPr>
        <w:t>alguno</w:t>
      </w:r>
      <w:r>
        <w:rPr>
          <w:spacing w:val="9"/>
          <w:sz w:val="19"/>
        </w:rPr>
        <w:t xml:space="preserve"> </w:t>
      </w:r>
      <w:r>
        <w:rPr>
          <w:sz w:val="19"/>
        </w:rPr>
        <w:t>de</w:t>
      </w:r>
      <w:r>
        <w:rPr>
          <w:spacing w:val="9"/>
          <w:sz w:val="19"/>
        </w:rPr>
        <w:t xml:space="preserve"> </w:t>
      </w:r>
      <w:r>
        <w:rPr>
          <w:sz w:val="19"/>
        </w:rPr>
        <w:t>los</w:t>
      </w:r>
      <w:r>
        <w:rPr>
          <w:spacing w:val="9"/>
          <w:sz w:val="19"/>
        </w:rPr>
        <w:t xml:space="preserve"> </w:t>
      </w:r>
      <w:r>
        <w:rPr>
          <w:sz w:val="19"/>
        </w:rPr>
        <w:t>casos</w:t>
      </w:r>
      <w:r>
        <w:rPr>
          <w:spacing w:val="8"/>
          <w:sz w:val="19"/>
        </w:rPr>
        <w:t xml:space="preserve"> </w:t>
      </w:r>
      <w:r>
        <w:rPr>
          <w:sz w:val="19"/>
        </w:rPr>
        <w:t>marcados</w:t>
      </w:r>
      <w:r>
        <w:rPr>
          <w:spacing w:val="9"/>
          <w:sz w:val="19"/>
        </w:rPr>
        <w:t xml:space="preserve"> </w:t>
      </w:r>
      <w:r>
        <w:rPr>
          <w:sz w:val="19"/>
        </w:rPr>
        <w:t>en</w:t>
      </w:r>
      <w:r>
        <w:rPr>
          <w:spacing w:val="9"/>
          <w:sz w:val="19"/>
        </w:rPr>
        <w:t xml:space="preserve"> </w:t>
      </w:r>
      <w:r>
        <w:rPr>
          <w:sz w:val="19"/>
        </w:rPr>
        <w:t>la</w:t>
      </w:r>
      <w:r>
        <w:rPr>
          <w:spacing w:val="9"/>
          <w:sz w:val="19"/>
        </w:rPr>
        <w:t xml:space="preserve"> </w:t>
      </w:r>
      <w:r>
        <w:rPr>
          <w:sz w:val="19"/>
        </w:rPr>
        <w:t>política</w:t>
      </w:r>
      <w:r>
        <w:rPr>
          <w:spacing w:val="9"/>
          <w:sz w:val="19"/>
        </w:rPr>
        <w:t xml:space="preserve"> </w:t>
      </w:r>
      <w:r>
        <w:rPr>
          <w:sz w:val="19"/>
        </w:rPr>
        <w:t>de</w:t>
      </w:r>
      <w:r>
        <w:rPr>
          <w:spacing w:val="8"/>
          <w:sz w:val="19"/>
        </w:rPr>
        <w:t xml:space="preserve"> </w:t>
      </w:r>
      <w:r>
        <w:rPr>
          <w:sz w:val="19"/>
        </w:rPr>
        <w:t>conflicto</w:t>
      </w:r>
      <w:r>
        <w:rPr>
          <w:spacing w:val="9"/>
          <w:sz w:val="19"/>
        </w:rPr>
        <w:t xml:space="preserve"> </w:t>
      </w:r>
      <w:r>
        <w:rPr>
          <w:sz w:val="19"/>
        </w:rPr>
        <w:t>de</w:t>
      </w:r>
      <w:r>
        <w:rPr>
          <w:spacing w:val="9"/>
          <w:sz w:val="19"/>
        </w:rPr>
        <w:t xml:space="preserve"> </w:t>
      </w:r>
      <w:r>
        <w:rPr>
          <w:sz w:val="19"/>
        </w:rPr>
        <w:t>intereses</w:t>
      </w:r>
      <w:r>
        <w:rPr>
          <w:spacing w:val="9"/>
          <w:sz w:val="19"/>
        </w:rPr>
        <w:t xml:space="preserve"> </w:t>
      </w:r>
      <w:r>
        <w:rPr>
          <w:sz w:val="19"/>
        </w:rPr>
        <w:t>de</w:t>
      </w:r>
      <w:r>
        <w:rPr>
          <w:spacing w:val="8"/>
          <w:sz w:val="19"/>
        </w:rPr>
        <w:t xml:space="preserve"> </w:t>
      </w:r>
      <w:r>
        <w:rPr>
          <w:sz w:val="19"/>
        </w:rPr>
        <w:t>la</w:t>
      </w:r>
      <w:r>
        <w:rPr>
          <w:spacing w:val="9"/>
          <w:sz w:val="19"/>
        </w:rPr>
        <w:t xml:space="preserve"> </w:t>
      </w:r>
      <w:r>
        <w:rPr>
          <w:spacing w:val="-2"/>
          <w:sz w:val="19"/>
        </w:rPr>
        <w:t>Asocviación.</w:t>
      </w:r>
    </w:p>
    <w:p w14:paraId="2761487F" w14:textId="77777777" w:rsidR="00EF1D10" w:rsidRDefault="00AD1D2D">
      <w:pPr>
        <w:pStyle w:val="Prrafodelista"/>
        <w:numPr>
          <w:ilvl w:val="0"/>
          <w:numId w:val="6"/>
        </w:numPr>
        <w:tabs>
          <w:tab w:val="left" w:pos="805"/>
        </w:tabs>
        <w:spacing w:before="52"/>
        <w:ind w:left="805" w:hanging="118"/>
        <w:rPr>
          <w:sz w:val="19"/>
        </w:rPr>
      </w:pPr>
      <w:r>
        <w:rPr>
          <w:sz w:val="19"/>
        </w:rPr>
        <w:t>Que</w:t>
      </w:r>
      <w:r>
        <w:rPr>
          <w:spacing w:val="8"/>
          <w:sz w:val="19"/>
        </w:rPr>
        <w:t xml:space="preserve"> </w:t>
      </w:r>
      <w:r>
        <w:rPr>
          <w:sz w:val="19"/>
        </w:rPr>
        <w:t>su</w:t>
      </w:r>
      <w:r>
        <w:rPr>
          <w:spacing w:val="9"/>
          <w:sz w:val="19"/>
        </w:rPr>
        <w:t xml:space="preserve"> </w:t>
      </w:r>
      <w:r>
        <w:rPr>
          <w:sz w:val="19"/>
        </w:rPr>
        <w:t>objeto</w:t>
      </w:r>
      <w:r>
        <w:rPr>
          <w:spacing w:val="9"/>
          <w:sz w:val="19"/>
        </w:rPr>
        <w:t xml:space="preserve"> </w:t>
      </w:r>
      <w:r>
        <w:rPr>
          <w:sz w:val="19"/>
        </w:rPr>
        <w:t>social</w:t>
      </w:r>
      <w:r>
        <w:rPr>
          <w:spacing w:val="9"/>
          <w:sz w:val="19"/>
        </w:rPr>
        <w:t xml:space="preserve"> </w:t>
      </w:r>
      <w:r>
        <w:rPr>
          <w:sz w:val="19"/>
        </w:rPr>
        <w:t>e</w:t>
      </w:r>
      <w:r>
        <w:rPr>
          <w:spacing w:val="9"/>
          <w:sz w:val="19"/>
        </w:rPr>
        <w:t xml:space="preserve"> </w:t>
      </w:r>
      <w:r>
        <w:rPr>
          <w:sz w:val="19"/>
        </w:rPr>
        <w:t>intereses</w:t>
      </w:r>
      <w:r>
        <w:rPr>
          <w:spacing w:val="9"/>
          <w:sz w:val="19"/>
        </w:rPr>
        <w:t xml:space="preserve"> </w:t>
      </w:r>
      <w:r>
        <w:rPr>
          <w:sz w:val="19"/>
        </w:rPr>
        <w:t>particulares</w:t>
      </w:r>
      <w:r>
        <w:rPr>
          <w:spacing w:val="9"/>
          <w:sz w:val="19"/>
        </w:rPr>
        <w:t xml:space="preserve"> </w:t>
      </w:r>
      <w:r>
        <w:rPr>
          <w:sz w:val="19"/>
        </w:rPr>
        <w:t>no</w:t>
      </w:r>
      <w:r>
        <w:rPr>
          <w:spacing w:val="9"/>
          <w:sz w:val="19"/>
        </w:rPr>
        <w:t xml:space="preserve"> </w:t>
      </w:r>
      <w:r>
        <w:rPr>
          <w:sz w:val="19"/>
        </w:rPr>
        <w:t>vayan</w:t>
      </w:r>
      <w:r>
        <w:rPr>
          <w:spacing w:val="8"/>
          <w:sz w:val="19"/>
        </w:rPr>
        <w:t xml:space="preserve"> </w:t>
      </w:r>
      <w:r>
        <w:rPr>
          <w:sz w:val="19"/>
        </w:rPr>
        <w:t>en</w:t>
      </w:r>
      <w:r>
        <w:rPr>
          <w:spacing w:val="9"/>
          <w:sz w:val="19"/>
        </w:rPr>
        <w:t xml:space="preserve"> </w:t>
      </w:r>
      <w:r>
        <w:rPr>
          <w:sz w:val="19"/>
        </w:rPr>
        <w:t>contra</w:t>
      </w:r>
      <w:r>
        <w:rPr>
          <w:spacing w:val="9"/>
          <w:sz w:val="19"/>
        </w:rPr>
        <w:t xml:space="preserve"> </w:t>
      </w:r>
      <w:r>
        <w:rPr>
          <w:sz w:val="19"/>
        </w:rPr>
        <w:t>de</w:t>
      </w:r>
      <w:r>
        <w:rPr>
          <w:spacing w:val="9"/>
          <w:sz w:val="19"/>
        </w:rPr>
        <w:t xml:space="preserve"> </w:t>
      </w:r>
      <w:r>
        <w:rPr>
          <w:sz w:val="19"/>
        </w:rPr>
        <w:t>los</w:t>
      </w:r>
      <w:r>
        <w:rPr>
          <w:spacing w:val="9"/>
          <w:sz w:val="19"/>
        </w:rPr>
        <w:t xml:space="preserve"> </w:t>
      </w:r>
      <w:r>
        <w:rPr>
          <w:sz w:val="19"/>
        </w:rPr>
        <w:t>objetivos</w:t>
      </w:r>
      <w:r>
        <w:rPr>
          <w:spacing w:val="9"/>
          <w:sz w:val="19"/>
        </w:rPr>
        <w:t xml:space="preserve"> </w:t>
      </w:r>
      <w:r>
        <w:rPr>
          <w:sz w:val="19"/>
        </w:rPr>
        <w:t>y</w:t>
      </w:r>
      <w:r>
        <w:rPr>
          <w:spacing w:val="9"/>
          <w:sz w:val="19"/>
        </w:rPr>
        <w:t xml:space="preserve"> </w:t>
      </w:r>
      <w:r>
        <w:rPr>
          <w:sz w:val="19"/>
        </w:rPr>
        <w:t>misión</w:t>
      </w:r>
      <w:r>
        <w:rPr>
          <w:spacing w:val="9"/>
          <w:sz w:val="19"/>
        </w:rPr>
        <w:t xml:space="preserve"> </w:t>
      </w:r>
      <w:r>
        <w:rPr>
          <w:sz w:val="19"/>
        </w:rPr>
        <w:t>de</w:t>
      </w:r>
      <w:r>
        <w:rPr>
          <w:spacing w:val="8"/>
          <w:sz w:val="19"/>
        </w:rPr>
        <w:t xml:space="preserve"> </w:t>
      </w:r>
      <w:r>
        <w:rPr>
          <w:sz w:val="19"/>
        </w:rPr>
        <w:t>la</w:t>
      </w:r>
      <w:r>
        <w:rPr>
          <w:spacing w:val="9"/>
          <w:sz w:val="19"/>
        </w:rPr>
        <w:t xml:space="preserve"> </w:t>
      </w:r>
      <w:r>
        <w:rPr>
          <w:spacing w:val="-2"/>
          <w:sz w:val="19"/>
        </w:rPr>
        <w:t>Asociación.</w:t>
      </w:r>
    </w:p>
    <w:p w14:paraId="5A26F5E5" w14:textId="77777777" w:rsidR="00EF1D10" w:rsidRDefault="00EF1D10">
      <w:pPr>
        <w:pStyle w:val="Textoindependiente"/>
        <w:spacing w:before="102"/>
      </w:pPr>
    </w:p>
    <w:p w14:paraId="23B43027" w14:textId="77777777" w:rsidR="00EF1D10" w:rsidRDefault="00AD1D2D">
      <w:pPr>
        <w:pStyle w:val="Prrafodelista"/>
        <w:numPr>
          <w:ilvl w:val="0"/>
          <w:numId w:val="5"/>
        </w:numPr>
        <w:tabs>
          <w:tab w:val="left" w:pos="925"/>
        </w:tabs>
        <w:spacing w:before="1"/>
        <w:ind w:left="925" w:hanging="238"/>
        <w:rPr>
          <w:sz w:val="19"/>
        </w:rPr>
      </w:pPr>
      <w:r>
        <w:rPr>
          <w:sz w:val="19"/>
        </w:rPr>
        <w:t>PROCEDIMIENTO</w:t>
      </w:r>
      <w:r>
        <w:rPr>
          <w:spacing w:val="21"/>
          <w:sz w:val="19"/>
        </w:rPr>
        <w:t xml:space="preserve"> </w:t>
      </w:r>
      <w:r>
        <w:rPr>
          <w:sz w:val="19"/>
        </w:rPr>
        <w:t>DE</w:t>
      </w:r>
      <w:r>
        <w:rPr>
          <w:spacing w:val="22"/>
          <w:sz w:val="19"/>
        </w:rPr>
        <w:t xml:space="preserve"> </w:t>
      </w:r>
      <w:r>
        <w:rPr>
          <w:sz w:val="19"/>
        </w:rPr>
        <w:t>RELACIONES</w:t>
      </w:r>
      <w:r>
        <w:rPr>
          <w:spacing w:val="21"/>
          <w:sz w:val="19"/>
        </w:rPr>
        <w:t xml:space="preserve"> </w:t>
      </w:r>
      <w:r>
        <w:rPr>
          <w:spacing w:val="-2"/>
          <w:sz w:val="19"/>
        </w:rPr>
        <w:t>CORPORATIVAS</w:t>
      </w:r>
    </w:p>
    <w:p w14:paraId="52A81977" w14:textId="77777777" w:rsidR="00EF1D10" w:rsidRDefault="00EF1D10">
      <w:pPr>
        <w:pStyle w:val="Textoindependiente"/>
        <w:spacing w:before="102"/>
      </w:pPr>
    </w:p>
    <w:p w14:paraId="15E5C725" w14:textId="77777777" w:rsidR="00EF1D10" w:rsidRDefault="00AD1D2D">
      <w:pPr>
        <w:pStyle w:val="Prrafodelista"/>
        <w:numPr>
          <w:ilvl w:val="1"/>
          <w:numId w:val="5"/>
        </w:numPr>
        <w:tabs>
          <w:tab w:val="left" w:pos="903"/>
        </w:tabs>
        <w:spacing w:before="1"/>
        <w:ind w:left="903" w:hanging="216"/>
        <w:rPr>
          <w:sz w:val="19"/>
        </w:rPr>
      </w:pPr>
      <w:r>
        <w:rPr>
          <w:sz w:val="19"/>
        </w:rPr>
        <w:t>Contacto</w:t>
      </w:r>
      <w:r>
        <w:rPr>
          <w:spacing w:val="13"/>
          <w:sz w:val="19"/>
        </w:rPr>
        <w:t xml:space="preserve"> </w:t>
      </w:r>
      <w:r>
        <w:rPr>
          <w:sz w:val="19"/>
        </w:rPr>
        <w:t>colaborador</w:t>
      </w:r>
      <w:r>
        <w:rPr>
          <w:spacing w:val="13"/>
          <w:sz w:val="19"/>
        </w:rPr>
        <w:t xml:space="preserve"> </w:t>
      </w:r>
      <w:r>
        <w:rPr>
          <w:sz w:val="19"/>
        </w:rPr>
        <w:t>y</w:t>
      </w:r>
      <w:r>
        <w:rPr>
          <w:spacing w:val="14"/>
          <w:sz w:val="19"/>
        </w:rPr>
        <w:t xml:space="preserve"> </w:t>
      </w:r>
      <w:r>
        <w:rPr>
          <w:spacing w:val="-2"/>
          <w:sz w:val="19"/>
        </w:rPr>
        <w:t>análisis:</w:t>
      </w:r>
    </w:p>
    <w:p w14:paraId="2B1592E9" w14:textId="77777777" w:rsidR="00EF1D10" w:rsidRDefault="00AD1D2D">
      <w:pPr>
        <w:pStyle w:val="Textoindependiente"/>
        <w:spacing w:before="51"/>
        <w:ind w:left="687"/>
      </w:pPr>
      <w:r>
        <w:t>Se</w:t>
      </w:r>
      <w:r>
        <w:rPr>
          <w:spacing w:val="8"/>
        </w:rPr>
        <w:t xml:space="preserve"> </w:t>
      </w:r>
      <w:r>
        <w:t>deberá</w:t>
      </w:r>
      <w:r>
        <w:rPr>
          <w:spacing w:val="8"/>
        </w:rPr>
        <w:t xml:space="preserve"> </w:t>
      </w:r>
      <w:r>
        <w:t>verificar</w:t>
      </w:r>
      <w:r>
        <w:rPr>
          <w:spacing w:val="8"/>
        </w:rPr>
        <w:t xml:space="preserve"> </w:t>
      </w:r>
      <w:r>
        <w:t>si</w:t>
      </w:r>
      <w:r>
        <w:rPr>
          <w:spacing w:val="8"/>
        </w:rPr>
        <w:t xml:space="preserve"> </w:t>
      </w:r>
      <w:r>
        <w:t>la</w:t>
      </w:r>
      <w:r>
        <w:rPr>
          <w:spacing w:val="8"/>
        </w:rPr>
        <w:t xml:space="preserve"> </w:t>
      </w:r>
      <w:r>
        <w:t>empresa</w:t>
      </w:r>
      <w:r>
        <w:rPr>
          <w:spacing w:val="8"/>
        </w:rPr>
        <w:t xml:space="preserve"> </w:t>
      </w:r>
      <w:r>
        <w:t>está</w:t>
      </w:r>
      <w:r>
        <w:rPr>
          <w:spacing w:val="8"/>
        </w:rPr>
        <w:t xml:space="preserve"> </w:t>
      </w:r>
      <w:r>
        <w:t>o</w:t>
      </w:r>
      <w:r>
        <w:rPr>
          <w:spacing w:val="8"/>
        </w:rPr>
        <w:t xml:space="preserve"> </w:t>
      </w:r>
      <w:r>
        <w:t>no</w:t>
      </w:r>
      <w:r>
        <w:rPr>
          <w:spacing w:val="9"/>
        </w:rPr>
        <w:t xml:space="preserve"> </w:t>
      </w:r>
      <w:r>
        <w:t>registrada</w:t>
      </w:r>
      <w:r>
        <w:rPr>
          <w:spacing w:val="8"/>
        </w:rPr>
        <w:t xml:space="preserve"> </w:t>
      </w:r>
      <w:r>
        <w:t>en</w:t>
      </w:r>
      <w:r>
        <w:rPr>
          <w:spacing w:val="8"/>
        </w:rPr>
        <w:t xml:space="preserve"> </w:t>
      </w:r>
      <w:r>
        <w:t>la</w:t>
      </w:r>
      <w:r>
        <w:rPr>
          <w:spacing w:val="8"/>
        </w:rPr>
        <w:t xml:space="preserve"> </w:t>
      </w:r>
      <w:r>
        <w:t>base</w:t>
      </w:r>
      <w:r>
        <w:rPr>
          <w:spacing w:val="8"/>
        </w:rPr>
        <w:t xml:space="preserve"> </w:t>
      </w:r>
      <w:r>
        <w:t>de</w:t>
      </w:r>
      <w:r>
        <w:rPr>
          <w:spacing w:val="8"/>
        </w:rPr>
        <w:t xml:space="preserve"> </w:t>
      </w:r>
      <w:r>
        <w:t>datos</w:t>
      </w:r>
      <w:r>
        <w:rPr>
          <w:spacing w:val="8"/>
        </w:rPr>
        <w:t xml:space="preserve"> </w:t>
      </w:r>
      <w:r>
        <w:t>de</w:t>
      </w:r>
      <w:r>
        <w:rPr>
          <w:spacing w:val="8"/>
        </w:rPr>
        <w:t xml:space="preserve"> </w:t>
      </w:r>
      <w:r>
        <w:rPr>
          <w:spacing w:val="-2"/>
        </w:rPr>
        <w:t>sostenibilidad.</w:t>
      </w:r>
    </w:p>
    <w:p w14:paraId="75B1BE85" w14:textId="77777777" w:rsidR="00EF1D10" w:rsidRDefault="00AD1D2D">
      <w:pPr>
        <w:pStyle w:val="Prrafodelista"/>
        <w:numPr>
          <w:ilvl w:val="2"/>
          <w:numId w:val="5"/>
        </w:numPr>
        <w:tabs>
          <w:tab w:val="left" w:pos="805"/>
        </w:tabs>
        <w:spacing w:before="52" w:line="297" w:lineRule="auto"/>
        <w:ind w:right="1111" w:firstLine="0"/>
        <w:rPr>
          <w:sz w:val="19"/>
        </w:rPr>
      </w:pPr>
      <w:r>
        <w:rPr>
          <w:sz w:val="19"/>
        </w:rPr>
        <w:t>Si la empresa no está en la base de datos de sostenibilidad: se entiende que actualmente Asociación no</w:t>
      </w:r>
      <w:r>
        <w:rPr>
          <w:spacing w:val="40"/>
          <w:sz w:val="19"/>
        </w:rPr>
        <w:t xml:space="preserve"> </w:t>
      </w:r>
      <w:r>
        <w:rPr>
          <w:sz w:val="19"/>
        </w:rPr>
        <w:t>colabora con esta empresa. La sede provincial mantendrá contacto con ella para realizar un análisis básico de</w:t>
      </w:r>
      <w:r>
        <w:rPr>
          <w:spacing w:val="40"/>
          <w:sz w:val="19"/>
        </w:rPr>
        <w:t xml:space="preserve"> </w:t>
      </w:r>
      <w:r>
        <w:rPr>
          <w:sz w:val="19"/>
        </w:rPr>
        <w:t>empresa (salvo que la empresa sea de ámbito mayor al provincial, que deberá trasladarlo al área de</w:t>
      </w:r>
      <w:r>
        <w:rPr>
          <w:spacing w:val="40"/>
          <w:sz w:val="19"/>
        </w:rPr>
        <w:t xml:space="preserve"> </w:t>
      </w:r>
      <w:r>
        <w:rPr>
          <w:sz w:val="19"/>
        </w:rPr>
        <w:t>sostenibilidad económica de Servicios Centrales).</w:t>
      </w:r>
    </w:p>
    <w:p w14:paraId="3EE6F844" w14:textId="77777777" w:rsidR="00EF1D10" w:rsidRDefault="00AD1D2D">
      <w:pPr>
        <w:pStyle w:val="Textoindependiente"/>
        <w:spacing w:line="297" w:lineRule="auto"/>
        <w:ind w:left="687" w:right="830"/>
      </w:pPr>
      <w:r>
        <w:t>Si en ese análisis se detectan criterios de exclusión (sectores identificados en rojo en el anexo I), no se continuará</w:t>
      </w:r>
      <w:r>
        <w:rPr>
          <w:spacing w:val="40"/>
        </w:rPr>
        <w:t xml:space="preserve"> </w:t>
      </w:r>
      <w:r>
        <w:t>con el proceso y se comunicará a la empresa la decisión final de la Asociación.</w:t>
      </w:r>
    </w:p>
    <w:p w14:paraId="3DCF1D99" w14:textId="77777777" w:rsidR="00EF1D10" w:rsidRDefault="00AD1D2D">
      <w:pPr>
        <w:pStyle w:val="Textoindependiente"/>
        <w:spacing w:line="297" w:lineRule="auto"/>
        <w:ind w:left="687" w:right="1219"/>
        <w:jc w:val="both"/>
      </w:pPr>
      <w:r>
        <w:t>En caso de que siga siendo viable el establecimiento de un acuerdo de colaboración, el gerente o la persona responsable de sostenibilidad económica de la sede provincial identificará el ámbito de la empresa (nacional, provincial o local).</w:t>
      </w:r>
    </w:p>
    <w:p w14:paraId="4DAF48B4" w14:textId="77777777" w:rsidR="00EF1D10" w:rsidRDefault="00AD1D2D">
      <w:pPr>
        <w:pStyle w:val="Prrafodelista"/>
        <w:numPr>
          <w:ilvl w:val="2"/>
          <w:numId w:val="5"/>
        </w:numPr>
        <w:tabs>
          <w:tab w:val="left" w:pos="805"/>
        </w:tabs>
        <w:spacing w:line="297" w:lineRule="auto"/>
        <w:ind w:right="894" w:firstLine="0"/>
        <w:rPr>
          <w:sz w:val="19"/>
        </w:rPr>
      </w:pPr>
      <w:r>
        <w:rPr>
          <w:sz w:val="19"/>
        </w:rPr>
        <w:t>Si</w:t>
      </w:r>
      <w:r>
        <w:rPr>
          <w:spacing w:val="12"/>
          <w:sz w:val="19"/>
        </w:rPr>
        <w:t xml:space="preserve"> </w:t>
      </w:r>
      <w:r>
        <w:rPr>
          <w:sz w:val="19"/>
        </w:rPr>
        <w:t>la</w:t>
      </w:r>
      <w:r>
        <w:rPr>
          <w:spacing w:val="12"/>
          <w:sz w:val="19"/>
        </w:rPr>
        <w:t xml:space="preserve"> </w:t>
      </w:r>
      <w:r>
        <w:rPr>
          <w:sz w:val="19"/>
        </w:rPr>
        <w:t>empresa</w:t>
      </w:r>
      <w:r>
        <w:rPr>
          <w:spacing w:val="12"/>
          <w:sz w:val="19"/>
        </w:rPr>
        <w:t xml:space="preserve"> </w:t>
      </w:r>
      <w:r>
        <w:rPr>
          <w:sz w:val="19"/>
        </w:rPr>
        <w:t>ya</w:t>
      </w:r>
      <w:r>
        <w:rPr>
          <w:spacing w:val="12"/>
          <w:sz w:val="19"/>
        </w:rPr>
        <w:t xml:space="preserve"> </w:t>
      </w:r>
      <w:r>
        <w:rPr>
          <w:sz w:val="19"/>
        </w:rPr>
        <w:t>está</w:t>
      </w:r>
      <w:r>
        <w:rPr>
          <w:spacing w:val="12"/>
          <w:sz w:val="19"/>
        </w:rPr>
        <w:t xml:space="preserve"> </w:t>
      </w:r>
      <w:r>
        <w:rPr>
          <w:sz w:val="19"/>
        </w:rPr>
        <w:t>en</w:t>
      </w:r>
      <w:r>
        <w:rPr>
          <w:spacing w:val="12"/>
          <w:sz w:val="19"/>
        </w:rPr>
        <w:t xml:space="preserve"> </w:t>
      </w:r>
      <w:r>
        <w:rPr>
          <w:sz w:val="19"/>
        </w:rPr>
        <w:t>la</w:t>
      </w:r>
      <w:r>
        <w:rPr>
          <w:spacing w:val="12"/>
          <w:sz w:val="19"/>
        </w:rPr>
        <w:t xml:space="preserve"> </w:t>
      </w:r>
      <w:r>
        <w:rPr>
          <w:sz w:val="19"/>
        </w:rPr>
        <w:t>base</w:t>
      </w:r>
      <w:r>
        <w:rPr>
          <w:spacing w:val="12"/>
          <w:sz w:val="19"/>
        </w:rPr>
        <w:t xml:space="preserve"> </w:t>
      </w:r>
      <w:r>
        <w:rPr>
          <w:sz w:val="19"/>
        </w:rPr>
        <w:t>de</w:t>
      </w:r>
      <w:r>
        <w:rPr>
          <w:spacing w:val="12"/>
          <w:sz w:val="19"/>
        </w:rPr>
        <w:t xml:space="preserve"> </w:t>
      </w:r>
      <w:r>
        <w:rPr>
          <w:sz w:val="19"/>
        </w:rPr>
        <w:t>datos</w:t>
      </w:r>
      <w:r>
        <w:rPr>
          <w:spacing w:val="12"/>
          <w:sz w:val="19"/>
        </w:rPr>
        <w:t xml:space="preserve"> </w:t>
      </w:r>
      <w:r>
        <w:rPr>
          <w:sz w:val="19"/>
        </w:rPr>
        <w:t>de</w:t>
      </w:r>
      <w:r>
        <w:rPr>
          <w:spacing w:val="12"/>
          <w:sz w:val="19"/>
        </w:rPr>
        <w:t xml:space="preserve"> </w:t>
      </w:r>
      <w:r>
        <w:rPr>
          <w:sz w:val="19"/>
        </w:rPr>
        <w:t>sostenibilidad</w:t>
      </w:r>
      <w:r>
        <w:rPr>
          <w:spacing w:val="12"/>
          <w:sz w:val="19"/>
        </w:rPr>
        <w:t xml:space="preserve"> </w:t>
      </w:r>
      <w:r>
        <w:rPr>
          <w:sz w:val="19"/>
        </w:rPr>
        <w:t>(posible</w:t>
      </w:r>
      <w:r>
        <w:rPr>
          <w:spacing w:val="12"/>
          <w:sz w:val="19"/>
        </w:rPr>
        <w:t xml:space="preserve"> </w:t>
      </w:r>
      <w:r>
        <w:rPr>
          <w:sz w:val="19"/>
        </w:rPr>
        <w:t>colaborador),</w:t>
      </w:r>
      <w:r>
        <w:rPr>
          <w:spacing w:val="12"/>
          <w:sz w:val="19"/>
        </w:rPr>
        <w:t xml:space="preserve"> </w:t>
      </w:r>
      <w:r>
        <w:rPr>
          <w:sz w:val="19"/>
        </w:rPr>
        <w:t>la</w:t>
      </w:r>
      <w:r>
        <w:rPr>
          <w:spacing w:val="12"/>
          <w:sz w:val="19"/>
        </w:rPr>
        <w:t xml:space="preserve"> </w:t>
      </w:r>
      <w:r>
        <w:rPr>
          <w:sz w:val="19"/>
        </w:rPr>
        <w:t>sede</w:t>
      </w:r>
      <w:r>
        <w:rPr>
          <w:spacing w:val="12"/>
          <w:sz w:val="19"/>
        </w:rPr>
        <w:t xml:space="preserve"> </w:t>
      </w:r>
      <w:r>
        <w:rPr>
          <w:sz w:val="19"/>
        </w:rPr>
        <w:t>provincial</w:t>
      </w:r>
      <w:r>
        <w:rPr>
          <w:spacing w:val="12"/>
          <w:sz w:val="19"/>
        </w:rPr>
        <w:t xml:space="preserve"> </w:t>
      </w:r>
      <w:r>
        <w:rPr>
          <w:sz w:val="19"/>
        </w:rPr>
        <w:t>identificará la persona que será contacto de la cuenta de esa potencial empresa colaboradora (KAM) para iniciar la</w:t>
      </w:r>
      <w:r>
        <w:rPr>
          <w:spacing w:val="40"/>
          <w:sz w:val="19"/>
        </w:rPr>
        <w:t xml:space="preserve"> </w:t>
      </w:r>
      <w:r>
        <w:rPr>
          <w:sz w:val="19"/>
        </w:rPr>
        <w:t>negociación</w:t>
      </w:r>
      <w:r>
        <w:rPr>
          <w:spacing w:val="24"/>
          <w:sz w:val="19"/>
        </w:rPr>
        <w:t xml:space="preserve"> </w:t>
      </w:r>
      <w:r>
        <w:rPr>
          <w:sz w:val="19"/>
        </w:rPr>
        <w:t>y</w:t>
      </w:r>
      <w:r>
        <w:rPr>
          <w:spacing w:val="24"/>
          <w:sz w:val="19"/>
        </w:rPr>
        <w:t xml:space="preserve"> </w:t>
      </w:r>
      <w:r>
        <w:rPr>
          <w:sz w:val="19"/>
        </w:rPr>
        <w:t>se</w:t>
      </w:r>
      <w:r>
        <w:rPr>
          <w:spacing w:val="24"/>
          <w:sz w:val="19"/>
        </w:rPr>
        <w:t xml:space="preserve"> </w:t>
      </w:r>
      <w:r>
        <w:rPr>
          <w:sz w:val="19"/>
        </w:rPr>
        <w:t>actualizarán</w:t>
      </w:r>
      <w:r>
        <w:rPr>
          <w:spacing w:val="24"/>
          <w:sz w:val="19"/>
        </w:rPr>
        <w:t xml:space="preserve"> </w:t>
      </w:r>
      <w:r>
        <w:rPr>
          <w:sz w:val="19"/>
        </w:rPr>
        <w:t>sus</w:t>
      </w:r>
      <w:r>
        <w:rPr>
          <w:spacing w:val="24"/>
          <w:sz w:val="19"/>
        </w:rPr>
        <w:t xml:space="preserve"> </w:t>
      </w:r>
      <w:r>
        <w:rPr>
          <w:sz w:val="19"/>
        </w:rPr>
        <w:t>datos</w:t>
      </w:r>
      <w:r>
        <w:rPr>
          <w:spacing w:val="24"/>
          <w:sz w:val="19"/>
        </w:rPr>
        <w:t xml:space="preserve"> </w:t>
      </w:r>
      <w:r>
        <w:rPr>
          <w:sz w:val="19"/>
        </w:rPr>
        <w:t>en</w:t>
      </w:r>
      <w:r>
        <w:rPr>
          <w:spacing w:val="24"/>
          <w:sz w:val="19"/>
        </w:rPr>
        <w:t xml:space="preserve"> </w:t>
      </w:r>
      <w:r>
        <w:rPr>
          <w:sz w:val="19"/>
        </w:rPr>
        <w:t>la</w:t>
      </w:r>
      <w:r>
        <w:rPr>
          <w:spacing w:val="24"/>
          <w:sz w:val="19"/>
        </w:rPr>
        <w:t xml:space="preserve"> </w:t>
      </w:r>
      <w:r>
        <w:rPr>
          <w:sz w:val="19"/>
        </w:rPr>
        <w:t>base</w:t>
      </w:r>
      <w:r>
        <w:rPr>
          <w:spacing w:val="24"/>
          <w:sz w:val="19"/>
        </w:rPr>
        <w:t xml:space="preserve"> </w:t>
      </w:r>
      <w:r>
        <w:rPr>
          <w:sz w:val="19"/>
        </w:rPr>
        <w:t>de</w:t>
      </w:r>
      <w:r>
        <w:rPr>
          <w:spacing w:val="24"/>
          <w:sz w:val="19"/>
        </w:rPr>
        <w:t xml:space="preserve"> </w:t>
      </w:r>
      <w:r>
        <w:rPr>
          <w:sz w:val="19"/>
        </w:rPr>
        <w:t>datos</w:t>
      </w:r>
      <w:r>
        <w:rPr>
          <w:spacing w:val="24"/>
          <w:sz w:val="19"/>
        </w:rPr>
        <w:t xml:space="preserve"> </w:t>
      </w:r>
      <w:r>
        <w:rPr>
          <w:sz w:val="19"/>
        </w:rPr>
        <w:t>de</w:t>
      </w:r>
      <w:r>
        <w:rPr>
          <w:spacing w:val="24"/>
          <w:sz w:val="19"/>
        </w:rPr>
        <w:t xml:space="preserve"> </w:t>
      </w:r>
      <w:r>
        <w:rPr>
          <w:sz w:val="19"/>
        </w:rPr>
        <w:t>sostenibilidad</w:t>
      </w:r>
      <w:r>
        <w:rPr>
          <w:spacing w:val="24"/>
          <w:sz w:val="19"/>
        </w:rPr>
        <w:t xml:space="preserve"> </w:t>
      </w:r>
      <w:r>
        <w:rPr>
          <w:sz w:val="19"/>
        </w:rPr>
        <w:t>económica,</w:t>
      </w:r>
      <w:r>
        <w:rPr>
          <w:spacing w:val="24"/>
          <w:sz w:val="19"/>
        </w:rPr>
        <w:t xml:space="preserve"> </w:t>
      </w:r>
      <w:r>
        <w:rPr>
          <w:sz w:val="19"/>
        </w:rPr>
        <w:t>si</w:t>
      </w:r>
      <w:r>
        <w:rPr>
          <w:spacing w:val="24"/>
          <w:sz w:val="19"/>
        </w:rPr>
        <w:t xml:space="preserve"> </w:t>
      </w:r>
      <w:r>
        <w:rPr>
          <w:sz w:val="19"/>
        </w:rPr>
        <w:t>fuera</w:t>
      </w:r>
      <w:r>
        <w:rPr>
          <w:spacing w:val="24"/>
          <w:sz w:val="19"/>
        </w:rPr>
        <w:t xml:space="preserve"> </w:t>
      </w:r>
      <w:r>
        <w:rPr>
          <w:sz w:val="19"/>
        </w:rPr>
        <w:t>necesario.</w:t>
      </w:r>
    </w:p>
    <w:p w14:paraId="5884FE3A" w14:textId="77777777" w:rsidR="00EF1D10" w:rsidRDefault="00AD1D2D">
      <w:pPr>
        <w:pStyle w:val="Prrafodelista"/>
        <w:numPr>
          <w:ilvl w:val="1"/>
          <w:numId w:val="5"/>
        </w:numPr>
        <w:tabs>
          <w:tab w:val="left" w:pos="903"/>
        </w:tabs>
        <w:spacing w:line="216" w:lineRule="exact"/>
        <w:ind w:left="903" w:hanging="216"/>
        <w:rPr>
          <w:sz w:val="19"/>
        </w:rPr>
      </w:pPr>
      <w:r>
        <w:rPr>
          <w:sz w:val="19"/>
        </w:rPr>
        <w:t>Definición</w:t>
      </w:r>
      <w:r>
        <w:rPr>
          <w:spacing w:val="10"/>
          <w:sz w:val="19"/>
        </w:rPr>
        <w:t xml:space="preserve"> </w:t>
      </w:r>
      <w:r>
        <w:rPr>
          <w:sz w:val="19"/>
        </w:rPr>
        <w:t>del</w:t>
      </w:r>
      <w:r>
        <w:rPr>
          <w:spacing w:val="11"/>
          <w:sz w:val="19"/>
        </w:rPr>
        <w:t xml:space="preserve"> </w:t>
      </w:r>
      <w:r>
        <w:rPr>
          <w:sz w:val="19"/>
        </w:rPr>
        <w:t>entorno</w:t>
      </w:r>
      <w:r>
        <w:rPr>
          <w:spacing w:val="11"/>
          <w:sz w:val="19"/>
        </w:rPr>
        <w:t xml:space="preserve"> </w:t>
      </w:r>
      <w:r>
        <w:rPr>
          <w:sz w:val="19"/>
        </w:rPr>
        <w:t>de</w:t>
      </w:r>
      <w:r>
        <w:rPr>
          <w:spacing w:val="10"/>
          <w:sz w:val="19"/>
        </w:rPr>
        <w:t xml:space="preserve"> </w:t>
      </w:r>
      <w:r>
        <w:rPr>
          <w:spacing w:val="-2"/>
          <w:sz w:val="19"/>
        </w:rPr>
        <w:t>colaboración:</w:t>
      </w:r>
    </w:p>
    <w:p w14:paraId="0119D2F0" w14:textId="77777777" w:rsidR="00EF1D10" w:rsidRDefault="00AD1D2D">
      <w:pPr>
        <w:pStyle w:val="Textoindependiente"/>
        <w:spacing w:before="43"/>
        <w:ind w:left="687"/>
      </w:pPr>
      <w:r>
        <w:t>En</w:t>
      </w:r>
      <w:r>
        <w:rPr>
          <w:spacing w:val="10"/>
        </w:rPr>
        <w:t xml:space="preserve"> </w:t>
      </w:r>
      <w:r>
        <w:t>función</w:t>
      </w:r>
      <w:r>
        <w:rPr>
          <w:spacing w:val="11"/>
        </w:rPr>
        <w:t xml:space="preserve"> </w:t>
      </w:r>
      <w:r>
        <w:t>del</w:t>
      </w:r>
      <w:r>
        <w:rPr>
          <w:spacing w:val="10"/>
        </w:rPr>
        <w:t xml:space="preserve"> </w:t>
      </w:r>
      <w:r>
        <w:t>tamaño</w:t>
      </w:r>
      <w:r>
        <w:rPr>
          <w:spacing w:val="11"/>
        </w:rPr>
        <w:t xml:space="preserve"> </w:t>
      </w:r>
      <w:r>
        <w:t>de</w:t>
      </w:r>
      <w:r>
        <w:rPr>
          <w:spacing w:val="10"/>
        </w:rPr>
        <w:t xml:space="preserve"> </w:t>
      </w:r>
      <w:r>
        <w:t>empresa,</w:t>
      </w:r>
      <w:r>
        <w:rPr>
          <w:spacing w:val="11"/>
        </w:rPr>
        <w:t xml:space="preserve"> </w:t>
      </w:r>
      <w:r>
        <w:t>se</w:t>
      </w:r>
      <w:r>
        <w:rPr>
          <w:spacing w:val="10"/>
        </w:rPr>
        <w:t xml:space="preserve"> </w:t>
      </w:r>
      <w:r>
        <w:t>seguirán</w:t>
      </w:r>
      <w:r>
        <w:rPr>
          <w:spacing w:val="11"/>
        </w:rPr>
        <w:t xml:space="preserve"> </w:t>
      </w:r>
      <w:r>
        <w:t>las</w:t>
      </w:r>
      <w:r>
        <w:rPr>
          <w:spacing w:val="10"/>
        </w:rPr>
        <w:t xml:space="preserve"> </w:t>
      </w:r>
      <w:r>
        <w:t>siguientes</w:t>
      </w:r>
      <w:r>
        <w:rPr>
          <w:spacing w:val="11"/>
        </w:rPr>
        <w:t xml:space="preserve"> </w:t>
      </w:r>
      <w:r>
        <w:rPr>
          <w:spacing w:val="-2"/>
        </w:rPr>
        <w:t>pautas:</w:t>
      </w:r>
    </w:p>
    <w:p w14:paraId="56BDE8D3" w14:textId="77777777" w:rsidR="00EF1D10" w:rsidRDefault="00AD1D2D">
      <w:pPr>
        <w:pStyle w:val="Prrafodelista"/>
        <w:numPr>
          <w:ilvl w:val="2"/>
          <w:numId w:val="5"/>
        </w:numPr>
        <w:tabs>
          <w:tab w:val="left" w:pos="805"/>
        </w:tabs>
        <w:spacing w:before="52" w:line="297" w:lineRule="auto"/>
        <w:ind w:right="754" w:firstLine="0"/>
        <w:rPr>
          <w:sz w:val="19"/>
        </w:rPr>
      </w:pPr>
      <w:r>
        <w:rPr>
          <w:sz w:val="19"/>
        </w:rPr>
        <w:t>Ámbito nacional o multinacional: el criterio que prima es la dimensión de la empresa de manera que su impacto</w:t>
      </w:r>
      <w:r>
        <w:rPr>
          <w:spacing w:val="40"/>
          <w:sz w:val="19"/>
        </w:rPr>
        <w:t xml:space="preserve"> </w:t>
      </w:r>
      <w:r>
        <w:rPr>
          <w:sz w:val="19"/>
        </w:rPr>
        <w:t>será</w:t>
      </w:r>
      <w:r>
        <w:rPr>
          <w:spacing w:val="21"/>
          <w:sz w:val="19"/>
        </w:rPr>
        <w:t xml:space="preserve"> </w:t>
      </w:r>
      <w:r>
        <w:rPr>
          <w:sz w:val="19"/>
        </w:rPr>
        <w:t>mayor</w:t>
      </w:r>
      <w:r>
        <w:rPr>
          <w:spacing w:val="21"/>
          <w:sz w:val="19"/>
        </w:rPr>
        <w:t xml:space="preserve"> </w:t>
      </w:r>
      <w:r>
        <w:rPr>
          <w:sz w:val="19"/>
        </w:rPr>
        <w:t>por</w:t>
      </w:r>
      <w:r>
        <w:rPr>
          <w:spacing w:val="21"/>
          <w:sz w:val="19"/>
        </w:rPr>
        <w:t xml:space="preserve"> </w:t>
      </w:r>
      <w:r>
        <w:rPr>
          <w:sz w:val="19"/>
        </w:rPr>
        <w:t>lo</w:t>
      </w:r>
      <w:r>
        <w:rPr>
          <w:spacing w:val="21"/>
          <w:sz w:val="19"/>
        </w:rPr>
        <w:t xml:space="preserve"> </w:t>
      </w:r>
      <w:r>
        <w:rPr>
          <w:sz w:val="19"/>
        </w:rPr>
        <w:t>que</w:t>
      </w:r>
      <w:r>
        <w:rPr>
          <w:spacing w:val="21"/>
          <w:sz w:val="19"/>
        </w:rPr>
        <w:t xml:space="preserve"> </w:t>
      </w:r>
      <w:r>
        <w:rPr>
          <w:sz w:val="19"/>
        </w:rPr>
        <w:t>se</w:t>
      </w:r>
      <w:r>
        <w:rPr>
          <w:spacing w:val="21"/>
          <w:sz w:val="19"/>
        </w:rPr>
        <w:t xml:space="preserve"> </w:t>
      </w:r>
      <w:r>
        <w:rPr>
          <w:sz w:val="19"/>
        </w:rPr>
        <w:t>contactará</w:t>
      </w:r>
      <w:r>
        <w:rPr>
          <w:spacing w:val="21"/>
          <w:sz w:val="19"/>
        </w:rPr>
        <w:t xml:space="preserve"> </w:t>
      </w:r>
      <w:r>
        <w:rPr>
          <w:sz w:val="19"/>
        </w:rPr>
        <w:t>con</w:t>
      </w:r>
      <w:r>
        <w:rPr>
          <w:spacing w:val="21"/>
          <w:sz w:val="19"/>
        </w:rPr>
        <w:t xml:space="preserve"> </w:t>
      </w:r>
      <w:r>
        <w:rPr>
          <w:sz w:val="19"/>
        </w:rPr>
        <w:t>la</w:t>
      </w:r>
      <w:r>
        <w:rPr>
          <w:spacing w:val="21"/>
          <w:sz w:val="19"/>
        </w:rPr>
        <w:t xml:space="preserve"> </w:t>
      </w:r>
      <w:r>
        <w:rPr>
          <w:sz w:val="19"/>
        </w:rPr>
        <w:t>persona</w:t>
      </w:r>
      <w:r>
        <w:rPr>
          <w:spacing w:val="21"/>
          <w:sz w:val="19"/>
        </w:rPr>
        <w:t xml:space="preserve"> </w:t>
      </w:r>
      <w:r>
        <w:rPr>
          <w:sz w:val="19"/>
        </w:rPr>
        <w:t>responsable</w:t>
      </w:r>
      <w:r>
        <w:rPr>
          <w:spacing w:val="21"/>
          <w:sz w:val="19"/>
        </w:rPr>
        <w:t xml:space="preserve"> </w:t>
      </w:r>
      <w:r>
        <w:rPr>
          <w:sz w:val="19"/>
        </w:rPr>
        <w:t>de</w:t>
      </w:r>
      <w:r>
        <w:rPr>
          <w:spacing w:val="21"/>
          <w:sz w:val="19"/>
        </w:rPr>
        <w:t xml:space="preserve"> </w:t>
      </w:r>
      <w:r>
        <w:rPr>
          <w:sz w:val="19"/>
        </w:rPr>
        <w:t>la</w:t>
      </w:r>
      <w:r>
        <w:rPr>
          <w:spacing w:val="21"/>
          <w:sz w:val="19"/>
        </w:rPr>
        <w:t xml:space="preserve"> </w:t>
      </w:r>
      <w:r>
        <w:rPr>
          <w:sz w:val="19"/>
        </w:rPr>
        <w:t>cuenta</w:t>
      </w:r>
      <w:r>
        <w:rPr>
          <w:spacing w:val="21"/>
          <w:sz w:val="19"/>
        </w:rPr>
        <w:t xml:space="preserve"> </w:t>
      </w:r>
      <w:r>
        <w:rPr>
          <w:sz w:val="19"/>
        </w:rPr>
        <w:t>para</w:t>
      </w:r>
      <w:r>
        <w:rPr>
          <w:spacing w:val="21"/>
          <w:sz w:val="19"/>
        </w:rPr>
        <w:t xml:space="preserve"> </w:t>
      </w:r>
      <w:r>
        <w:rPr>
          <w:sz w:val="19"/>
        </w:rPr>
        <w:t>coordinar</w:t>
      </w:r>
      <w:r>
        <w:rPr>
          <w:spacing w:val="21"/>
          <w:sz w:val="19"/>
        </w:rPr>
        <w:t xml:space="preserve"> </w:t>
      </w:r>
      <w:r>
        <w:rPr>
          <w:sz w:val="19"/>
        </w:rPr>
        <w:t>la</w:t>
      </w:r>
      <w:r>
        <w:rPr>
          <w:spacing w:val="21"/>
          <w:sz w:val="19"/>
        </w:rPr>
        <w:t xml:space="preserve"> </w:t>
      </w:r>
      <w:r>
        <w:rPr>
          <w:sz w:val="19"/>
        </w:rPr>
        <w:t>gestión</w:t>
      </w:r>
      <w:r>
        <w:rPr>
          <w:spacing w:val="21"/>
          <w:sz w:val="19"/>
        </w:rPr>
        <w:t xml:space="preserve"> </w:t>
      </w:r>
      <w:r>
        <w:rPr>
          <w:sz w:val="19"/>
        </w:rPr>
        <w:t>del acuerdo e informar del mismo. Todos los acuerdos con empresas multiprovinciales y nacionales se validan y visan</w:t>
      </w:r>
      <w:r>
        <w:rPr>
          <w:spacing w:val="40"/>
          <w:sz w:val="19"/>
        </w:rPr>
        <w:t xml:space="preserve"> </w:t>
      </w:r>
      <w:r>
        <w:rPr>
          <w:sz w:val="19"/>
        </w:rPr>
        <w:t>por</w:t>
      </w:r>
      <w:r>
        <w:rPr>
          <w:spacing w:val="33"/>
          <w:sz w:val="19"/>
        </w:rPr>
        <w:t xml:space="preserve"> </w:t>
      </w:r>
      <w:r>
        <w:rPr>
          <w:sz w:val="19"/>
        </w:rPr>
        <w:t>responsable</w:t>
      </w:r>
      <w:r>
        <w:rPr>
          <w:spacing w:val="33"/>
          <w:sz w:val="19"/>
        </w:rPr>
        <w:t xml:space="preserve"> </w:t>
      </w:r>
      <w:r>
        <w:rPr>
          <w:sz w:val="19"/>
        </w:rPr>
        <w:t>nacional</w:t>
      </w:r>
      <w:r>
        <w:rPr>
          <w:spacing w:val="33"/>
          <w:sz w:val="19"/>
        </w:rPr>
        <w:t xml:space="preserve"> </w:t>
      </w:r>
      <w:r>
        <w:rPr>
          <w:sz w:val="19"/>
        </w:rPr>
        <w:t>de</w:t>
      </w:r>
      <w:r>
        <w:rPr>
          <w:spacing w:val="33"/>
          <w:sz w:val="19"/>
        </w:rPr>
        <w:t xml:space="preserve"> </w:t>
      </w:r>
      <w:r>
        <w:rPr>
          <w:sz w:val="19"/>
        </w:rPr>
        <w:t>alianzas</w:t>
      </w:r>
      <w:r>
        <w:rPr>
          <w:spacing w:val="33"/>
          <w:sz w:val="19"/>
        </w:rPr>
        <w:t xml:space="preserve"> </w:t>
      </w:r>
      <w:r>
        <w:rPr>
          <w:sz w:val="19"/>
        </w:rPr>
        <w:t>corporativas</w:t>
      </w:r>
      <w:r>
        <w:rPr>
          <w:spacing w:val="33"/>
          <w:sz w:val="19"/>
        </w:rPr>
        <w:t xml:space="preserve"> </w:t>
      </w:r>
      <w:r>
        <w:rPr>
          <w:sz w:val="19"/>
        </w:rPr>
        <w:t>(área</w:t>
      </w:r>
      <w:r>
        <w:rPr>
          <w:spacing w:val="33"/>
          <w:sz w:val="19"/>
        </w:rPr>
        <w:t xml:space="preserve"> </w:t>
      </w:r>
      <w:r>
        <w:rPr>
          <w:sz w:val="19"/>
        </w:rPr>
        <w:t>de</w:t>
      </w:r>
      <w:r>
        <w:rPr>
          <w:spacing w:val="33"/>
          <w:sz w:val="19"/>
        </w:rPr>
        <w:t xml:space="preserve"> </w:t>
      </w:r>
      <w:r>
        <w:rPr>
          <w:sz w:val="19"/>
        </w:rPr>
        <w:t>sostenibilidad</w:t>
      </w:r>
      <w:r>
        <w:rPr>
          <w:spacing w:val="33"/>
          <w:sz w:val="19"/>
        </w:rPr>
        <w:t xml:space="preserve"> </w:t>
      </w:r>
      <w:r>
        <w:rPr>
          <w:sz w:val="19"/>
        </w:rPr>
        <w:t>económica)</w:t>
      </w:r>
      <w:r>
        <w:rPr>
          <w:spacing w:val="33"/>
          <w:sz w:val="19"/>
        </w:rPr>
        <w:t xml:space="preserve"> </w:t>
      </w:r>
      <w:r>
        <w:rPr>
          <w:sz w:val="19"/>
        </w:rPr>
        <w:t>y</w:t>
      </w:r>
      <w:r>
        <w:rPr>
          <w:spacing w:val="33"/>
          <w:sz w:val="19"/>
        </w:rPr>
        <w:t xml:space="preserve"> </w:t>
      </w:r>
      <w:r>
        <w:rPr>
          <w:sz w:val="19"/>
        </w:rPr>
        <w:t>posteriormente,</w:t>
      </w:r>
      <w:r>
        <w:rPr>
          <w:spacing w:val="33"/>
          <w:sz w:val="19"/>
        </w:rPr>
        <w:t xml:space="preserve"> </w:t>
      </w:r>
      <w:r>
        <w:rPr>
          <w:sz w:val="19"/>
        </w:rPr>
        <w:t>será firmado por dirección de sostenibilidad económica. Además, cualquier acuerdo que afecte a empresas nacionales</w:t>
      </w:r>
      <w:r>
        <w:rPr>
          <w:spacing w:val="40"/>
          <w:sz w:val="19"/>
        </w:rPr>
        <w:t xml:space="preserve"> </w:t>
      </w:r>
      <w:r>
        <w:rPr>
          <w:sz w:val="19"/>
        </w:rPr>
        <w:t>debe quedar documentado por la sede provincial o unidad de alianzas corpora</w:t>
      </w:r>
      <w:r>
        <w:rPr>
          <w:sz w:val="19"/>
        </w:rPr>
        <w:t>tivas. Si la sede que gestiona el</w:t>
      </w:r>
      <w:r>
        <w:rPr>
          <w:spacing w:val="40"/>
          <w:sz w:val="19"/>
        </w:rPr>
        <w:t xml:space="preserve"> </w:t>
      </w:r>
      <w:r>
        <w:rPr>
          <w:sz w:val="19"/>
        </w:rPr>
        <w:t>acuerdo no tiene acceso, le enviará toda información y documentación a la responsable de la cuenta para que lo</w:t>
      </w:r>
      <w:r>
        <w:rPr>
          <w:spacing w:val="40"/>
          <w:sz w:val="19"/>
        </w:rPr>
        <w:t xml:space="preserve"> </w:t>
      </w:r>
      <w:r>
        <w:rPr>
          <w:sz w:val="19"/>
        </w:rPr>
        <w:t>documente en el sistema.</w:t>
      </w:r>
    </w:p>
    <w:p w14:paraId="4E99C3DD" w14:textId="77777777" w:rsidR="00EF1D10" w:rsidRDefault="00AD1D2D">
      <w:pPr>
        <w:pStyle w:val="Textoindependiente"/>
        <w:spacing w:line="211" w:lineRule="exact"/>
        <w:ind w:left="687"/>
      </w:pPr>
      <w:r>
        <w:t>De</w:t>
      </w:r>
      <w:r>
        <w:rPr>
          <w:spacing w:val="11"/>
        </w:rPr>
        <w:t xml:space="preserve"> </w:t>
      </w:r>
      <w:r>
        <w:t>haber</w:t>
      </w:r>
      <w:r>
        <w:rPr>
          <w:spacing w:val="11"/>
        </w:rPr>
        <w:t xml:space="preserve"> </w:t>
      </w:r>
      <w:r>
        <w:t>colaborado</w:t>
      </w:r>
      <w:r>
        <w:rPr>
          <w:spacing w:val="11"/>
        </w:rPr>
        <w:t xml:space="preserve"> </w:t>
      </w:r>
      <w:r>
        <w:t>ya</w:t>
      </w:r>
      <w:r>
        <w:rPr>
          <w:spacing w:val="11"/>
        </w:rPr>
        <w:t xml:space="preserve"> </w:t>
      </w:r>
      <w:r>
        <w:t>con</w:t>
      </w:r>
      <w:r>
        <w:rPr>
          <w:spacing w:val="11"/>
        </w:rPr>
        <w:t xml:space="preserve"> </w:t>
      </w:r>
      <w:r>
        <w:t>ellos,</w:t>
      </w:r>
      <w:r>
        <w:rPr>
          <w:spacing w:val="11"/>
        </w:rPr>
        <w:t xml:space="preserve"> </w:t>
      </w:r>
      <w:r>
        <w:t>se</w:t>
      </w:r>
      <w:r>
        <w:rPr>
          <w:spacing w:val="11"/>
        </w:rPr>
        <w:t xml:space="preserve"> </w:t>
      </w:r>
      <w:r>
        <w:t>pueden</w:t>
      </w:r>
      <w:r>
        <w:rPr>
          <w:spacing w:val="11"/>
        </w:rPr>
        <w:t xml:space="preserve"> </w:t>
      </w:r>
      <w:r>
        <w:t>explorar</w:t>
      </w:r>
      <w:r>
        <w:rPr>
          <w:spacing w:val="11"/>
        </w:rPr>
        <w:t xml:space="preserve"> </w:t>
      </w:r>
      <w:r>
        <w:t>más</w:t>
      </w:r>
      <w:r>
        <w:rPr>
          <w:spacing w:val="11"/>
        </w:rPr>
        <w:t xml:space="preserve"> </w:t>
      </w:r>
      <w:r>
        <w:t>opciones</w:t>
      </w:r>
      <w:r>
        <w:rPr>
          <w:spacing w:val="11"/>
        </w:rPr>
        <w:t xml:space="preserve"> </w:t>
      </w:r>
      <w:r>
        <w:t>de</w:t>
      </w:r>
      <w:r>
        <w:rPr>
          <w:spacing w:val="11"/>
        </w:rPr>
        <w:t xml:space="preserve"> </w:t>
      </w:r>
      <w:r>
        <w:t>negocio</w:t>
      </w:r>
      <w:r>
        <w:rPr>
          <w:spacing w:val="11"/>
        </w:rPr>
        <w:t xml:space="preserve"> </w:t>
      </w:r>
      <w:r>
        <w:t>no</w:t>
      </w:r>
      <w:r>
        <w:rPr>
          <w:spacing w:val="11"/>
        </w:rPr>
        <w:t xml:space="preserve"> </w:t>
      </w:r>
      <w:r>
        <w:t>contempladas</w:t>
      </w:r>
      <w:r>
        <w:rPr>
          <w:spacing w:val="11"/>
        </w:rPr>
        <w:t xml:space="preserve"> </w:t>
      </w:r>
      <w:r>
        <w:rPr>
          <w:spacing w:val="-2"/>
        </w:rPr>
        <w:t>anteriormente.</w:t>
      </w:r>
    </w:p>
    <w:p w14:paraId="7BFBD916" w14:textId="77777777" w:rsidR="00EF1D10" w:rsidRDefault="00EF1D10">
      <w:pPr>
        <w:pStyle w:val="Textoindependiente"/>
        <w:spacing w:line="211" w:lineRule="exact"/>
        <w:sectPr w:rsidR="00EF1D10">
          <w:pgSz w:w="11910" w:h="16840"/>
          <w:pgMar w:top="1920" w:right="283" w:bottom="480" w:left="283" w:header="0" w:footer="298" w:gutter="0"/>
          <w:cols w:space="720"/>
        </w:sectPr>
      </w:pPr>
    </w:p>
    <w:p w14:paraId="07C41F1A" w14:textId="77777777" w:rsidR="00EF1D10" w:rsidRDefault="00AD1D2D">
      <w:pPr>
        <w:pStyle w:val="Textoindependiente"/>
        <w:spacing w:before="78" w:line="297" w:lineRule="auto"/>
        <w:ind w:left="687" w:right="1044"/>
      </w:pPr>
      <w:bookmarkStart w:id="31" w:name="5B._Están_desglosados_los_ingresos_y_gas"/>
      <w:bookmarkEnd w:id="31"/>
      <w:r>
        <w:t>En este caso, desde esta área en sede central se contactará con las sedes provinciales a las que afecte este</w:t>
      </w:r>
      <w:r>
        <w:rPr>
          <w:spacing w:val="40"/>
        </w:rPr>
        <w:t xml:space="preserve"> </w:t>
      </w:r>
      <w:r>
        <w:t>convenio para registrar y traspasar el contacto al CRM de empresas.</w:t>
      </w:r>
    </w:p>
    <w:p w14:paraId="09E9D089" w14:textId="77777777" w:rsidR="00EF1D10" w:rsidRDefault="00AD1D2D">
      <w:pPr>
        <w:pStyle w:val="Prrafodelista"/>
        <w:numPr>
          <w:ilvl w:val="2"/>
          <w:numId w:val="5"/>
        </w:numPr>
        <w:tabs>
          <w:tab w:val="left" w:pos="805"/>
        </w:tabs>
        <w:spacing w:line="297" w:lineRule="auto"/>
        <w:ind w:right="959" w:firstLine="0"/>
        <w:rPr>
          <w:sz w:val="19"/>
        </w:rPr>
      </w:pPr>
      <w:r>
        <w:rPr>
          <w:sz w:val="19"/>
        </w:rPr>
        <w:t>Ámbito provincial o local: la sede provincial podrá actualizar el contacto con la empresa en la base de datos de</w:t>
      </w:r>
      <w:r>
        <w:rPr>
          <w:spacing w:val="40"/>
          <w:sz w:val="19"/>
        </w:rPr>
        <w:t xml:space="preserve"> </w:t>
      </w:r>
      <w:r>
        <w:rPr>
          <w:sz w:val="19"/>
        </w:rPr>
        <w:t>sostenibilidad</w:t>
      </w:r>
      <w:r>
        <w:rPr>
          <w:spacing w:val="30"/>
          <w:sz w:val="19"/>
        </w:rPr>
        <w:t xml:space="preserve"> </w:t>
      </w:r>
      <w:r>
        <w:rPr>
          <w:sz w:val="19"/>
        </w:rPr>
        <w:t>económica.</w:t>
      </w:r>
      <w:r>
        <w:rPr>
          <w:spacing w:val="30"/>
          <w:sz w:val="19"/>
        </w:rPr>
        <w:t xml:space="preserve"> </w:t>
      </w:r>
      <w:r>
        <w:rPr>
          <w:sz w:val="19"/>
        </w:rPr>
        <w:t>El</w:t>
      </w:r>
      <w:r>
        <w:rPr>
          <w:spacing w:val="30"/>
          <w:sz w:val="19"/>
        </w:rPr>
        <w:t xml:space="preserve"> </w:t>
      </w:r>
      <w:r>
        <w:rPr>
          <w:sz w:val="19"/>
        </w:rPr>
        <w:t>proceso</w:t>
      </w:r>
      <w:r>
        <w:rPr>
          <w:spacing w:val="30"/>
          <w:sz w:val="19"/>
        </w:rPr>
        <w:t xml:space="preserve"> </w:t>
      </w:r>
      <w:r>
        <w:rPr>
          <w:sz w:val="19"/>
        </w:rPr>
        <w:t>de</w:t>
      </w:r>
      <w:r>
        <w:rPr>
          <w:spacing w:val="30"/>
          <w:sz w:val="19"/>
        </w:rPr>
        <w:t xml:space="preserve"> </w:t>
      </w:r>
      <w:r>
        <w:rPr>
          <w:sz w:val="19"/>
        </w:rPr>
        <w:t>negociación</w:t>
      </w:r>
      <w:r>
        <w:rPr>
          <w:spacing w:val="30"/>
          <w:sz w:val="19"/>
        </w:rPr>
        <w:t xml:space="preserve"> </w:t>
      </w:r>
      <w:r>
        <w:rPr>
          <w:sz w:val="19"/>
        </w:rPr>
        <w:t>podrá</w:t>
      </w:r>
      <w:r>
        <w:rPr>
          <w:spacing w:val="30"/>
          <w:sz w:val="19"/>
        </w:rPr>
        <w:t xml:space="preserve"> </w:t>
      </w:r>
      <w:r>
        <w:rPr>
          <w:sz w:val="19"/>
        </w:rPr>
        <w:t>ser</w:t>
      </w:r>
      <w:r>
        <w:rPr>
          <w:spacing w:val="30"/>
          <w:sz w:val="19"/>
        </w:rPr>
        <w:t xml:space="preserve"> </w:t>
      </w:r>
      <w:r>
        <w:rPr>
          <w:sz w:val="19"/>
        </w:rPr>
        <w:t>gestionado</w:t>
      </w:r>
      <w:r>
        <w:rPr>
          <w:spacing w:val="30"/>
          <w:sz w:val="19"/>
        </w:rPr>
        <w:t xml:space="preserve"> </w:t>
      </w:r>
      <w:r>
        <w:rPr>
          <w:sz w:val="19"/>
        </w:rPr>
        <w:t>por</w:t>
      </w:r>
      <w:r>
        <w:rPr>
          <w:spacing w:val="30"/>
          <w:sz w:val="19"/>
        </w:rPr>
        <w:t xml:space="preserve"> </w:t>
      </w:r>
      <w:r>
        <w:rPr>
          <w:sz w:val="19"/>
        </w:rPr>
        <w:t>la</w:t>
      </w:r>
      <w:r>
        <w:rPr>
          <w:spacing w:val="30"/>
          <w:sz w:val="19"/>
        </w:rPr>
        <w:t xml:space="preserve"> </w:t>
      </w:r>
      <w:r>
        <w:rPr>
          <w:sz w:val="19"/>
        </w:rPr>
        <w:t>sede</w:t>
      </w:r>
      <w:r>
        <w:rPr>
          <w:spacing w:val="30"/>
          <w:sz w:val="19"/>
        </w:rPr>
        <w:t xml:space="preserve"> </w:t>
      </w:r>
      <w:r>
        <w:rPr>
          <w:sz w:val="19"/>
        </w:rPr>
        <w:t>provincial.</w:t>
      </w:r>
    </w:p>
    <w:p w14:paraId="69F1D210" w14:textId="77777777" w:rsidR="00EF1D10" w:rsidRDefault="00AD1D2D">
      <w:pPr>
        <w:pStyle w:val="Prrafodelista"/>
        <w:numPr>
          <w:ilvl w:val="1"/>
          <w:numId w:val="5"/>
        </w:numPr>
        <w:tabs>
          <w:tab w:val="left" w:pos="903"/>
        </w:tabs>
        <w:spacing w:line="217" w:lineRule="exact"/>
        <w:ind w:left="903" w:hanging="216"/>
        <w:rPr>
          <w:sz w:val="19"/>
        </w:rPr>
      </w:pPr>
      <w:r>
        <w:rPr>
          <w:sz w:val="19"/>
        </w:rPr>
        <w:t>Consolidación</w:t>
      </w:r>
      <w:r>
        <w:rPr>
          <w:spacing w:val="11"/>
          <w:sz w:val="19"/>
        </w:rPr>
        <w:t xml:space="preserve"> </w:t>
      </w:r>
      <w:r>
        <w:rPr>
          <w:sz w:val="19"/>
        </w:rPr>
        <w:t>de</w:t>
      </w:r>
      <w:r>
        <w:rPr>
          <w:spacing w:val="11"/>
          <w:sz w:val="19"/>
        </w:rPr>
        <w:t xml:space="preserve"> </w:t>
      </w:r>
      <w:r>
        <w:rPr>
          <w:sz w:val="19"/>
        </w:rPr>
        <w:t>la</w:t>
      </w:r>
      <w:r>
        <w:rPr>
          <w:spacing w:val="12"/>
          <w:sz w:val="19"/>
        </w:rPr>
        <w:t xml:space="preserve"> </w:t>
      </w:r>
      <w:r>
        <w:rPr>
          <w:spacing w:val="-2"/>
          <w:sz w:val="19"/>
        </w:rPr>
        <w:t>propuesta:</w:t>
      </w:r>
    </w:p>
    <w:p w14:paraId="7D1495C9" w14:textId="77777777" w:rsidR="00EF1D10" w:rsidRDefault="00AD1D2D">
      <w:pPr>
        <w:pStyle w:val="Textoindependiente"/>
        <w:spacing w:before="50" w:line="297" w:lineRule="auto"/>
        <w:ind w:left="687" w:right="1044"/>
      </w:pPr>
      <w:r>
        <w:t>Antes de elaborar el acuerdo de colaboración, se identificará si la empresa dispone ya de una propuesta</w:t>
      </w:r>
      <w:r>
        <w:rPr>
          <w:spacing w:val="40"/>
        </w:rPr>
        <w:t xml:space="preserve"> </w:t>
      </w:r>
      <w:r>
        <w:rPr>
          <w:spacing w:val="-2"/>
        </w:rPr>
        <w:t>económica.</w:t>
      </w:r>
    </w:p>
    <w:p w14:paraId="19C34864" w14:textId="77777777" w:rsidR="00EF1D10" w:rsidRDefault="00AD1D2D">
      <w:pPr>
        <w:pStyle w:val="Prrafodelista"/>
        <w:numPr>
          <w:ilvl w:val="2"/>
          <w:numId w:val="5"/>
        </w:numPr>
        <w:tabs>
          <w:tab w:val="left" w:pos="805"/>
        </w:tabs>
        <w:spacing w:line="297" w:lineRule="auto"/>
        <w:ind w:right="1002" w:firstLine="0"/>
        <w:rPr>
          <w:sz w:val="19"/>
        </w:rPr>
      </w:pPr>
      <w:r>
        <w:rPr>
          <w:sz w:val="19"/>
        </w:rPr>
        <w:t>Si no existe una propuesta económica: la sede provincial identificará los posibles ámbitos de colaboración con</w:t>
      </w:r>
      <w:r>
        <w:rPr>
          <w:spacing w:val="40"/>
          <w:sz w:val="19"/>
        </w:rPr>
        <w:t xml:space="preserve"> </w:t>
      </w:r>
      <w:r>
        <w:rPr>
          <w:sz w:val="19"/>
        </w:rPr>
        <w:t>esa empresa, así como los tipos de acuerdos que se pudieran establecer. Para ello, se elaborarán propuestas</w:t>
      </w:r>
      <w:r>
        <w:rPr>
          <w:spacing w:val="80"/>
          <w:sz w:val="19"/>
        </w:rPr>
        <w:t xml:space="preserve"> </w:t>
      </w:r>
      <w:r>
        <w:rPr>
          <w:sz w:val="19"/>
        </w:rPr>
        <w:t>que</w:t>
      </w:r>
      <w:r>
        <w:rPr>
          <w:spacing w:val="30"/>
          <w:sz w:val="19"/>
        </w:rPr>
        <w:t xml:space="preserve"> </w:t>
      </w:r>
      <w:r>
        <w:rPr>
          <w:sz w:val="19"/>
        </w:rPr>
        <w:t>se</w:t>
      </w:r>
      <w:r>
        <w:rPr>
          <w:spacing w:val="30"/>
          <w:sz w:val="19"/>
        </w:rPr>
        <w:t xml:space="preserve"> </w:t>
      </w:r>
      <w:r>
        <w:rPr>
          <w:sz w:val="19"/>
        </w:rPr>
        <w:t>presentarán</w:t>
      </w:r>
      <w:r>
        <w:rPr>
          <w:spacing w:val="30"/>
          <w:sz w:val="19"/>
        </w:rPr>
        <w:t xml:space="preserve"> </w:t>
      </w:r>
      <w:r>
        <w:rPr>
          <w:sz w:val="19"/>
        </w:rPr>
        <w:t>en</w:t>
      </w:r>
      <w:r>
        <w:rPr>
          <w:spacing w:val="30"/>
          <w:sz w:val="19"/>
        </w:rPr>
        <w:t xml:space="preserve"> </w:t>
      </w:r>
      <w:r>
        <w:rPr>
          <w:sz w:val="19"/>
        </w:rPr>
        <w:t>reuniones</w:t>
      </w:r>
      <w:r>
        <w:rPr>
          <w:spacing w:val="30"/>
          <w:sz w:val="19"/>
        </w:rPr>
        <w:t xml:space="preserve"> </w:t>
      </w:r>
      <w:r>
        <w:rPr>
          <w:sz w:val="19"/>
        </w:rPr>
        <w:t>con</w:t>
      </w:r>
      <w:r>
        <w:rPr>
          <w:spacing w:val="30"/>
          <w:sz w:val="19"/>
        </w:rPr>
        <w:t xml:space="preserve"> </w:t>
      </w:r>
      <w:r>
        <w:rPr>
          <w:sz w:val="19"/>
        </w:rPr>
        <w:t>la</w:t>
      </w:r>
      <w:r>
        <w:rPr>
          <w:spacing w:val="30"/>
          <w:sz w:val="19"/>
        </w:rPr>
        <w:t xml:space="preserve"> </w:t>
      </w:r>
      <w:r>
        <w:rPr>
          <w:sz w:val="19"/>
        </w:rPr>
        <w:t>empresa</w:t>
      </w:r>
      <w:r>
        <w:rPr>
          <w:spacing w:val="30"/>
          <w:sz w:val="19"/>
        </w:rPr>
        <w:t xml:space="preserve"> </w:t>
      </w:r>
      <w:r>
        <w:rPr>
          <w:sz w:val="19"/>
        </w:rPr>
        <w:t>hasta</w:t>
      </w:r>
      <w:r>
        <w:rPr>
          <w:spacing w:val="30"/>
          <w:sz w:val="19"/>
        </w:rPr>
        <w:t xml:space="preserve"> </w:t>
      </w:r>
      <w:r>
        <w:rPr>
          <w:sz w:val="19"/>
        </w:rPr>
        <w:t>establecer</w:t>
      </w:r>
      <w:r>
        <w:rPr>
          <w:spacing w:val="30"/>
          <w:sz w:val="19"/>
        </w:rPr>
        <w:t xml:space="preserve"> </w:t>
      </w:r>
      <w:r>
        <w:rPr>
          <w:sz w:val="19"/>
        </w:rPr>
        <w:t>una</w:t>
      </w:r>
      <w:r>
        <w:rPr>
          <w:spacing w:val="30"/>
          <w:sz w:val="19"/>
        </w:rPr>
        <w:t xml:space="preserve"> </w:t>
      </w:r>
      <w:r>
        <w:rPr>
          <w:sz w:val="19"/>
        </w:rPr>
        <w:t>propuesta</w:t>
      </w:r>
      <w:r>
        <w:rPr>
          <w:spacing w:val="30"/>
          <w:sz w:val="19"/>
        </w:rPr>
        <w:t xml:space="preserve"> </w:t>
      </w:r>
      <w:r>
        <w:rPr>
          <w:sz w:val="19"/>
        </w:rPr>
        <w:t>consolidada.</w:t>
      </w:r>
    </w:p>
    <w:p w14:paraId="73BCEE48" w14:textId="77777777" w:rsidR="00EF1D10" w:rsidRDefault="00AD1D2D">
      <w:pPr>
        <w:pStyle w:val="Prrafodelista"/>
        <w:numPr>
          <w:ilvl w:val="2"/>
          <w:numId w:val="5"/>
        </w:numPr>
        <w:tabs>
          <w:tab w:val="left" w:pos="805"/>
        </w:tabs>
        <w:spacing w:line="297" w:lineRule="auto"/>
        <w:ind w:right="752" w:firstLine="0"/>
        <w:rPr>
          <w:sz w:val="19"/>
        </w:rPr>
      </w:pPr>
      <w:r>
        <w:rPr>
          <w:sz w:val="19"/>
        </w:rPr>
        <w:t>Si ya existe una propuesta por parte de la empresa: las sedes provinciales valorarán si la propuesta encaja y se</w:t>
      </w:r>
      <w:r>
        <w:rPr>
          <w:spacing w:val="40"/>
          <w:sz w:val="19"/>
        </w:rPr>
        <w:t xml:space="preserve"> </w:t>
      </w:r>
      <w:r>
        <w:rPr>
          <w:sz w:val="19"/>
        </w:rPr>
        <w:t>establecerán contactos periódicos con la empresa a través de reuniones para terminar de establecer los términos</w:t>
      </w:r>
      <w:r>
        <w:rPr>
          <w:spacing w:val="80"/>
          <w:w w:val="150"/>
          <w:sz w:val="19"/>
        </w:rPr>
        <w:t xml:space="preserve"> </w:t>
      </w:r>
      <w:r>
        <w:rPr>
          <w:sz w:val="19"/>
        </w:rPr>
        <w:t>del acuerdo. Una vez que se tiene la propuesta consolidada, asesoría jurídica elabora un borrador de acuerdo que</w:t>
      </w:r>
      <w:r>
        <w:rPr>
          <w:spacing w:val="40"/>
          <w:sz w:val="19"/>
        </w:rPr>
        <w:t xml:space="preserve"> </w:t>
      </w:r>
      <w:r>
        <w:rPr>
          <w:sz w:val="19"/>
        </w:rPr>
        <w:t>será revisado por la sede provincial y validado por el responsable de alianzas corporativas (si la empresa y/o el</w:t>
      </w:r>
      <w:r>
        <w:rPr>
          <w:spacing w:val="40"/>
          <w:sz w:val="19"/>
        </w:rPr>
        <w:t xml:space="preserve"> </w:t>
      </w:r>
      <w:r>
        <w:rPr>
          <w:sz w:val="19"/>
        </w:rPr>
        <w:t>acuerdo</w:t>
      </w:r>
      <w:r>
        <w:rPr>
          <w:spacing w:val="21"/>
          <w:sz w:val="19"/>
        </w:rPr>
        <w:t xml:space="preserve"> </w:t>
      </w:r>
      <w:r>
        <w:rPr>
          <w:sz w:val="19"/>
        </w:rPr>
        <w:t>es</w:t>
      </w:r>
      <w:r>
        <w:rPr>
          <w:spacing w:val="21"/>
          <w:sz w:val="19"/>
        </w:rPr>
        <w:t xml:space="preserve"> </w:t>
      </w:r>
      <w:r>
        <w:rPr>
          <w:sz w:val="19"/>
        </w:rPr>
        <w:t>nacional</w:t>
      </w:r>
      <w:r>
        <w:rPr>
          <w:spacing w:val="21"/>
          <w:sz w:val="19"/>
        </w:rPr>
        <w:t xml:space="preserve"> </w:t>
      </w:r>
      <w:r>
        <w:rPr>
          <w:sz w:val="19"/>
        </w:rPr>
        <w:t>o</w:t>
      </w:r>
      <w:r>
        <w:rPr>
          <w:spacing w:val="21"/>
          <w:sz w:val="19"/>
        </w:rPr>
        <w:t xml:space="preserve"> </w:t>
      </w:r>
      <w:r>
        <w:rPr>
          <w:sz w:val="19"/>
        </w:rPr>
        <w:t>multinacional)</w:t>
      </w:r>
      <w:r>
        <w:rPr>
          <w:spacing w:val="21"/>
          <w:sz w:val="19"/>
        </w:rPr>
        <w:t xml:space="preserve"> </w:t>
      </w:r>
      <w:r>
        <w:rPr>
          <w:sz w:val="19"/>
        </w:rPr>
        <w:t>o</w:t>
      </w:r>
      <w:r>
        <w:rPr>
          <w:spacing w:val="21"/>
          <w:sz w:val="19"/>
        </w:rPr>
        <w:t xml:space="preserve"> </w:t>
      </w:r>
      <w:r>
        <w:rPr>
          <w:sz w:val="19"/>
        </w:rPr>
        <w:t>por</w:t>
      </w:r>
      <w:r>
        <w:rPr>
          <w:spacing w:val="21"/>
          <w:sz w:val="19"/>
        </w:rPr>
        <w:t xml:space="preserve"> </w:t>
      </w:r>
      <w:r>
        <w:rPr>
          <w:sz w:val="19"/>
        </w:rPr>
        <w:t>la</w:t>
      </w:r>
      <w:r>
        <w:rPr>
          <w:spacing w:val="21"/>
          <w:sz w:val="19"/>
        </w:rPr>
        <w:t xml:space="preserve"> </w:t>
      </w:r>
      <w:r>
        <w:rPr>
          <w:sz w:val="19"/>
        </w:rPr>
        <w:t>sede</w:t>
      </w:r>
      <w:r>
        <w:rPr>
          <w:spacing w:val="21"/>
          <w:sz w:val="19"/>
        </w:rPr>
        <w:t xml:space="preserve"> </w:t>
      </w:r>
      <w:r>
        <w:rPr>
          <w:sz w:val="19"/>
        </w:rPr>
        <w:t>provincial</w:t>
      </w:r>
      <w:r>
        <w:rPr>
          <w:spacing w:val="21"/>
          <w:sz w:val="19"/>
        </w:rPr>
        <w:t xml:space="preserve"> </w:t>
      </w:r>
      <w:r>
        <w:rPr>
          <w:sz w:val="19"/>
        </w:rPr>
        <w:t>(si</w:t>
      </w:r>
      <w:r>
        <w:rPr>
          <w:spacing w:val="21"/>
          <w:sz w:val="19"/>
        </w:rPr>
        <w:t xml:space="preserve"> </w:t>
      </w:r>
      <w:r>
        <w:rPr>
          <w:sz w:val="19"/>
        </w:rPr>
        <w:t>la</w:t>
      </w:r>
      <w:r>
        <w:rPr>
          <w:spacing w:val="21"/>
          <w:sz w:val="19"/>
        </w:rPr>
        <w:t xml:space="preserve"> </w:t>
      </w:r>
      <w:r>
        <w:rPr>
          <w:sz w:val="19"/>
        </w:rPr>
        <w:t>empresa</w:t>
      </w:r>
      <w:r>
        <w:rPr>
          <w:spacing w:val="21"/>
          <w:sz w:val="19"/>
        </w:rPr>
        <w:t xml:space="preserve"> </w:t>
      </w:r>
      <w:r>
        <w:rPr>
          <w:sz w:val="19"/>
        </w:rPr>
        <w:t>y/o</w:t>
      </w:r>
      <w:r>
        <w:rPr>
          <w:spacing w:val="21"/>
          <w:sz w:val="19"/>
        </w:rPr>
        <w:t xml:space="preserve"> </w:t>
      </w:r>
      <w:r>
        <w:rPr>
          <w:sz w:val="19"/>
        </w:rPr>
        <w:t>el</w:t>
      </w:r>
      <w:r>
        <w:rPr>
          <w:spacing w:val="21"/>
          <w:sz w:val="19"/>
        </w:rPr>
        <w:t xml:space="preserve"> </w:t>
      </w:r>
      <w:r>
        <w:rPr>
          <w:sz w:val="19"/>
        </w:rPr>
        <w:t>acuerdo</w:t>
      </w:r>
      <w:r>
        <w:rPr>
          <w:spacing w:val="21"/>
          <w:sz w:val="19"/>
        </w:rPr>
        <w:t xml:space="preserve"> </w:t>
      </w:r>
      <w:r>
        <w:rPr>
          <w:sz w:val="19"/>
        </w:rPr>
        <w:t>es</w:t>
      </w:r>
      <w:r>
        <w:rPr>
          <w:spacing w:val="21"/>
          <w:sz w:val="19"/>
        </w:rPr>
        <w:t xml:space="preserve"> </w:t>
      </w:r>
      <w:r>
        <w:rPr>
          <w:sz w:val="19"/>
        </w:rPr>
        <w:t>provincial</w:t>
      </w:r>
      <w:r>
        <w:rPr>
          <w:spacing w:val="21"/>
          <w:sz w:val="19"/>
        </w:rPr>
        <w:t xml:space="preserve"> </w:t>
      </w:r>
      <w:r>
        <w:rPr>
          <w:sz w:val="19"/>
        </w:rPr>
        <w:t>o</w:t>
      </w:r>
      <w:r>
        <w:rPr>
          <w:spacing w:val="21"/>
          <w:sz w:val="19"/>
        </w:rPr>
        <w:t xml:space="preserve"> </w:t>
      </w:r>
      <w:r>
        <w:rPr>
          <w:sz w:val="19"/>
        </w:rPr>
        <w:t>local).</w:t>
      </w:r>
    </w:p>
    <w:p w14:paraId="320E24B6" w14:textId="77777777" w:rsidR="00EF1D10" w:rsidRDefault="00AD1D2D">
      <w:pPr>
        <w:pStyle w:val="Textoindependiente"/>
        <w:spacing w:line="297" w:lineRule="auto"/>
        <w:ind w:left="687" w:right="220"/>
      </w:pPr>
      <w:r>
        <w:t>Siempre que el acuerdo afecte a más de una sede, se considerará de carácter nacional por ser multi-provincial,</w:t>
      </w:r>
      <w:r>
        <w:rPr>
          <w:spacing w:val="40"/>
        </w:rPr>
        <w:t xml:space="preserve"> </w:t>
      </w:r>
      <w:r>
        <w:t>requiriéndose validación por parte de la persona responsable de alianzas corporativas y la firma de la dirección de</w:t>
      </w:r>
      <w:r>
        <w:rPr>
          <w:spacing w:val="40"/>
        </w:rPr>
        <w:t xml:space="preserve"> </w:t>
      </w:r>
      <w:r>
        <w:t>sostenibilidad económica.</w:t>
      </w:r>
    </w:p>
    <w:p w14:paraId="63A32AF7" w14:textId="77777777" w:rsidR="00EF1D10" w:rsidRDefault="00AD1D2D">
      <w:pPr>
        <w:pStyle w:val="Prrafodelista"/>
        <w:numPr>
          <w:ilvl w:val="1"/>
          <w:numId w:val="5"/>
        </w:numPr>
        <w:tabs>
          <w:tab w:val="left" w:pos="903"/>
        </w:tabs>
        <w:spacing w:line="216" w:lineRule="exact"/>
        <w:ind w:left="903" w:hanging="216"/>
        <w:rPr>
          <w:sz w:val="19"/>
        </w:rPr>
      </w:pPr>
      <w:r>
        <w:rPr>
          <w:sz w:val="19"/>
        </w:rPr>
        <w:t>Guía</w:t>
      </w:r>
      <w:r>
        <w:rPr>
          <w:spacing w:val="7"/>
          <w:sz w:val="19"/>
        </w:rPr>
        <w:t xml:space="preserve"> </w:t>
      </w:r>
      <w:r>
        <w:rPr>
          <w:sz w:val="19"/>
        </w:rPr>
        <w:t>de</w:t>
      </w:r>
      <w:r>
        <w:rPr>
          <w:spacing w:val="7"/>
          <w:sz w:val="19"/>
        </w:rPr>
        <w:t xml:space="preserve"> </w:t>
      </w:r>
      <w:r>
        <w:rPr>
          <w:spacing w:val="-2"/>
          <w:sz w:val="19"/>
        </w:rPr>
        <w:t>sectores:</w:t>
      </w:r>
    </w:p>
    <w:p w14:paraId="05B41F33" w14:textId="77777777" w:rsidR="00EF1D10" w:rsidRDefault="00AD1D2D">
      <w:pPr>
        <w:pStyle w:val="Textoindependiente"/>
        <w:spacing w:before="43" w:line="297" w:lineRule="auto"/>
        <w:ind w:left="687" w:right="687"/>
      </w:pPr>
      <w:r>
        <w:t>En</w:t>
      </w:r>
      <w:r>
        <w:rPr>
          <w:spacing w:val="12"/>
        </w:rPr>
        <w:t xml:space="preserve"> </w:t>
      </w:r>
      <w:r>
        <w:t>el</w:t>
      </w:r>
      <w:r>
        <w:rPr>
          <w:spacing w:val="12"/>
        </w:rPr>
        <w:t xml:space="preserve"> </w:t>
      </w:r>
      <w:r>
        <w:t>Anexo</w:t>
      </w:r>
      <w:r>
        <w:rPr>
          <w:spacing w:val="12"/>
        </w:rPr>
        <w:t xml:space="preserve"> </w:t>
      </w:r>
      <w:r>
        <w:t>I</w:t>
      </w:r>
      <w:r>
        <w:rPr>
          <w:spacing w:val="12"/>
        </w:rPr>
        <w:t xml:space="preserve"> </w:t>
      </w:r>
      <w:r>
        <w:t>del</w:t>
      </w:r>
      <w:r>
        <w:rPr>
          <w:spacing w:val="12"/>
        </w:rPr>
        <w:t xml:space="preserve"> </w:t>
      </w:r>
      <w:r>
        <w:t>procedimiento</w:t>
      </w:r>
      <w:r>
        <w:rPr>
          <w:spacing w:val="12"/>
        </w:rPr>
        <w:t xml:space="preserve"> </w:t>
      </w:r>
      <w:r>
        <w:t>de</w:t>
      </w:r>
      <w:r>
        <w:rPr>
          <w:spacing w:val="12"/>
        </w:rPr>
        <w:t xml:space="preserve"> </w:t>
      </w:r>
      <w:r>
        <w:t>relaciones</w:t>
      </w:r>
      <w:r>
        <w:rPr>
          <w:spacing w:val="12"/>
        </w:rPr>
        <w:t xml:space="preserve"> </w:t>
      </w:r>
      <w:r>
        <w:t>corporativas</w:t>
      </w:r>
      <w:r>
        <w:rPr>
          <w:spacing w:val="12"/>
        </w:rPr>
        <w:t xml:space="preserve"> </w:t>
      </w:r>
      <w:r>
        <w:t>se</w:t>
      </w:r>
      <w:r>
        <w:rPr>
          <w:spacing w:val="12"/>
        </w:rPr>
        <w:t xml:space="preserve"> </w:t>
      </w:r>
      <w:r>
        <w:t>incluye</w:t>
      </w:r>
      <w:r>
        <w:rPr>
          <w:spacing w:val="12"/>
        </w:rPr>
        <w:t xml:space="preserve"> </w:t>
      </w:r>
      <w:r>
        <w:t>una</w:t>
      </w:r>
      <w:r>
        <w:rPr>
          <w:spacing w:val="12"/>
        </w:rPr>
        <w:t xml:space="preserve"> </w:t>
      </w:r>
      <w:r>
        <w:t>guía</w:t>
      </w:r>
      <w:r>
        <w:rPr>
          <w:spacing w:val="12"/>
        </w:rPr>
        <w:t xml:space="preserve"> </w:t>
      </w:r>
      <w:r>
        <w:t>de</w:t>
      </w:r>
      <w:r>
        <w:rPr>
          <w:spacing w:val="12"/>
        </w:rPr>
        <w:t xml:space="preserve"> </w:t>
      </w:r>
      <w:r>
        <w:t>sectores</w:t>
      </w:r>
      <w:r>
        <w:rPr>
          <w:spacing w:val="12"/>
        </w:rPr>
        <w:t xml:space="preserve"> </w:t>
      </w:r>
      <w:r>
        <w:t>(con</w:t>
      </w:r>
      <w:r>
        <w:rPr>
          <w:spacing w:val="12"/>
        </w:rPr>
        <w:t xml:space="preserve"> </w:t>
      </w:r>
      <w:r>
        <w:t>semáforos).</w:t>
      </w:r>
      <w:r>
        <w:rPr>
          <w:spacing w:val="12"/>
        </w:rPr>
        <w:t xml:space="preserve"> </w:t>
      </w:r>
      <w:r>
        <w:t>Si</w:t>
      </w:r>
      <w:r>
        <w:rPr>
          <w:spacing w:val="12"/>
        </w:rPr>
        <w:t xml:space="preserve"> </w:t>
      </w:r>
      <w:r>
        <w:t>en el análisis de la empresa se detectan criterios de exclusión (sectores identificados en rojo en el anexo I), no se</w:t>
      </w:r>
      <w:r>
        <w:rPr>
          <w:spacing w:val="40"/>
        </w:rPr>
        <w:t xml:space="preserve"> </w:t>
      </w:r>
      <w:r>
        <w:t>continuará con el proceso y se comunicará a la empresa la decisión final de la Asociación.</w:t>
      </w:r>
    </w:p>
    <w:p w14:paraId="6A1D965B" w14:textId="77777777" w:rsidR="00EF1D10" w:rsidRDefault="00AD1D2D">
      <w:pPr>
        <w:pStyle w:val="Textoindependiente"/>
        <w:spacing w:line="297" w:lineRule="auto"/>
        <w:ind w:left="687" w:right="830"/>
      </w:pPr>
      <w:r>
        <w:t>Los principales sectores en rojo son: las empresas que comercializan productos que contienen acrilamida, las</w:t>
      </w:r>
      <w:r>
        <w:rPr>
          <w:spacing w:val="40"/>
        </w:rPr>
        <w:t xml:space="preserve"> </w:t>
      </w:r>
      <w:r>
        <w:t>compañías</w:t>
      </w:r>
      <w:r>
        <w:rPr>
          <w:spacing w:val="32"/>
        </w:rPr>
        <w:t xml:space="preserve"> </w:t>
      </w:r>
      <w:r>
        <w:t>productoras</w:t>
      </w:r>
      <w:r>
        <w:rPr>
          <w:spacing w:val="32"/>
        </w:rPr>
        <w:t xml:space="preserve"> </w:t>
      </w:r>
      <w:r>
        <w:t>de</w:t>
      </w:r>
      <w:r>
        <w:rPr>
          <w:spacing w:val="32"/>
        </w:rPr>
        <w:t xml:space="preserve"> </w:t>
      </w:r>
      <w:r>
        <w:t>vitaminas,</w:t>
      </w:r>
      <w:r>
        <w:rPr>
          <w:spacing w:val="32"/>
        </w:rPr>
        <w:t xml:space="preserve"> </w:t>
      </w:r>
      <w:r>
        <w:t>empresas</w:t>
      </w:r>
      <w:r>
        <w:rPr>
          <w:spacing w:val="32"/>
        </w:rPr>
        <w:t xml:space="preserve"> </w:t>
      </w:r>
      <w:r>
        <w:t>productoras</w:t>
      </w:r>
      <w:r>
        <w:rPr>
          <w:spacing w:val="32"/>
        </w:rPr>
        <w:t xml:space="preserve"> </w:t>
      </w:r>
      <w:r>
        <w:t>de</w:t>
      </w:r>
      <w:r>
        <w:rPr>
          <w:spacing w:val="32"/>
        </w:rPr>
        <w:t xml:space="preserve"> </w:t>
      </w:r>
      <w:r>
        <w:t>marcas</w:t>
      </w:r>
      <w:r>
        <w:rPr>
          <w:spacing w:val="32"/>
        </w:rPr>
        <w:t xml:space="preserve"> </w:t>
      </w:r>
      <w:r>
        <w:t>de</w:t>
      </w:r>
      <w:r>
        <w:rPr>
          <w:spacing w:val="32"/>
        </w:rPr>
        <w:t xml:space="preserve"> </w:t>
      </w:r>
      <w:r>
        <w:t>alcohol,</w:t>
      </w:r>
      <w:r>
        <w:rPr>
          <w:spacing w:val="32"/>
        </w:rPr>
        <w:t xml:space="preserve"> </w:t>
      </w:r>
      <w:r>
        <w:t>empresas</w:t>
      </w:r>
      <w:r>
        <w:rPr>
          <w:spacing w:val="32"/>
        </w:rPr>
        <w:t xml:space="preserve"> </w:t>
      </w:r>
      <w:r>
        <w:t>que</w:t>
      </w:r>
      <w:r>
        <w:rPr>
          <w:spacing w:val="32"/>
        </w:rPr>
        <w:t xml:space="preserve"> </w:t>
      </w:r>
      <w:r>
        <w:t>venden bebidas azucaradas y/o productos energéticos, las que comercializan productos con mensajes pseudocientíficos y</w:t>
      </w:r>
      <w:r>
        <w:rPr>
          <w:spacing w:val="40"/>
        </w:rPr>
        <w:t xml:space="preserve"> </w:t>
      </w:r>
      <w:r>
        <w:t>las empresas armamentísticas.</w:t>
      </w:r>
    </w:p>
    <w:p w14:paraId="0C1E0F0F" w14:textId="77777777" w:rsidR="00EF1D10" w:rsidRDefault="00EF1D10">
      <w:pPr>
        <w:pStyle w:val="Textoindependiente"/>
        <w:rPr>
          <w:sz w:val="20"/>
        </w:rPr>
      </w:pPr>
    </w:p>
    <w:p w14:paraId="7834586F" w14:textId="77777777" w:rsidR="00EF1D10" w:rsidRDefault="00EF1D10">
      <w:pPr>
        <w:pStyle w:val="Textoindependiente"/>
        <w:rPr>
          <w:sz w:val="20"/>
        </w:rPr>
      </w:pPr>
    </w:p>
    <w:p w14:paraId="0B319E0D" w14:textId="77777777" w:rsidR="00EF1D10" w:rsidRDefault="00EF1D10">
      <w:pPr>
        <w:pStyle w:val="Textoindependiente"/>
        <w:rPr>
          <w:sz w:val="20"/>
        </w:rPr>
      </w:pPr>
    </w:p>
    <w:p w14:paraId="098918CA" w14:textId="77777777" w:rsidR="00EF1D10" w:rsidRDefault="00EF1D10">
      <w:pPr>
        <w:pStyle w:val="Textoindependiente"/>
        <w:rPr>
          <w:sz w:val="20"/>
        </w:rPr>
      </w:pPr>
    </w:p>
    <w:p w14:paraId="6B88BC78" w14:textId="77777777" w:rsidR="00EF1D10" w:rsidRDefault="00EF1D10">
      <w:pPr>
        <w:pStyle w:val="Textoindependiente"/>
        <w:rPr>
          <w:sz w:val="20"/>
        </w:rPr>
      </w:pPr>
    </w:p>
    <w:p w14:paraId="77B3458C" w14:textId="77777777" w:rsidR="00EF1D10" w:rsidRDefault="00AD1D2D">
      <w:pPr>
        <w:pStyle w:val="Textoindependiente"/>
        <w:spacing w:before="33"/>
        <w:rPr>
          <w:sz w:val="20"/>
        </w:rPr>
      </w:pPr>
      <w:r>
        <w:rPr>
          <w:noProof/>
          <w:sz w:val="20"/>
        </w:rPr>
        <mc:AlternateContent>
          <mc:Choice Requires="wps">
            <w:drawing>
              <wp:anchor distT="0" distB="0" distL="0" distR="0" simplePos="0" relativeHeight="487617536" behindDoc="1" locked="0" layoutInCell="1" allowOverlap="1" wp14:anchorId="3F295385" wp14:editId="2F75FCF2">
                <wp:simplePos x="0" y="0"/>
                <wp:positionH relativeFrom="page">
                  <wp:posOffset>616330</wp:posOffset>
                </wp:positionH>
                <wp:positionV relativeFrom="paragraph">
                  <wp:posOffset>182697</wp:posOffset>
                </wp:positionV>
                <wp:extent cx="6327775" cy="1143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30"/>
                              </a:lnTo>
                              <a:lnTo>
                                <a:pt x="6327394" y="11430"/>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AD974" id="Graphic 115" o:spid="_x0000_s1026" style="position:absolute;margin-left:48.55pt;margin-top:14.4pt;width:498.25pt;height:.9pt;z-index:-15698944;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" path="m6327394,l,,,11430r6327394,l6327394,xe" fillcolor="black" stroked="f">
                <v:path arrowok="t"/>
                <w10:wrap type="topAndBottom" anchorx="page"/>
              </v:shape>
            </w:pict>
          </mc:Fallback>
        </mc:AlternateContent>
      </w:r>
    </w:p>
    <w:p w14:paraId="337FF2BD" w14:textId="77777777" w:rsidR="00EF1D10" w:rsidRDefault="00AD1D2D">
      <w:pPr>
        <w:pStyle w:val="Ttulo1"/>
        <w:numPr>
          <w:ilvl w:val="0"/>
          <w:numId w:val="11"/>
        </w:numPr>
        <w:tabs>
          <w:tab w:val="left" w:pos="1003"/>
        </w:tabs>
        <w:ind w:left="1003" w:hanging="316"/>
      </w:pPr>
      <w:bookmarkStart w:id="32" w:name="_bookmark4"/>
      <w:bookmarkEnd w:id="32"/>
      <w:r>
        <w:t>Control</w:t>
      </w:r>
      <w:r>
        <w:rPr>
          <w:spacing w:val="6"/>
        </w:rPr>
        <w:t xml:space="preserve"> </w:t>
      </w:r>
      <w:r>
        <w:t>del</w:t>
      </w:r>
      <w:r>
        <w:rPr>
          <w:spacing w:val="6"/>
        </w:rPr>
        <w:t xml:space="preserve"> </w:t>
      </w:r>
      <w:r>
        <w:t>uso</w:t>
      </w:r>
      <w:r>
        <w:rPr>
          <w:spacing w:val="6"/>
        </w:rPr>
        <w:t xml:space="preserve"> </w:t>
      </w:r>
      <w:r>
        <w:t>de</w:t>
      </w:r>
      <w:r>
        <w:rPr>
          <w:spacing w:val="7"/>
        </w:rPr>
        <w:t xml:space="preserve"> </w:t>
      </w:r>
      <w:r>
        <w:t>los</w:t>
      </w:r>
      <w:r>
        <w:rPr>
          <w:spacing w:val="6"/>
        </w:rPr>
        <w:t xml:space="preserve"> </w:t>
      </w:r>
      <w:r>
        <w:rPr>
          <w:spacing w:val="-2"/>
        </w:rPr>
        <w:t>fondos</w:t>
      </w:r>
    </w:p>
    <w:p w14:paraId="4E8FFF45" w14:textId="77777777" w:rsidR="00EF1D10" w:rsidRDefault="00EF1D10">
      <w:pPr>
        <w:pStyle w:val="Textoindependiente"/>
        <w:spacing w:before="82"/>
        <w:rPr>
          <w:b/>
          <w:sz w:val="28"/>
        </w:rPr>
      </w:pPr>
    </w:p>
    <w:p w14:paraId="0540E644" w14:textId="77777777" w:rsidR="00EF1D10" w:rsidRDefault="00AD1D2D">
      <w:pPr>
        <w:pStyle w:val="Ttulo2"/>
        <w:spacing w:line="285" w:lineRule="auto"/>
        <w:ind w:right="830"/>
      </w:pPr>
      <w:r>
        <w:rPr>
          <w:b w:val="0"/>
          <w:noProof/>
          <w:position w:val="-6"/>
        </w:rPr>
        <w:drawing>
          <wp:inline distT="0" distB="0" distL="0" distR="0" wp14:anchorId="5C758B68" wp14:editId="2471F72A">
            <wp:extent cx="190500" cy="179070"/>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33" w:name="5A._Se_detalla_la_distribución_de_los_fo"/>
      <w:bookmarkEnd w:id="33"/>
      <w:r>
        <w:t xml:space="preserve">5A. Se detalla la distribución de los fondos entre misión, administración y captación de </w:t>
      </w:r>
      <w:r>
        <w:rPr>
          <w:spacing w:val="-2"/>
        </w:rPr>
        <w:t>fondos</w:t>
      </w:r>
    </w:p>
    <w:p w14:paraId="25CE7D45" w14:textId="77777777" w:rsidR="00EF1D10" w:rsidRDefault="00AD1D2D">
      <w:pPr>
        <w:spacing w:line="331" w:lineRule="auto"/>
        <w:ind w:left="687" w:right="687"/>
        <w:rPr>
          <w:i/>
          <w:sz w:val="18"/>
        </w:rPr>
      </w:pPr>
      <w:r>
        <w:rPr>
          <w:i/>
          <w:color w:val="909090"/>
          <w:sz w:val="18"/>
        </w:rPr>
        <w:t>Existe</w:t>
      </w:r>
      <w:r>
        <w:rPr>
          <w:i/>
          <w:color w:val="909090"/>
          <w:spacing w:val="-2"/>
          <w:sz w:val="18"/>
        </w:rPr>
        <w:t xml:space="preserve"> </w:t>
      </w:r>
      <w:r>
        <w:rPr>
          <w:i/>
          <w:color w:val="909090"/>
          <w:sz w:val="18"/>
        </w:rPr>
        <w:t>un</w:t>
      </w:r>
      <w:r>
        <w:rPr>
          <w:i/>
          <w:color w:val="909090"/>
          <w:spacing w:val="-2"/>
          <w:sz w:val="18"/>
        </w:rPr>
        <w:t xml:space="preserve"> </w:t>
      </w:r>
      <w:r>
        <w:rPr>
          <w:i/>
          <w:color w:val="909090"/>
          <w:sz w:val="18"/>
        </w:rPr>
        <w:t>desglose</w:t>
      </w:r>
      <w:r>
        <w:rPr>
          <w:i/>
          <w:color w:val="909090"/>
          <w:spacing w:val="-2"/>
          <w:sz w:val="18"/>
        </w:rPr>
        <w:t xml:space="preserve"> </w:t>
      </w:r>
      <w:r>
        <w:rPr>
          <w:i/>
          <w:color w:val="909090"/>
          <w:sz w:val="18"/>
        </w:rPr>
        <w:t>del</w:t>
      </w:r>
      <w:r>
        <w:rPr>
          <w:i/>
          <w:color w:val="909090"/>
          <w:spacing w:val="-2"/>
          <w:sz w:val="18"/>
        </w:rPr>
        <w:t xml:space="preserve"> </w:t>
      </w:r>
      <w:r>
        <w:rPr>
          <w:i/>
          <w:color w:val="909090"/>
          <w:sz w:val="18"/>
        </w:rPr>
        <w:t>porcentaje</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gasto</w:t>
      </w:r>
      <w:r>
        <w:rPr>
          <w:i/>
          <w:color w:val="909090"/>
          <w:spacing w:val="-2"/>
          <w:sz w:val="18"/>
        </w:rPr>
        <w:t xml:space="preserve"> </w:t>
      </w:r>
      <w:r>
        <w:rPr>
          <w:i/>
          <w:color w:val="909090"/>
          <w:sz w:val="18"/>
        </w:rPr>
        <w:t>entre</w:t>
      </w:r>
      <w:r>
        <w:rPr>
          <w:i/>
          <w:color w:val="909090"/>
          <w:spacing w:val="-2"/>
          <w:sz w:val="18"/>
        </w:rPr>
        <w:t xml:space="preserve"> </w:t>
      </w:r>
      <w:r>
        <w:rPr>
          <w:i/>
          <w:color w:val="909090"/>
          <w:sz w:val="18"/>
        </w:rPr>
        <w:t>Misión</w:t>
      </w:r>
      <w:r>
        <w:rPr>
          <w:i/>
          <w:color w:val="909090"/>
          <w:spacing w:val="-2"/>
          <w:sz w:val="18"/>
        </w:rPr>
        <w:t xml:space="preserve"> </w:t>
      </w:r>
      <w:r>
        <w:rPr>
          <w:i/>
          <w:color w:val="909090"/>
          <w:sz w:val="18"/>
        </w:rPr>
        <w:t>(proyectos),</w:t>
      </w:r>
      <w:r>
        <w:rPr>
          <w:i/>
          <w:color w:val="909090"/>
          <w:spacing w:val="-2"/>
          <w:sz w:val="18"/>
        </w:rPr>
        <w:t xml:space="preserve"> </w:t>
      </w:r>
      <w:r>
        <w:rPr>
          <w:i/>
          <w:color w:val="909090"/>
          <w:sz w:val="18"/>
        </w:rPr>
        <w:t>Administración</w:t>
      </w:r>
      <w:r>
        <w:rPr>
          <w:i/>
          <w:color w:val="909090"/>
          <w:spacing w:val="-2"/>
          <w:sz w:val="18"/>
        </w:rPr>
        <w:t xml:space="preserve"> </w:t>
      </w:r>
      <w:r>
        <w:rPr>
          <w:i/>
          <w:color w:val="909090"/>
          <w:sz w:val="18"/>
        </w:rPr>
        <w:t>y</w:t>
      </w:r>
      <w:r>
        <w:rPr>
          <w:i/>
          <w:color w:val="909090"/>
          <w:spacing w:val="-2"/>
          <w:sz w:val="18"/>
        </w:rPr>
        <w:t xml:space="preserve"> </w:t>
      </w:r>
      <w:r>
        <w:rPr>
          <w:i/>
          <w:color w:val="909090"/>
          <w:sz w:val="18"/>
        </w:rPr>
        <w:t>Captación</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fondos.</w:t>
      </w:r>
      <w:r>
        <w:rPr>
          <w:i/>
          <w:color w:val="909090"/>
          <w:spacing w:val="-2"/>
          <w:sz w:val="18"/>
        </w:rPr>
        <w:t xml:space="preserve"> </w:t>
      </w:r>
      <w:r>
        <w:rPr>
          <w:i/>
          <w:color w:val="909090"/>
          <w:sz w:val="18"/>
        </w:rPr>
        <w:t>En</w:t>
      </w:r>
      <w:r>
        <w:rPr>
          <w:i/>
          <w:color w:val="909090"/>
          <w:spacing w:val="-2"/>
          <w:sz w:val="18"/>
        </w:rPr>
        <w:t xml:space="preserve"> </w:t>
      </w:r>
      <w:r>
        <w:rPr>
          <w:i/>
          <w:color w:val="909090"/>
          <w:sz w:val="18"/>
        </w:rPr>
        <w:t>caso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que la entidad realice algún tipo de actividad económica, el desglose también incluye esta partida.</w:t>
      </w:r>
    </w:p>
    <w:p w14:paraId="7DA88D3D" w14:textId="77777777" w:rsidR="00EF1D10" w:rsidRDefault="00AD1D2D">
      <w:pPr>
        <w:pStyle w:val="Textoindependiente"/>
        <w:spacing w:before="3"/>
        <w:rPr>
          <w:i/>
          <w:sz w:val="13"/>
        </w:rPr>
      </w:pPr>
      <w:r>
        <w:rPr>
          <w:i/>
          <w:noProof/>
          <w:sz w:val="13"/>
        </w:rPr>
        <mc:AlternateContent>
          <mc:Choice Requires="wps">
            <w:drawing>
              <wp:anchor distT="0" distB="0" distL="0" distR="0" simplePos="0" relativeHeight="487618048" behindDoc="1" locked="0" layoutInCell="1" allowOverlap="1" wp14:anchorId="4323CCB1" wp14:editId="4F707240">
                <wp:simplePos x="0" y="0"/>
                <wp:positionH relativeFrom="page">
                  <wp:posOffset>616330</wp:posOffset>
                </wp:positionH>
                <wp:positionV relativeFrom="paragraph">
                  <wp:posOffset>112368</wp:posOffset>
                </wp:positionV>
                <wp:extent cx="3796665" cy="508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6665" cy="5080"/>
                        </a:xfrm>
                        <a:custGeom>
                          <a:avLst/>
                          <a:gdLst/>
                          <a:ahLst/>
                          <a:cxnLst/>
                          <a:rect l="l" t="t" r="r" b="b"/>
                          <a:pathLst>
                            <a:path w="3796665" h="5080">
                              <a:moveTo>
                                <a:pt x="3796665" y="0"/>
                              </a:moveTo>
                              <a:lnTo>
                                <a:pt x="0" y="0"/>
                              </a:lnTo>
                              <a:lnTo>
                                <a:pt x="0" y="4699"/>
                              </a:lnTo>
                              <a:lnTo>
                                <a:pt x="3796665" y="4699"/>
                              </a:lnTo>
                              <a:lnTo>
                                <a:pt x="3796665"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3A1B6802" id="Graphic 117" o:spid="_x0000_s1026" style="position:absolute;margin-left:48.55pt;margin-top:8.85pt;width:298.95pt;height:.4pt;z-index:-15698432;visibility:visible;mso-wrap-style:square;mso-wrap-distance-left:0;mso-wrap-distance-top:0;mso-wrap-distance-right:0;mso-wrap-distance-bottom:0;mso-position-horizontal:absolute;mso-position-horizontal-relative:page;mso-position-vertical:absolute;mso-position-vertical-relative:text;v-text-anchor:top" coordsize="379666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" path="m3796665,l,,,4699r3796665,l3796665,xe" fillcolor="#8c8c8c" stroked="f">
                <v:path arrowok="t"/>
                <w10:wrap type="topAndBottom" anchorx="page"/>
              </v:shape>
            </w:pict>
          </mc:Fallback>
        </mc:AlternateContent>
      </w:r>
    </w:p>
    <w:p w14:paraId="463F60CF" w14:textId="77777777" w:rsidR="00EF1D10" w:rsidRDefault="00AD1D2D">
      <w:pPr>
        <w:spacing w:before="153"/>
        <w:ind w:left="687"/>
        <w:rPr>
          <w:sz w:val="15"/>
        </w:rPr>
      </w:pPr>
      <w:bookmarkStart w:id="34" w:name="Gastos_117.897.295_€_(2022)"/>
      <w:bookmarkEnd w:id="34"/>
      <w:r>
        <w:rPr>
          <w:b/>
          <w:sz w:val="18"/>
        </w:rPr>
        <w:t xml:space="preserve">Gastos 117.897.295 € </w:t>
      </w:r>
      <w:r>
        <w:rPr>
          <w:color w:val="8C8C8C"/>
          <w:spacing w:val="-2"/>
          <w:sz w:val="15"/>
        </w:rPr>
        <w:t>(2022)</w:t>
      </w:r>
    </w:p>
    <w:p w14:paraId="0871C496" w14:textId="77777777" w:rsidR="00EF1D10" w:rsidRDefault="00AD1D2D">
      <w:pPr>
        <w:spacing w:before="28" w:line="468" w:lineRule="exact"/>
        <w:ind w:left="3424" w:right="5727"/>
        <w:rPr>
          <w:b/>
          <w:sz w:val="16"/>
        </w:rPr>
      </w:pPr>
      <w:r>
        <w:rPr>
          <w:b/>
          <w:noProof/>
          <w:sz w:val="16"/>
        </w:rPr>
        <w:drawing>
          <wp:anchor distT="0" distB="0" distL="0" distR="0" simplePos="0" relativeHeight="15759360" behindDoc="0" locked="0" layoutInCell="1" allowOverlap="1" wp14:anchorId="27DBD3D3" wp14:editId="3759FF93">
            <wp:simplePos x="0" y="0"/>
            <wp:positionH relativeFrom="page">
              <wp:posOffset>612381</wp:posOffset>
            </wp:positionH>
            <wp:positionV relativeFrom="paragraph">
              <wp:posOffset>208024</wp:posOffset>
            </wp:positionV>
            <wp:extent cx="1589048" cy="1589048"/>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22" cstate="print"/>
                    <a:stretch>
                      <a:fillRect/>
                    </a:stretch>
                  </pic:blipFill>
                  <pic:spPr>
                    <a:xfrm>
                      <a:off x="0" y="0"/>
                      <a:ext cx="1589048" cy="1589048"/>
                    </a:xfrm>
                    <a:prstGeom prst="rect">
                      <a:avLst/>
                    </a:prstGeom>
                  </pic:spPr>
                </pic:pic>
              </a:graphicData>
            </a:graphic>
          </wp:anchor>
        </w:drawing>
      </w:r>
      <w:r>
        <w:rPr>
          <w:b/>
          <w:noProof/>
          <w:sz w:val="16"/>
        </w:rPr>
        <mc:AlternateContent>
          <mc:Choice Requires="wps">
            <w:drawing>
              <wp:anchor distT="0" distB="0" distL="0" distR="0" simplePos="0" relativeHeight="486135808" behindDoc="1" locked="0" layoutInCell="1" allowOverlap="1" wp14:anchorId="12AE6D8B" wp14:editId="48AD1761">
                <wp:simplePos x="0" y="0"/>
                <wp:positionH relativeFrom="page">
                  <wp:posOffset>2354072</wp:posOffset>
                </wp:positionH>
                <wp:positionV relativeFrom="paragraph">
                  <wp:posOffset>97166</wp:posOffset>
                </wp:positionV>
                <wp:extent cx="1619250" cy="28575"/>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ED424"/>
                        </a:solidFill>
                      </wps:spPr>
                      <wps:bodyPr wrap="square" lIns="0" tIns="0" rIns="0" bIns="0" rtlCol="0">
                        <a:prstTxWarp prst="textNoShape">
                          <a:avLst/>
                        </a:prstTxWarp>
                        <a:noAutofit/>
                      </wps:bodyPr>
                    </wps:wsp>
                  </a:graphicData>
                </a:graphic>
              </wp:anchor>
            </w:drawing>
          </mc:Choice>
          <mc:Fallback>
            <w:pict>
              <v:shape w14:anchorId="7F0F6D2D" id="Graphic 119" o:spid="_x0000_s1026" style="position:absolute;margin-left:185.35pt;margin-top:7.65pt;width:127.5pt;height:2.25pt;z-index:-17180672;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" path="m1619250,l,,,28575r1619250,l1619250,xe" fillcolor="#fed424" stroked="f">
                <v:path arrowok="t"/>
                <w10:wrap anchorx="page"/>
              </v:shape>
            </w:pict>
          </mc:Fallback>
        </mc:AlternateContent>
      </w:r>
      <w:r>
        <w:rPr>
          <w:b/>
          <w:noProof/>
          <w:sz w:val="16"/>
        </w:rPr>
        <mc:AlternateContent>
          <mc:Choice Requires="wps">
            <w:drawing>
              <wp:anchor distT="0" distB="0" distL="0" distR="0" simplePos="0" relativeHeight="486136320" behindDoc="1" locked="0" layoutInCell="1" allowOverlap="1" wp14:anchorId="3366D2AF" wp14:editId="0AAD5360">
                <wp:simplePos x="0" y="0"/>
                <wp:positionH relativeFrom="page">
                  <wp:posOffset>2354072</wp:posOffset>
                </wp:positionH>
                <wp:positionV relativeFrom="paragraph">
                  <wp:posOffset>394346</wp:posOffset>
                </wp:positionV>
                <wp:extent cx="1619250" cy="2857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8A79B4"/>
                        </a:solidFill>
                      </wps:spPr>
                      <wps:bodyPr wrap="square" lIns="0" tIns="0" rIns="0" bIns="0" rtlCol="0">
                        <a:prstTxWarp prst="textNoShape">
                          <a:avLst/>
                        </a:prstTxWarp>
                        <a:noAutofit/>
                      </wps:bodyPr>
                    </wps:wsp>
                  </a:graphicData>
                </a:graphic>
              </wp:anchor>
            </w:drawing>
          </mc:Choice>
          <mc:Fallback>
            <w:pict>
              <v:shape w14:anchorId="298E33E9" id="Graphic 120" o:spid="_x0000_s1026" style="position:absolute;margin-left:185.35pt;margin-top:31.05pt;width:127.5pt;height:2.25pt;z-index:-17180160;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" path="m1619250,l,,,28575r1619250,l1619250,xe" fillcolor="#8a79b4" stroked="f">
                <v:path arrowok="t"/>
                <w10:wrap anchorx="page"/>
              </v:shape>
            </w:pict>
          </mc:Fallback>
        </mc:AlternateContent>
      </w:r>
      <w:r>
        <w:rPr>
          <w:b/>
          <w:noProof/>
          <w:sz w:val="16"/>
        </w:rPr>
        <mc:AlternateContent>
          <mc:Choice Requires="wps">
            <w:drawing>
              <wp:anchor distT="0" distB="0" distL="0" distR="0" simplePos="0" relativeHeight="486136832" behindDoc="1" locked="0" layoutInCell="1" allowOverlap="1" wp14:anchorId="36644E83" wp14:editId="4124B9C0">
                <wp:simplePos x="0" y="0"/>
                <wp:positionH relativeFrom="page">
                  <wp:posOffset>2354072</wp:posOffset>
                </wp:positionH>
                <wp:positionV relativeFrom="paragraph">
                  <wp:posOffset>691526</wp:posOffset>
                </wp:positionV>
                <wp:extent cx="1619250" cy="28575"/>
                <wp:effectExtent l="0" t="0" r="0" b="0"/>
                <wp:wrapNone/>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28575"/>
                        </a:xfrm>
                        <a:custGeom>
                          <a:avLst/>
                          <a:gdLst/>
                          <a:ahLst/>
                          <a:cxnLst/>
                          <a:rect l="l" t="t" r="r" b="b"/>
                          <a:pathLst>
                            <a:path w="1619250" h="28575">
                              <a:moveTo>
                                <a:pt x="1619250" y="0"/>
                              </a:moveTo>
                              <a:lnTo>
                                <a:pt x="0" y="0"/>
                              </a:lnTo>
                              <a:lnTo>
                                <a:pt x="0" y="28575"/>
                              </a:lnTo>
                              <a:lnTo>
                                <a:pt x="1619250" y="28575"/>
                              </a:lnTo>
                              <a:lnTo>
                                <a:pt x="1619250" y="0"/>
                              </a:lnTo>
                              <a:close/>
                            </a:path>
                          </a:pathLst>
                        </a:custGeom>
                        <a:solidFill>
                          <a:srgbClr val="F26A2E"/>
                        </a:solidFill>
                      </wps:spPr>
                      <wps:bodyPr wrap="square" lIns="0" tIns="0" rIns="0" bIns="0" rtlCol="0">
                        <a:prstTxWarp prst="textNoShape">
                          <a:avLst/>
                        </a:prstTxWarp>
                        <a:noAutofit/>
                      </wps:bodyPr>
                    </wps:wsp>
                  </a:graphicData>
                </a:graphic>
              </wp:anchor>
            </w:drawing>
          </mc:Choice>
          <mc:Fallback>
            <w:pict>
              <v:shape w14:anchorId="4BE0A892" id="Graphic 121" o:spid="_x0000_s1026" style="position:absolute;margin-left:185.35pt;margin-top:54.45pt;width:127.5pt;height:2.25pt;z-index:-17179648;visibility:visible;mso-wrap-style:square;mso-wrap-distance-left:0;mso-wrap-distance-top:0;mso-wrap-distance-right:0;mso-wrap-distance-bottom:0;mso-position-horizontal:absolute;mso-position-horizontal-relative:page;mso-position-vertical:absolute;mso-position-vertical-relative:text;v-text-anchor:top" coordsize="16192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" path="m1619250,l,,,28575r1619250,l1619250,xe" fillcolor="#f26a2e" stroked="f">
                <v:path arrowok="t"/>
                <w10:wrap anchorx="page"/>
              </v:shape>
            </w:pict>
          </mc:Fallback>
        </mc:AlternateContent>
      </w:r>
      <w:r>
        <w:rPr>
          <w:b/>
          <w:w w:val="105"/>
          <w:sz w:val="16"/>
        </w:rPr>
        <w:t xml:space="preserve">14,3% Administración </w:t>
      </w:r>
      <w:r>
        <w:rPr>
          <w:b/>
          <w:spacing w:val="-2"/>
          <w:w w:val="105"/>
          <w:sz w:val="16"/>
        </w:rPr>
        <w:t>25,0%</w:t>
      </w:r>
      <w:r>
        <w:rPr>
          <w:b/>
          <w:spacing w:val="-12"/>
          <w:w w:val="105"/>
          <w:sz w:val="16"/>
        </w:rPr>
        <w:t xml:space="preserve"> </w:t>
      </w:r>
      <w:r>
        <w:rPr>
          <w:b/>
          <w:spacing w:val="-2"/>
          <w:w w:val="105"/>
          <w:sz w:val="16"/>
        </w:rPr>
        <w:t>Captación</w:t>
      </w:r>
      <w:r>
        <w:rPr>
          <w:b/>
          <w:spacing w:val="-10"/>
          <w:w w:val="105"/>
          <w:sz w:val="16"/>
        </w:rPr>
        <w:t xml:space="preserve"> </w:t>
      </w:r>
      <w:r>
        <w:rPr>
          <w:b/>
          <w:spacing w:val="-2"/>
          <w:w w:val="105"/>
          <w:sz w:val="16"/>
        </w:rPr>
        <w:t>de</w:t>
      </w:r>
      <w:r>
        <w:rPr>
          <w:b/>
          <w:spacing w:val="-9"/>
          <w:w w:val="105"/>
          <w:sz w:val="16"/>
        </w:rPr>
        <w:t xml:space="preserve"> </w:t>
      </w:r>
      <w:r>
        <w:rPr>
          <w:b/>
          <w:spacing w:val="-2"/>
          <w:w w:val="105"/>
          <w:sz w:val="16"/>
        </w:rPr>
        <w:t xml:space="preserve">fondos </w:t>
      </w:r>
      <w:r>
        <w:rPr>
          <w:b/>
          <w:w w:val="105"/>
          <w:sz w:val="16"/>
        </w:rPr>
        <w:t>60,7% Misión</w:t>
      </w:r>
    </w:p>
    <w:p w14:paraId="0F8F6ABD" w14:textId="77777777" w:rsidR="00EF1D10" w:rsidRDefault="00AD1D2D">
      <w:pPr>
        <w:spacing w:line="149" w:lineRule="exact"/>
        <w:ind w:left="3424"/>
        <w:rPr>
          <w:sz w:val="15"/>
        </w:rPr>
      </w:pPr>
      <w:r>
        <w:rPr>
          <w:sz w:val="15"/>
        </w:rPr>
        <w:t xml:space="preserve">29,4% Apoyo y </w:t>
      </w:r>
      <w:r>
        <w:rPr>
          <w:spacing w:val="-2"/>
          <w:sz w:val="15"/>
        </w:rPr>
        <w:t>acompañamiento</w:t>
      </w:r>
    </w:p>
    <w:p w14:paraId="0BFE89A3" w14:textId="77777777" w:rsidR="00EF1D10" w:rsidRDefault="00AD1D2D">
      <w:pPr>
        <w:spacing w:before="30"/>
        <w:ind w:left="3424"/>
        <w:rPr>
          <w:sz w:val="15"/>
        </w:rPr>
      </w:pPr>
      <w:r>
        <w:rPr>
          <w:sz w:val="15"/>
        </w:rPr>
        <w:t xml:space="preserve">20,8% </w:t>
      </w:r>
      <w:r>
        <w:rPr>
          <w:spacing w:val="-2"/>
          <w:sz w:val="15"/>
        </w:rPr>
        <w:t>Investigación</w:t>
      </w:r>
    </w:p>
    <w:p w14:paraId="3EF2F5CD" w14:textId="77777777" w:rsidR="00EF1D10" w:rsidRDefault="00AD1D2D">
      <w:pPr>
        <w:spacing w:before="30"/>
        <w:ind w:left="3424"/>
        <w:rPr>
          <w:sz w:val="15"/>
        </w:rPr>
      </w:pPr>
      <w:r>
        <w:rPr>
          <w:sz w:val="15"/>
        </w:rPr>
        <w:t xml:space="preserve">10,5% Información y </w:t>
      </w:r>
      <w:r>
        <w:rPr>
          <w:spacing w:val="-2"/>
          <w:sz w:val="15"/>
        </w:rPr>
        <w:t>prevención</w:t>
      </w:r>
    </w:p>
    <w:p w14:paraId="09CC8D2C" w14:textId="77777777" w:rsidR="00EF1D10" w:rsidRDefault="00EF1D10">
      <w:pPr>
        <w:rPr>
          <w:sz w:val="15"/>
        </w:rPr>
        <w:sectPr w:rsidR="00EF1D10">
          <w:pgSz w:w="11910" w:h="16840"/>
          <w:pgMar w:top="780" w:right="283" w:bottom="480" w:left="283" w:header="0" w:footer="298" w:gutter="0"/>
          <w:cols w:space="720"/>
        </w:sectPr>
      </w:pPr>
    </w:p>
    <w:p w14:paraId="07508058" w14:textId="77777777" w:rsidR="00EF1D10" w:rsidRDefault="00AD1D2D">
      <w:pPr>
        <w:spacing w:before="73" w:line="326" w:lineRule="auto"/>
        <w:ind w:left="687" w:right="787"/>
        <w:rPr>
          <w:i/>
          <w:sz w:val="18"/>
        </w:rPr>
      </w:pPr>
      <w:r>
        <w:rPr>
          <w:noProof/>
          <w:position w:val="-6"/>
        </w:rPr>
        <w:drawing>
          <wp:inline distT="0" distB="0" distL="0" distR="0" wp14:anchorId="38F6E380" wp14:editId="72827CCA">
            <wp:extent cx="190500" cy="179070"/>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spacing w:val="40"/>
          <w:sz w:val="20"/>
        </w:rPr>
        <w:t xml:space="preserve">  </w:t>
      </w:r>
      <w:r>
        <w:rPr>
          <w:b/>
        </w:rPr>
        <w:t xml:space="preserve">5B. Están desglosados los ingresos y gastos de las actividades de captación de fondos </w:t>
      </w:r>
      <w:r>
        <w:rPr>
          <w:i/>
          <w:color w:val="909090"/>
          <w:sz w:val="18"/>
        </w:rPr>
        <w:t>Se detallan las actividades y campañas realizadas para la captación de fondos privados (eventos, venta de lotería, mercadillos…).</w:t>
      </w:r>
      <w:r>
        <w:rPr>
          <w:i/>
          <w:color w:val="909090"/>
          <w:spacing w:val="-1"/>
          <w:sz w:val="18"/>
        </w:rPr>
        <w:t xml:space="preserve"> </w:t>
      </w:r>
      <w:r>
        <w:rPr>
          <w:i/>
          <w:color w:val="909090"/>
          <w:sz w:val="18"/>
        </w:rPr>
        <w:t>Existe</w:t>
      </w:r>
      <w:r>
        <w:rPr>
          <w:i/>
          <w:color w:val="909090"/>
          <w:spacing w:val="-1"/>
          <w:sz w:val="18"/>
        </w:rPr>
        <w:t xml:space="preserve"> </w:t>
      </w:r>
      <w:r>
        <w:rPr>
          <w:i/>
          <w:color w:val="909090"/>
          <w:sz w:val="18"/>
        </w:rPr>
        <w:t>un</w:t>
      </w:r>
      <w:r>
        <w:rPr>
          <w:i/>
          <w:color w:val="909090"/>
          <w:spacing w:val="-1"/>
          <w:sz w:val="18"/>
        </w:rPr>
        <w:t xml:space="preserve"> </w:t>
      </w:r>
      <w:r>
        <w:rPr>
          <w:i/>
          <w:color w:val="909090"/>
          <w:sz w:val="18"/>
        </w:rPr>
        <w:t>desglose</w:t>
      </w:r>
      <w:r>
        <w:rPr>
          <w:i/>
          <w:color w:val="909090"/>
          <w:spacing w:val="-1"/>
          <w:sz w:val="18"/>
        </w:rPr>
        <w:t xml:space="preserve"> </w:t>
      </w:r>
      <w:r>
        <w:rPr>
          <w:i/>
          <w:color w:val="909090"/>
          <w:sz w:val="18"/>
        </w:rPr>
        <w:t>de</w:t>
      </w:r>
      <w:r>
        <w:rPr>
          <w:i/>
          <w:color w:val="909090"/>
          <w:spacing w:val="-1"/>
          <w:sz w:val="18"/>
        </w:rPr>
        <w:t xml:space="preserve"> </w:t>
      </w:r>
      <w:r>
        <w:rPr>
          <w:i/>
          <w:color w:val="909090"/>
          <w:sz w:val="18"/>
        </w:rPr>
        <w:t>los</w:t>
      </w:r>
      <w:r>
        <w:rPr>
          <w:i/>
          <w:color w:val="909090"/>
          <w:spacing w:val="-1"/>
          <w:sz w:val="18"/>
        </w:rPr>
        <w:t xml:space="preserve"> </w:t>
      </w:r>
      <w:r>
        <w:rPr>
          <w:i/>
          <w:color w:val="909090"/>
          <w:sz w:val="18"/>
        </w:rPr>
        <w:t>ingresos</w:t>
      </w:r>
      <w:r>
        <w:rPr>
          <w:i/>
          <w:color w:val="909090"/>
          <w:spacing w:val="-1"/>
          <w:sz w:val="18"/>
        </w:rPr>
        <w:t xml:space="preserve"> </w:t>
      </w:r>
      <w:r>
        <w:rPr>
          <w:i/>
          <w:color w:val="909090"/>
          <w:sz w:val="18"/>
        </w:rPr>
        <w:t>y</w:t>
      </w:r>
      <w:r>
        <w:rPr>
          <w:i/>
          <w:color w:val="909090"/>
          <w:spacing w:val="-1"/>
          <w:sz w:val="18"/>
        </w:rPr>
        <w:t xml:space="preserve"> </w:t>
      </w:r>
      <w:r>
        <w:rPr>
          <w:i/>
          <w:color w:val="909090"/>
          <w:sz w:val="18"/>
        </w:rPr>
        <w:t>gastos</w:t>
      </w:r>
      <w:r>
        <w:rPr>
          <w:i/>
          <w:color w:val="909090"/>
          <w:spacing w:val="-1"/>
          <w:sz w:val="18"/>
        </w:rPr>
        <w:t xml:space="preserve"> </w:t>
      </w:r>
      <w:r>
        <w:rPr>
          <w:i/>
          <w:color w:val="909090"/>
          <w:sz w:val="18"/>
        </w:rPr>
        <w:t>asociados</w:t>
      </w:r>
      <w:r>
        <w:rPr>
          <w:i/>
          <w:color w:val="909090"/>
          <w:spacing w:val="-1"/>
          <w:sz w:val="18"/>
        </w:rPr>
        <w:t xml:space="preserve"> </w:t>
      </w:r>
      <w:r>
        <w:rPr>
          <w:i/>
          <w:color w:val="909090"/>
          <w:sz w:val="18"/>
        </w:rPr>
        <w:t>a</w:t>
      </w:r>
      <w:r>
        <w:rPr>
          <w:i/>
          <w:color w:val="909090"/>
          <w:spacing w:val="-1"/>
          <w:sz w:val="18"/>
        </w:rPr>
        <w:t xml:space="preserve"> </w:t>
      </w:r>
      <w:r>
        <w:rPr>
          <w:i/>
          <w:color w:val="909090"/>
          <w:sz w:val="18"/>
        </w:rPr>
        <w:t>dichas</w:t>
      </w:r>
      <w:r>
        <w:rPr>
          <w:i/>
          <w:color w:val="909090"/>
          <w:spacing w:val="-1"/>
          <w:sz w:val="18"/>
        </w:rPr>
        <w:t xml:space="preserve"> </w:t>
      </w:r>
      <w:r>
        <w:rPr>
          <w:i/>
          <w:color w:val="909090"/>
          <w:sz w:val="18"/>
        </w:rPr>
        <w:t>actividades,</w:t>
      </w:r>
      <w:r>
        <w:rPr>
          <w:i/>
          <w:color w:val="909090"/>
          <w:spacing w:val="-1"/>
          <w:sz w:val="18"/>
        </w:rPr>
        <w:t xml:space="preserve"> </w:t>
      </w:r>
      <w:r>
        <w:rPr>
          <w:i/>
          <w:color w:val="909090"/>
          <w:sz w:val="18"/>
        </w:rPr>
        <w:t>incluyendo</w:t>
      </w:r>
      <w:r>
        <w:rPr>
          <w:i/>
          <w:color w:val="909090"/>
          <w:spacing w:val="-1"/>
          <w:sz w:val="18"/>
        </w:rPr>
        <w:t xml:space="preserve"> </w:t>
      </w:r>
      <w:r>
        <w:rPr>
          <w:i/>
          <w:color w:val="909090"/>
          <w:sz w:val="18"/>
        </w:rPr>
        <w:t>las</w:t>
      </w:r>
      <w:r>
        <w:rPr>
          <w:i/>
          <w:color w:val="909090"/>
          <w:spacing w:val="-1"/>
          <w:sz w:val="18"/>
        </w:rPr>
        <w:t xml:space="preserve"> </w:t>
      </w:r>
      <w:r>
        <w:rPr>
          <w:i/>
          <w:color w:val="909090"/>
          <w:sz w:val="18"/>
        </w:rPr>
        <w:t>campañas</w:t>
      </w:r>
      <w:r>
        <w:rPr>
          <w:i/>
          <w:color w:val="909090"/>
          <w:spacing w:val="-1"/>
          <w:sz w:val="18"/>
        </w:rPr>
        <w:t xml:space="preserve"> </w:t>
      </w:r>
      <w:r>
        <w:rPr>
          <w:i/>
          <w:color w:val="909090"/>
          <w:sz w:val="18"/>
        </w:rPr>
        <w:t>Face to Face si las hubiera.</w:t>
      </w:r>
    </w:p>
    <w:p w14:paraId="36585BA7" w14:textId="77777777" w:rsidR="00EF1D10" w:rsidRDefault="00AD1D2D">
      <w:pPr>
        <w:spacing w:before="149"/>
        <w:ind w:left="687"/>
        <w:rPr>
          <w:sz w:val="18"/>
        </w:rPr>
      </w:pPr>
      <w:r>
        <w:rPr>
          <w:b/>
          <w:sz w:val="18"/>
        </w:rPr>
        <w:t xml:space="preserve">Actividades de captación de fondos </w:t>
      </w:r>
      <w:r>
        <w:rPr>
          <w:color w:val="909090"/>
          <w:spacing w:val="-2"/>
          <w:sz w:val="18"/>
        </w:rPr>
        <w:t>(2022)</w:t>
      </w:r>
    </w:p>
    <w:p w14:paraId="76C0EB88" w14:textId="77777777" w:rsidR="00EF1D10" w:rsidRDefault="00EF1D10">
      <w:pPr>
        <w:pStyle w:val="Textoindependiente"/>
        <w:spacing w:before="8"/>
        <w:rPr>
          <w:sz w:val="15"/>
        </w:rPr>
      </w:pPr>
    </w:p>
    <w:tbl>
      <w:tblPr>
        <w:tblStyle w:val="TableNormal"/>
        <w:tblW w:w="0" w:type="auto"/>
        <w:tblInd w:w="695" w:type="dxa"/>
        <w:tblLayout w:type="fixed"/>
        <w:tblLook w:val="01E0" w:firstRow="1" w:lastRow="1" w:firstColumn="1" w:lastColumn="1" w:noHBand="0" w:noVBand="0"/>
      </w:tblPr>
      <w:tblGrid>
        <w:gridCol w:w="2491"/>
        <w:gridCol w:w="1664"/>
        <w:gridCol w:w="2657"/>
        <w:gridCol w:w="3149"/>
      </w:tblGrid>
      <w:tr w:rsidR="00EF1D10" w14:paraId="50599E84" w14:textId="77777777">
        <w:trPr>
          <w:trHeight w:val="327"/>
        </w:trPr>
        <w:tc>
          <w:tcPr>
            <w:tcW w:w="2491" w:type="dxa"/>
            <w:tcBorders>
              <w:top w:val="single" w:sz="4" w:space="0" w:color="000000"/>
              <w:bottom w:val="single" w:sz="4" w:space="0" w:color="8C8C8C"/>
            </w:tcBorders>
          </w:tcPr>
          <w:p w14:paraId="6218C6C0" w14:textId="77777777" w:rsidR="00EF1D10" w:rsidRDefault="00EF1D10">
            <w:pPr>
              <w:pStyle w:val="TableParagraph"/>
              <w:spacing w:before="0"/>
              <w:jc w:val="left"/>
              <w:rPr>
                <w:rFonts w:ascii="Times New Roman"/>
                <w:sz w:val="18"/>
              </w:rPr>
            </w:pPr>
          </w:p>
        </w:tc>
        <w:tc>
          <w:tcPr>
            <w:tcW w:w="1664" w:type="dxa"/>
            <w:tcBorders>
              <w:top w:val="single" w:sz="4" w:space="0" w:color="000000"/>
              <w:bottom w:val="single" w:sz="4" w:space="0" w:color="8C8C8C"/>
            </w:tcBorders>
          </w:tcPr>
          <w:p w14:paraId="6B8DA7D0" w14:textId="77777777" w:rsidR="00EF1D10" w:rsidRDefault="00AD1D2D">
            <w:pPr>
              <w:pStyle w:val="TableParagraph"/>
              <w:spacing w:before="74"/>
              <w:jc w:val="left"/>
              <w:rPr>
                <w:b/>
                <w:sz w:val="16"/>
              </w:rPr>
            </w:pPr>
            <w:r>
              <w:rPr>
                <w:b/>
                <w:spacing w:val="-2"/>
                <w:w w:val="105"/>
                <w:sz w:val="16"/>
              </w:rPr>
              <w:t>Ingresos</w:t>
            </w:r>
          </w:p>
        </w:tc>
        <w:tc>
          <w:tcPr>
            <w:tcW w:w="2657" w:type="dxa"/>
            <w:tcBorders>
              <w:top w:val="single" w:sz="4" w:space="0" w:color="000000"/>
              <w:bottom w:val="single" w:sz="4" w:space="0" w:color="8C8C8C"/>
            </w:tcBorders>
          </w:tcPr>
          <w:p w14:paraId="346BBE44" w14:textId="77777777" w:rsidR="00EF1D10" w:rsidRDefault="00AD1D2D">
            <w:pPr>
              <w:pStyle w:val="TableParagraph"/>
              <w:spacing w:before="74"/>
              <w:ind w:left="978"/>
              <w:jc w:val="left"/>
              <w:rPr>
                <w:b/>
                <w:sz w:val="16"/>
              </w:rPr>
            </w:pPr>
            <w:r>
              <w:rPr>
                <w:b/>
                <w:spacing w:val="-2"/>
                <w:w w:val="105"/>
                <w:sz w:val="16"/>
              </w:rPr>
              <w:t>Gastos</w:t>
            </w:r>
          </w:p>
        </w:tc>
        <w:tc>
          <w:tcPr>
            <w:tcW w:w="3149" w:type="dxa"/>
            <w:tcBorders>
              <w:top w:val="single" w:sz="4" w:space="0" w:color="000000"/>
              <w:bottom w:val="single" w:sz="4" w:space="0" w:color="8C8C8C"/>
            </w:tcBorders>
          </w:tcPr>
          <w:p w14:paraId="246EF92B" w14:textId="77777777" w:rsidR="00EF1D10" w:rsidRDefault="00AD1D2D">
            <w:pPr>
              <w:pStyle w:val="TableParagraph"/>
              <w:spacing w:before="74"/>
              <w:ind w:left="811"/>
              <w:jc w:val="left"/>
              <w:rPr>
                <w:b/>
                <w:sz w:val="16"/>
              </w:rPr>
            </w:pPr>
            <w:r>
              <w:rPr>
                <w:b/>
                <w:spacing w:val="-2"/>
                <w:w w:val="105"/>
                <w:sz w:val="16"/>
              </w:rPr>
              <w:t>Resultados</w:t>
            </w:r>
          </w:p>
        </w:tc>
      </w:tr>
      <w:tr w:rsidR="00EF1D10" w14:paraId="530C4580" w14:textId="77777777">
        <w:trPr>
          <w:trHeight w:val="327"/>
        </w:trPr>
        <w:tc>
          <w:tcPr>
            <w:tcW w:w="2491" w:type="dxa"/>
            <w:tcBorders>
              <w:top w:val="single" w:sz="4" w:space="0" w:color="8C8C8C"/>
            </w:tcBorders>
          </w:tcPr>
          <w:p w14:paraId="19231B20" w14:textId="77777777" w:rsidR="00EF1D10" w:rsidRDefault="00AD1D2D">
            <w:pPr>
              <w:pStyle w:val="TableParagraph"/>
              <w:jc w:val="left"/>
              <w:rPr>
                <w:sz w:val="16"/>
              </w:rPr>
            </w:pPr>
            <w:r>
              <w:rPr>
                <w:w w:val="105"/>
                <w:sz w:val="16"/>
              </w:rPr>
              <w:t>Face</w:t>
            </w:r>
            <w:r>
              <w:rPr>
                <w:spacing w:val="-7"/>
                <w:w w:val="105"/>
                <w:sz w:val="16"/>
              </w:rPr>
              <w:t xml:space="preserve"> </w:t>
            </w:r>
            <w:r>
              <w:rPr>
                <w:w w:val="105"/>
                <w:sz w:val="16"/>
              </w:rPr>
              <w:t>to</w:t>
            </w:r>
            <w:r>
              <w:rPr>
                <w:spacing w:val="-6"/>
                <w:w w:val="105"/>
                <w:sz w:val="16"/>
              </w:rPr>
              <w:t xml:space="preserve"> </w:t>
            </w:r>
            <w:r>
              <w:rPr>
                <w:spacing w:val="-4"/>
                <w:w w:val="105"/>
                <w:sz w:val="16"/>
              </w:rPr>
              <w:t>face</w:t>
            </w:r>
          </w:p>
        </w:tc>
        <w:tc>
          <w:tcPr>
            <w:tcW w:w="1664" w:type="dxa"/>
            <w:tcBorders>
              <w:top w:val="single" w:sz="4" w:space="0" w:color="8C8C8C"/>
              <w:bottom w:val="single" w:sz="4" w:space="0" w:color="8C8C8C"/>
            </w:tcBorders>
          </w:tcPr>
          <w:p w14:paraId="72D4670D" w14:textId="77777777" w:rsidR="00EF1D10" w:rsidRDefault="00AD1D2D">
            <w:pPr>
              <w:pStyle w:val="TableParagraph"/>
              <w:jc w:val="left"/>
              <w:rPr>
                <w:sz w:val="16"/>
              </w:rPr>
            </w:pPr>
            <w:r>
              <w:rPr>
                <w:w w:val="105"/>
                <w:sz w:val="16"/>
              </w:rPr>
              <w:t>0</w:t>
            </w:r>
            <w:r>
              <w:rPr>
                <w:spacing w:val="-5"/>
                <w:w w:val="105"/>
                <w:sz w:val="16"/>
              </w:rPr>
              <w:t xml:space="preserve"> </w:t>
            </w:r>
            <w:r>
              <w:rPr>
                <w:spacing w:val="-10"/>
                <w:w w:val="105"/>
                <w:sz w:val="16"/>
              </w:rPr>
              <w:t>€</w:t>
            </w:r>
          </w:p>
        </w:tc>
        <w:tc>
          <w:tcPr>
            <w:tcW w:w="2657" w:type="dxa"/>
            <w:tcBorders>
              <w:top w:val="single" w:sz="4" w:space="0" w:color="8C8C8C"/>
              <w:bottom w:val="single" w:sz="4" w:space="0" w:color="8C8C8C"/>
            </w:tcBorders>
          </w:tcPr>
          <w:p w14:paraId="5982420D" w14:textId="77777777" w:rsidR="00EF1D10" w:rsidRDefault="00AD1D2D">
            <w:pPr>
              <w:pStyle w:val="TableParagraph"/>
              <w:ind w:left="978"/>
              <w:jc w:val="left"/>
              <w:rPr>
                <w:sz w:val="16"/>
              </w:rPr>
            </w:pPr>
            <w:r>
              <w:rPr>
                <w:sz w:val="16"/>
              </w:rPr>
              <w:t>8.536.248</w:t>
            </w:r>
            <w:r>
              <w:rPr>
                <w:spacing w:val="22"/>
                <w:sz w:val="16"/>
              </w:rPr>
              <w:t xml:space="preserve"> </w:t>
            </w:r>
            <w:r>
              <w:rPr>
                <w:spacing w:val="-10"/>
                <w:sz w:val="16"/>
              </w:rPr>
              <w:t>€</w:t>
            </w:r>
          </w:p>
        </w:tc>
        <w:tc>
          <w:tcPr>
            <w:tcW w:w="3149" w:type="dxa"/>
            <w:tcBorders>
              <w:top w:val="single" w:sz="4" w:space="0" w:color="8C8C8C"/>
              <w:bottom w:val="single" w:sz="4" w:space="0" w:color="8C8C8C"/>
            </w:tcBorders>
          </w:tcPr>
          <w:p w14:paraId="752CCEF3" w14:textId="77777777" w:rsidR="00EF1D10" w:rsidRDefault="00AD1D2D">
            <w:pPr>
              <w:pStyle w:val="TableParagraph"/>
              <w:ind w:left="811"/>
              <w:jc w:val="left"/>
              <w:rPr>
                <w:sz w:val="16"/>
              </w:rPr>
            </w:pPr>
            <w:r>
              <w:rPr>
                <w:sz w:val="16"/>
              </w:rPr>
              <w:t>-8.536.248</w:t>
            </w:r>
            <w:r>
              <w:rPr>
                <w:spacing w:val="23"/>
                <w:sz w:val="16"/>
              </w:rPr>
              <w:t xml:space="preserve"> </w:t>
            </w:r>
            <w:r>
              <w:rPr>
                <w:spacing w:val="-10"/>
                <w:sz w:val="16"/>
              </w:rPr>
              <w:t>€</w:t>
            </w:r>
          </w:p>
        </w:tc>
      </w:tr>
    </w:tbl>
    <w:p w14:paraId="18D317D8" w14:textId="77777777" w:rsidR="00EF1D10" w:rsidRDefault="00AD1D2D">
      <w:pPr>
        <w:spacing w:before="71" w:line="235" w:lineRule="auto"/>
        <w:ind w:left="3179" w:right="830"/>
        <w:rPr>
          <w:sz w:val="16"/>
        </w:rPr>
      </w:pPr>
      <w:r>
        <w:rPr>
          <w:w w:val="105"/>
          <w:sz w:val="16"/>
        </w:rPr>
        <w:t>Campañas de captación de nuevos socios. El número de socios de la Asociación se ha incrementado</w:t>
      </w:r>
      <w:r>
        <w:rPr>
          <w:spacing w:val="-10"/>
          <w:w w:val="105"/>
          <w:sz w:val="16"/>
        </w:rPr>
        <w:t xml:space="preserve"> </w:t>
      </w:r>
      <w:r>
        <w:rPr>
          <w:w w:val="105"/>
          <w:sz w:val="16"/>
        </w:rPr>
        <w:t>en</w:t>
      </w:r>
      <w:r>
        <w:rPr>
          <w:spacing w:val="-10"/>
          <w:w w:val="105"/>
          <w:sz w:val="16"/>
        </w:rPr>
        <w:t xml:space="preserve"> </w:t>
      </w:r>
      <w:r>
        <w:rPr>
          <w:w w:val="105"/>
          <w:sz w:val="16"/>
        </w:rPr>
        <w:t>el</w:t>
      </w:r>
      <w:r>
        <w:rPr>
          <w:spacing w:val="-10"/>
          <w:w w:val="105"/>
          <w:sz w:val="16"/>
        </w:rPr>
        <w:t xml:space="preserve"> </w:t>
      </w:r>
      <w:r>
        <w:rPr>
          <w:w w:val="105"/>
          <w:sz w:val="16"/>
        </w:rPr>
        <w:t>periodo</w:t>
      </w:r>
      <w:r>
        <w:rPr>
          <w:spacing w:val="-10"/>
          <w:w w:val="105"/>
          <w:sz w:val="16"/>
        </w:rPr>
        <w:t xml:space="preserve"> </w:t>
      </w:r>
      <w:r>
        <w:rPr>
          <w:w w:val="105"/>
          <w:sz w:val="16"/>
        </w:rPr>
        <w:t>de</w:t>
      </w:r>
      <w:r>
        <w:rPr>
          <w:spacing w:val="-10"/>
          <w:w w:val="105"/>
          <w:sz w:val="16"/>
        </w:rPr>
        <w:t xml:space="preserve"> </w:t>
      </w:r>
      <w:r>
        <w:rPr>
          <w:w w:val="105"/>
          <w:sz w:val="16"/>
        </w:rPr>
        <w:t>estudio,</w:t>
      </w:r>
      <w:r>
        <w:rPr>
          <w:spacing w:val="-10"/>
          <w:w w:val="105"/>
          <w:sz w:val="16"/>
        </w:rPr>
        <w:t xml:space="preserve"> </w:t>
      </w:r>
      <w:r>
        <w:rPr>
          <w:w w:val="105"/>
          <w:sz w:val="16"/>
        </w:rPr>
        <w:t>pasando</w:t>
      </w:r>
      <w:r>
        <w:rPr>
          <w:spacing w:val="-10"/>
          <w:w w:val="105"/>
          <w:sz w:val="16"/>
        </w:rPr>
        <w:t xml:space="preserve"> </w:t>
      </w:r>
      <w:r>
        <w:rPr>
          <w:w w:val="105"/>
          <w:sz w:val="16"/>
        </w:rPr>
        <w:t>de</w:t>
      </w:r>
      <w:r>
        <w:rPr>
          <w:spacing w:val="-10"/>
          <w:w w:val="105"/>
          <w:sz w:val="16"/>
        </w:rPr>
        <w:t xml:space="preserve"> </w:t>
      </w:r>
      <w:r>
        <w:rPr>
          <w:w w:val="105"/>
          <w:sz w:val="16"/>
        </w:rPr>
        <w:t>578.482</w:t>
      </w:r>
      <w:r>
        <w:rPr>
          <w:spacing w:val="-10"/>
          <w:w w:val="105"/>
          <w:sz w:val="16"/>
        </w:rPr>
        <w:t xml:space="preserve"> </w:t>
      </w:r>
      <w:r>
        <w:rPr>
          <w:w w:val="105"/>
          <w:sz w:val="16"/>
        </w:rPr>
        <w:t>en</w:t>
      </w:r>
      <w:r>
        <w:rPr>
          <w:spacing w:val="-10"/>
          <w:w w:val="105"/>
          <w:sz w:val="16"/>
        </w:rPr>
        <w:t xml:space="preserve"> </w:t>
      </w:r>
      <w:r>
        <w:rPr>
          <w:w w:val="105"/>
          <w:sz w:val="16"/>
        </w:rPr>
        <w:t>2020</w:t>
      </w:r>
      <w:r>
        <w:rPr>
          <w:spacing w:val="-10"/>
          <w:w w:val="105"/>
          <w:sz w:val="16"/>
        </w:rPr>
        <w:t xml:space="preserve"> </w:t>
      </w:r>
      <w:r>
        <w:rPr>
          <w:w w:val="105"/>
          <w:sz w:val="16"/>
        </w:rPr>
        <w:t>a</w:t>
      </w:r>
      <w:r>
        <w:rPr>
          <w:spacing w:val="-10"/>
          <w:w w:val="105"/>
          <w:sz w:val="16"/>
        </w:rPr>
        <w:t xml:space="preserve"> </w:t>
      </w:r>
      <w:r>
        <w:rPr>
          <w:w w:val="105"/>
          <w:sz w:val="16"/>
        </w:rPr>
        <w:t>609.168</w:t>
      </w:r>
      <w:r>
        <w:rPr>
          <w:spacing w:val="-10"/>
          <w:w w:val="105"/>
          <w:sz w:val="16"/>
        </w:rPr>
        <w:t xml:space="preserve"> </w:t>
      </w:r>
      <w:r>
        <w:rPr>
          <w:w w:val="105"/>
          <w:sz w:val="16"/>
        </w:rPr>
        <w:t>en</w:t>
      </w:r>
      <w:r>
        <w:rPr>
          <w:spacing w:val="-10"/>
          <w:w w:val="105"/>
          <w:sz w:val="16"/>
        </w:rPr>
        <w:t xml:space="preserve"> </w:t>
      </w:r>
      <w:r>
        <w:rPr>
          <w:w w:val="105"/>
          <w:sz w:val="16"/>
        </w:rPr>
        <w:t>2022.</w:t>
      </w:r>
      <w:r>
        <w:rPr>
          <w:spacing w:val="-10"/>
          <w:w w:val="105"/>
          <w:sz w:val="16"/>
        </w:rPr>
        <w:t xml:space="preserve"> </w:t>
      </w:r>
      <w:r>
        <w:rPr>
          <w:w w:val="105"/>
          <w:sz w:val="16"/>
        </w:rPr>
        <w:t>En</w:t>
      </w:r>
      <w:r>
        <w:rPr>
          <w:spacing w:val="-10"/>
          <w:w w:val="105"/>
          <w:sz w:val="16"/>
        </w:rPr>
        <w:t xml:space="preserve"> </w:t>
      </w:r>
      <w:r>
        <w:rPr>
          <w:w w:val="105"/>
          <w:sz w:val="16"/>
        </w:rPr>
        <w:t>el</w:t>
      </w:r>
      <w:r>
        <w:rPr>
          <w:spacing w:val="-10"/>
          <w:w w:val="105"/>
          <w:sz w:val="16"/>
        </w:rPr>
        <w:t xml:space="preserve"> </w:t>
      </w:r>
      <w:r>
        <w:rPr>
          <w:w w:val="105"/>
          <w:sz w:val="16"/>
        </w:rPr>
        <w:t xml:space="preserve">año 2022 su gasto fue de 8.536.248€ procedente de la empresa Wesser especializada en gestionar </w:t>
      </w:r>
      <w:r>
        <w:rPr>
          <w:spacing w:val="-2"/>
          <w:w w:val="105"/>
          <w:sz w:val="16"/>
        </w:rPr>
        <w:t>campañas.</w:t>
      </w:r>
    </w:p>
    <w:p w14:paraId="754672DC" w14:textId="77777777" w:rsidR="00EF1D10" w:rsidRDefault="00AD1D2D">
      <w:pPr>
        <w:pStyle w:val="Textoindependiente"/>
        <w:spacing w:before="2"/>
        <w:rPr>
          <w:sz w:val="4"/>
        </w:rPr>
      </w:pPr>
      <w:r>
        <w:rPr>
          <w:noProof/>
          <w:sz w:val="4"/>
        </w:rPr>
        <mc:AlternateContent>
          <mc:Choice Requires="wps">
            <w:drawing>
              <wp:anchor distT="0" distB="0" distL="0" distR="0" simplePos="0" relativeHeight="487620608" behindDoc="1" locked="0" layoutInCell="1" allowOverlap="1" wp14:anchorId="12FA42AD" wp14:editId="25DCB2E7">
                <wp:simplePos x="0" y="0"/>
                <wp:positionH relativeFrom="page">
                  <wp:posOffset>616331</wp:posOffset>
                </wp:positionH>
                <wp:positionV relativeFrom="paragraph">
                  <wp:posOffset>46088</wp:posOffset>
                </wp:positionV>
                <wp:extent cx="6327775" cy="508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699"/>
                              </a:lnTo>
                              <a:lnTo>
                                <a:pt x="1582039"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B18ED2D" id="Graphic 123" o:spid="_x0000_s1026" style="position:absolute;margin-left:48.55pt;margin-top:3.65pt;width:498.25pt;height:.4pt;z-index:-15695872;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" path="m6327394,l1582039,,,,,4699r1582039,l6327394,4699r,-4699xe" fillcolor="#8c8c8c" stroked="f">
                <v:path arrowok="t"/>
                <w10:wrap type="topAndBottom" anchorx="page"/>
              </v:shape>
            </w:pict>
          </mc:Fallback>
        </mc:AlternateContent>
      </w:r>
    </w:p>
    <w:p w14:paraId="2AB1675F" w14:textId="77777777" w:rsidR="00EF1D10" w:rsidRDefault="00AD1D2D">
      <w:pPr>
        <w:tabs>
          <w:tab w:val="left" w:pos="3178"/>
          <w:tab w:val="left" w:pos="5820"/>
          <w:tab w:val="left" w:pos="8311"/>
        </w:tabs>
        <w:spacing w:before="73"/>
        <w:ind w:left="687"/>
        <w:rPr>
          <w:sz w:val="16"/>
        </w:rPr>
      </w:pPr>
      <w:r>
        <w:rPr>
          <w:spacing w:val="-2"/>
          <w:sz w:val="16"/>
        </w:rPr>
        <w:t>Lotería</w:t>
      </w:r>
      <w:r>
        <w:rPr>
          <w:sz w:val="16"/>
        </w:rPr>
        <w:tab/>
        <w:t>1.056.376</w:t>
      </w:r>
      <w:r>
        <w:rPr>
          <w:spacing w:val="22"/>
          <w:sz w:val="16"/>
        </w:rPr>
        <w:t xml:space="preserve"> </w:t>
      </w:r>
      <w:r>
        <w:rPr>
          <w:spacing w:val="-10"/>
          <w:sz w:val="16"/>
        </w:rPr>
        <w:t>€</w:t>
      </w:r>
      <w:r>
        <w:rPr>
          <w:sz w:val="16"/>
        </w:rPr>
        <w:tab/>
        <w:t>0</w:t>
      </w:r>
      <w:r>
        <w:rPr>
          <w:spacing w:val="3"/>
          <w:sz w:val="16"/>
        </w:rPr>
        <w:t xml:space="preserve"> </w:t>
      </w:r>
      <w:r>
        <w:rPr>
          <w:spacing w:val="-10"/>
          <w:sz w:val="16"/>
        </w:rPr>
        <w:t>€</w:t>
      </w:r>
      <w:r>
        <w:rPr>
          <w:sz w:val="16"/>
        </w:rPr>
        <w:tab/>
        <w:t>1.056.376</w:t>
      </w:r>
      <w:r>
        <w:rPr>
          <w:spacing w:val="22"/>
          <w:sz w:val="16"/>
        </w:rPr>
        <w:t xml:space="preserve"> </w:t>
      </w:r>
      <w:r>
        <w:rPr>
          <w:spacing w:val="-10"/>
          <w:sz w:val="16"/>
        </w:rPr>
        <w:t>€</w:t>
      </w:r>
    </w:p>
    <w:p w14:paraId="72D76E51"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21120" behindDoc="1" locked="0" layoutInCell="1" allowOverlap="1" wp14:anchorId="1EC80968" wp14:editId="7B1DAB2D">
                <wp:simplePos x="0" y="0"/>
                <wp:positionH relativeFrom="page">
                  <wp:posOffset>2198370</wp:posOffset>
                </wp:positionH>
                <wp:positionV relativeFrom="paragraph">
                  <wp:posOffset>46364</wp:posOffset>
                </wp:positionV>
                <wp:extent cx="4745355" cy="508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355" cy="5080"/>
                        </a:xfrm>
                        <a:custGeom>
                          <a:avLst/>
                          <a:gdLst/>
                          <a:ahLst/>
                          <a:cxnLst/>
                          <a:rect l="l" t="t" r="r" b="b"/>
                          <a:pathLst>
                            <a:path w="4745355" h="5080">
                              <a:moveTo>
                                <a:pt x="4745355" y="0"/>
                              </a:moveTo>
                              <a:lnTo>
                                <a:pt x="3163697" y="0"/>
                              </a:lnTo>
                              <a:lnTo>
                                <a:pt x="1582166" y="0"/>
                              </a:lnTo>
                              <a:lnTo>
                                <a:pt x="0" y="0"/>
                              </a:lnTo>
                              <a:lnTo>
                                <a:pt x="0" y="4826"/>
                              </a:lnTo>
                              <a:lnTo>
                                <a:pt x="1582166" y="4826"/>
                              </a:lnTo>
                              <a:lnTo>
                                <a:pt x="3163697" y="4826"/>
                              </a:lnTo>
                              <a:lnTo>
                                <a:pt x="4745355" y="4826"/>
                              </a:lnTo>
                              <a:lnTo>
                                <a:pt x="4745355"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BBDCEBE" id="Graphic 124" o:spid="_x0000_s1026" style="position:absolute;margin-left:173.1pt;margin-top:3.65pt;width:373.65pt;height:.4pt;z-index:-15695360;visibility:visible;mso-wrap-style:square;mso-wrap-distance-left:0;mso-wrap-distance-top:0;mso-wrap-distance-right:0;mso-wrap-distance-bottom:0;mso-position-horizontal:absolute;mso-position-horizontal-relative:page;mso-position-vertical:absolute;mso-position-vertical-relative:text;v-text-anchor:top" coordsize="47453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" path="m4745355,l3163697,,1582166,,,,,4826r1582166,l3163697,4826r1581658,l4745355,xe" fillcolor="#8c8c8c" stroked="f">
                <v:path arrowok="t"/>
                <w10:wrap type="topAndBottom" anchorx="page"/>
              </v:shape>
            </w:pict>
          </mc:Fallback>
        </mc:AlternateContent>
      </w:r>
    </w:p>
    <w:p w14:paraId="4DB00C37" w14:textId="77777777" w:rsidR="00EF1D10" w:rsidRDefault="00AD1D2D">
      <w:pPr>
        <w:spacing w:before="76" w:line="235" w:lineRule="auto"/>
        <w:ind w:left="3179" w:right="1044"/>
        <w:rPr>
          <w:sz w:val="16"/>
        </w:rPr>
      </w:pPr>
      <w:r>
        <w:rPr>
          <w:w w:val="105"/>
          <w:sz w:val="16"/>
        </w:rPr>
        <w:t>Los</w:t>
      </w:r>
      <w:r>
        <w:rPr>
          <w:spacing w:val="-12"/>
          <w:w w:val="105"/>
          <w:sz w:val="16"/>
        </w:rPr>
        <w:t xml:space="preserve"> </w:t>
      </w:r>
      <w:r>
        <w:rPr>
          <w:w w:val="105"/>
          <w:sz w:val="16"/>
        </w:rPr>
        <w:t>ingresos</w:t>
      </w:r>
      <w:r>
        <w:rPr>
          <w:spacing w:val="-12"/>
          <w:w w:val="105"/>
          <w:sz w:val="16"/>
        </w:rPr>
        <w:t xml:space="preserve"> </w:t>
      </w:r>
      <w:r>
        <w:rPr>
          <w:w w:val="105"/>
          <w:sz w:val="16"/>
        </w:rPr>
        <w:t>obtenidos</w:t>
      </w:r>
      <w:r>
        <w:rPr>
          <w:spacing w:val="-11"/>
          <w:w w:val="105"/>
          <w:sz w:val="16"/>
        </w:rPr>
        <w:t xml:space="preserve"> </w:t>
      </w:r>
      <w:r>
        <w:rPr>
          <w:w w:val="105"/>
          <w:sz w:val="16"/>
        </w:rPr>
        <w:t>por</w:t>
      </w:r>
      <w:r>
        <w:rPr>
          <w:spacing w:val="-12"/>
          <w:w w:val="105"/>
          <w:sz w:val="16"/>
        </w:rPr>
        <w:t xml:space="preserve"> </w:t>
      </w:r>
      <w:r>
        <w:rPr>
          <w:w w:val="105"/>
          <w:sz w:val="16"/>
        </w:rPr>
        <w:t>fraccionamiento</w:t>
      </w:r>
      <w:r>
        <w:rPr>
          <w:spacing w:val="-12"/>
          <w:w w:val="105"/>
          <w:sz w:val="16"/>
        </w:rPr>
        <w:t xml:space="preserve"> </w:t>
      </w:r>
      <w:r>
        <w:rPr>
          <w:w w:val="105"/>
          <w:sz w:val="16"/>
        </w:rPr>
        <w:t>de</w:t>
      </w:r>
      <w:r>
        <w:rPr>
          <w:spacing w:val="-12"/>
          <w:w w:val="105"/>
          <w:sz w:val="16"/>
        </w:rPr>
        <w:t xml:space="preserve"> </w:t>
      </w:r>
      <w:r>
        <w:rPr>
          <w:w w:val="105"/>
          <w:sz w:val="16"/>
        </w:rPr>
        <w:t>décimos</w:t>
      </w:r>
      <w:r>
        <w:rPr>
          <w:spacing w:val="-11"/>
          <w:w w:val="105"/>
          <w:sz w:val="16"/>
        </w:rPr>
        <w:t xml:space="preserve"> </w:t>
      </w:r>
      <w:r>
        <w:rPr>
          <w:w w:val="105"/>
          <w:sz w:val="16"/>
        </w:rPr>
        <w:t>de</w:t>
      </w:r>
      <w:r>
        <w:rPr>
          <w:spacing w:val="-12"/>
          <w:w w:val="105"/>
          <w:sz w:val="16"/>
        </w:rPr>
        <w:t xml:space="preserve"> </w:t>
      </w:r>
      <w:r>
        <w:rPr>
          <w:w w:val="105"/>
          <w:sz w:val="16"/>
        </w:rPr>
        <w:t>loterías</w:t>
      </w:r>
      <w:r>
        <w:rPr>
          <w:spacing w:val="-12"/>
          <w:w w:val="105"/>
          <w:sz w:val="16"/>
        </w:rPr>
        <w:t xml:space="preserve"> </w:t>
      </w:r>
      <w:r>
        <w:rPr>
          <w:w w:val="105"/>
          <w:sz w:val="16"/>
        </w:rPr>
        <w:t>corresponden</w:t>
      </w:r>
      <w:r>
        <w:rPr>
          <w:spacing w:val="-11"/>
          <w:w w:val="105"/>
          <w:sz w:val="16"/>
        </w:rPr>
        <w:t xml:space="preserve"> </w:t>
      </w:r>
      <w:r>
        <w:rPr>
          <w:w w:val="105"/>
          <w:sz w:val="16"/>
        </w:rPr>
        <w:t>al</w:t>
      </w:r>
      <w:r>
        <w:rPr>
          <w:spacing w:val="-12"/>
          <w:w w:val="105"/>
          <w:sz w:val="16"/>
        </w:rPr>
        <w:t xml:space="preserve"> </w:t>
      </w:r>
      <w:r>
        <w:rPr>
          <w:w w:val="105"/>
          <w:sz w:val="16"/>
        </w:rPr>
        <w:t>margen</w:t>
      </w:r>
      <w:r>
        <w:rPr>
          <w:spacing w:val="-12"/>
          <w:w w:val="105"/>
          <w:sz w:val="16"/>
        </w:rPr>
        <w:t xml:space="preserve"> </w:t>
      </w:r>
      <w:r>
        <w:rPr>
          <w:w w:val="105"/>
          <w:sz w:val="16"/>
        </w:rPr>
        <w:t>o recargo</w:t>
      </w:r>
      <w:r>
        <w:rPr>
          <w:spacing w:val="-5"/>
          <w:w w:val="105"/>
          <w:sz w:val="16"/>
        </w:rPr>
        <w:t xml:space="preserve"> </w:t>
      </w:r>
      <w:r>
        <w:rPr>
          <w:w w:val="105"/>
          <w:sz w:val="16"/>
        </w:rPr>
        <w:t>aplicado.</w:t>
      </w:r>
      <w:r>
        <w:rPr>
          <w:spacing w:val="-5"/>
          <w:w w:val="105"/>
          <w:sz w:val="16"/>
        </w:rPr>
        <w:t xml:space="preserve"> </w:t>
      </w:r>
      <w:r>
        <w:rPr>
          <w:w w:val="105"/>
          <w:sz w:val="16"/>
        </w:rPr>
        <w:t>Las</w:t>
      </w:r>
      <w:r>
        <w:rPr>
          <w:spacing w:val="-5"/>
          <w:w w:val="105"/>
          <w:sz w:val="16"/>
        </w:rPr>
        <w:t xml:space="preserve"> </w:t>
      </w:r>
      <w:r>
        <w:rPr>
          <w:w w:val="105"/>
          <w:sz w:val="16"/>
        </w:rPr>
        <w:t>compras</w:t>
      </w:r>
      <w:r>
        <w:rPr>
          <w:spacing w:val="-5"/>
          <w:w w:val="105"/>
          <w:sz w:val="16"/>
        </w:rPr>
        <w:t xml:space="preserve"> </w:t>
      </w:r>
      <w:r>
        <w:rPr>
          <w:w w:val="105"/>
          <w:sz w:val="16"/>
        </w:rPr>
        <w:t>de</w:t>
      </w:r>
      <w:r>
        <w:rPr>
          <w:spacing w:val="-5"/>
          <w:w w:val="105"/>
          <w:sz w:val="16"/>
        </w:rPr>
        <w:t xml:space="preserve"> </w:t>
      </w:r>
      <w:r>
        <w:rPr>
          <w:w w:val="105"/>
          <w:sz w:val="16"/>
        </w:rPr>
        <w:t>décimos</w:t>
      </w:r>
      <w:r>
        <w:rPr>
          <w:spacing w:val="-5"/>
          <w:w w:val="105"/>
          <w:sz w:val="16"/>
        </w:rPr>
        <w:t xml:space="preserve"> </w:t>
      </w:r>
      <w:r>
        <w:rPr>
          <w:w w:val="105"/>
          <w:sz w:val="16"/>
        </w:rPr>
        <w:t>efectuadas</w:t>
      </w:r>
      <w:r>
        <w:rPr>
          <w:spacing w:val="-5"/>
          <w:w w:val="105"/>
          <w:sz w:val="16"/>
        </w:rPr>
        <w:t xml:space="preserve"> </w:t>
      </w:r>
      <w:r>
        <w:rPr>
          <w:w w:val="105"/>
          <w:sz w:val="16"/>
        </w:rPr>
        <w:t>en</w:t>
      </w:r>
      <w:r>
        <w:rPr>
          <w:spacing w:val="-5"/>
          <w:w w:val="105"/>
          <w:sz w:val="16"/>
        </w:rPr>
        <w:t xml:space="preserve"> </w:t>
      </w:r>
      <w:r>
        <w:rPr>
          <w:w w:val="105"/>
          <w:sz w:val="16"/>
        </w:rPr>
        <w:t>el</w:t>
      </w:r>
      <w:r>
        <w:rPr>
          <w:spacing w:val="-5"/>
          <w:w w:val="105"/>
          <w:sz w:val="16"/>
        </w:rPr>
        <w:t xml:space="preserve"> </w:t>
      </w:r>
      <w:r>
        <w:rPr>
          <w:w w:val="105"/>
          <w:sz w:val="16"/>
        </w:rPr>
        <w:t>ejercicio</w:t>
      </w:r>
      <w:r>
        <w:rPr>
          <w:spacing w:val="-5"/>
          <w:w w:val="105"/>
          <w:sz w:val="16"/>
        </w:rPr>
        <w:t xml:space="preserve"> </w:t>
      </w:r>
      <w:r>
        <w:rPr>
          <w:w w:val="105"/>
          <w:sz w:val="16"/>
        </w:rPr>
        <w:t>2022</w:t>
      </w:r>
      <w:r>
        <w:rPr>
          <w:spacing w:val="-5"/>
          <w:w w:val="105"/>
          <w:sz w:val="16"/>
        </w:rPr>
        <w:t xml:space="preserve"> </w:t>
      </w:r>
      <w:r>
        <w:rPr>
          <w:w w:val="105"/>
          <w:sz w:val="16"/>
        </w:rPr>
        <w:t>ascendieron</w:t>
      </w:r>
      <w:r>
        <w:rPr>
          <w:spacing w:val="-5"/>
          <w:w w:val="105"/>
          <w:sz w:val="16"/>
        </w:rPr>
        <w:t xml:space="preserve"> </w:t>
      </w:r>
      <w:r>
        <w:rPr>
          <w:w w:val="105"/>
          <w:sz w:val="16"/>
        </w:rPr>
        <w:t>a</w:t>
      </w:r>
      <w:r>
        <w:rPr>
          <w:spacing w:val="-5"/>
          <w:w w:val="105"/>
          <w:sz w:val="16"/>
        </w:rPr>
        <w:t xml:space="preserve"> </w:t>
      </w:r>
      <w:r>
        <w:rPr>
          <w:w w:val="105"/>
          <w:sz w:val="16"/>
        </w:rPr>
        <w:t>un importe bruto de 4.338.406€.</w:t>
      </w:r>
    </w:p>
    <w:p w14:paraId="75D17E4E"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21632" behindDoc="1" locked="0" layoutInCell="1" allowOverlap="1" wp14:anchorId="3C3CD9BB" wp14:editId="0579A27E">
                <wp:simplePos x="0" y="0"/>
                <wp:positionH relativeFrom="page">
                  <wp:posOffset>616331</wp:posOffset>
                </wp:positionH>
                <wp:positionV relativeFrom="paragraph">
                  <wp:posOffset>46409</wp:posOffset>
                </wp:positionV>
                <wp:extent cx="6327775" cy="508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699"/>
                              </a:lnTo>
                              <a:lnTo>
                                <a:pt x="1582039"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5E99D31C" id="Graphic 125" o:spid="_x0000_s1026" style="position:absolute;margin-left:48.55pt;margin-top:3.65pt;width:498.25pt;height:.4pt;z-index:-15694848;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" path="m6327394,l1582039,,,,,4699r1582039,l6327394,4699r,-4699xe" fillcolor="#8c8c8c" stroked="f">
                <v:path arrowok="t"/>
                <w10:wrap type="topAndBottom" anchorx="page"/>
              </v:shape>
            </w:pict>
          </mc:Fallback>
        </mc:AlternateContent>
      </w:r>
    </w:p>
    <w:p w14:paraId="00E77EDC" w14:textId="77777777" w:rsidR="00EF1D10" w:rsidRDefault="00AD1D2D">
      <w:pPr>
        <w:tabs>
          <w:tab w:val="left" w:pos="3178"/>
          <w:tab w:val="left" w:pos="5820"/>
          <w:tab w:val="left" w:pos="8311"/>
        </w:tabs>
        <w:spacing w:before="73"/>
        <w:ind w:left="687"/>
        <w:rPr>
          <w:sz w:val="16"/>
        </w:rPr>
      </w:pPr>
      <w:r>
        <w:rPr>
          <w:sz w:val="16"/>
        </w:rPr>
        <w:t>Conciertos</w:t>
      </w:r>
      <w:r>
        <w:rPr>
          <w:spacing w:val="10"/>
          <w:sz w:val="16"/>
        </w:rPr>
        <w:t xml:space="preserve"> </w:t>
      </w:r>
      <w:r>
        <w:rPr>
          <w:sz w:val="16"/>
        </w:rPr>
        <w:t>/</w:t>
      </w:r>
      <w:r>
        <w:rPr>
          <w:spacing w:val="11"/>
          <w:sz w:val="16"/>
        </w:rPr>
        <w:t xml:space="preserve"> </w:t>
      </w:r>
      <w:r>
        <w:rPr>
          <w:sz w:val="16"/>
        </w:rPr>
        <w:t>Cenas</w:t>
      </w:r>
      <w:r>
        <w:rPr>
          <w:spacing w:val="11"/>
          <w:sz w:val="16"/>
        </w:rPr>
        <w:t xml:space="preserve"> </w:t>
      </w:r>
      <w:r>
        <w:rPr>
          <w:sz w:val="16"/>
        </w:rPr>
        <w:t>/</w:t>
      </w:r>
      <w:r>
        <w:rPr>
          <w:spacing w:val="11"/>
          <w:sz w:val="16"/>
        </w:rPr>
        <w:t xml:space="preserve"> </w:t>
      </w:r>
      <w:r>
        <w:rPr>
          <w:spacing w:val="-2"/>
          <w:sz w:val="16"/>
        </w:rPr>
        <w:t>Fiestas</w:t>
      </w:r>
      <w:r>
        <w:rPr>
          <w:sz w:val="16"/>
        </w:rPr>
        <w:tab/>
        <w:t>8.952.860</w:t>
      </w:r>
      <w:r>
        <w:rPr>
          <w:spacing w:val="22"/>
          <w:sz w:val="16"/>
        </w:rPr>
        <w:t xml:space="preserve"> </w:t>
      </w:r>
      <w:r>
        <w:rPr>
          <w:spacing w:val="-10"/>
          <w:sz w:val="16"/>
        </w:rPr>
        <w:t>€</w:t>
      </w:r>
      <w:r>
        <w:rPr>
          <w:sz w:val="16"/>
        </w:rPr>
        <w:tab/>
        <w:t>4.662.044</w:t>
      </w:r>
      <w:r>
        <w:rPr>
          <w:spacing w:val="22"/>
          <w:sz w:val="16"/>
        </w:rPr>
        <w:t xml:space="preserve"> </w:t>
      </w:r>
      <w:r>
        <w:rPr>
          <w:spacing w:val="-10"/>
          <w:sz w:val="16"/>
        </w:rPr>
        <w:t>€</w:t>
      </w:r>
      <w:r>
        <w:rPr>
          <w:sz w:val="16"/>
        </w:rPr>
        <w:tab/>
        <w:t>4.290.816</w:t>
      </w:r>
      <w:r>
        <w:rPr>
          <w:spacing w:val="22"/>
          <w:sz w:val="16"/>
        </w:rPr>
        <w:t xml:space="preserve"> </w:t>
      </w:r>
      <w:r>
        <w:rPr>
          <w:spacing w:val="-10"/>
          <w:sz w:val="16"/>
        </w:rPr>
        <w:t>€</w:t>
      </w:r>
    </w:p>
    <w:p w14:paraId="4BFA6F99"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22144" behindDoc="1" locked="0" layoutInCell="1" allowOverlap="1" wp14:anchorId="265B8129" wp14:editId="1F76BD04">
                <wp:simplePos x="0" y="0"/>
                <wp:positionH relativeFrom="page">
                  <wp:posOffset>2198370</wp:posOffset>
                </wp:positionH>
                <wp:positionV relativeFrom="paragraph">
                  <wp:posOffset>46364</wp:posOffset>
                </wp:positionV>
                <wp:extent cx="4745355" cy="508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355" cy="5080"/>
                        </a:xfrm>
                        <a:custGeom>
                          <a:avLst/>
                          <a:gdLst/>
                          <a:ahLst/>
                          <a:cxnLst/>
                          <a:rect l="l" t="t" r="r" b="b"/>
                          <a:pathLst>
                            <a:path w="4745355" h="5080">
                              <a:moveTo>
                                <a:pt x="4745355" y="0"/>
                              </a:moveTo>
                              <a:lnTo>
                                <a:pt x="3163697" y="0"/>
                              </a:lnTo>
                              <a:lnTo>
                                <a:pt x="1582166" y="0"/>
                              </a:lnTo>
                              <a:lnTo>
                                <a:pt x="0" y="0"/>
                              </a:lnTo>
                              <a:lnTo>
                                <a:pt x="0" y="4826"/>
                              </a:lnTo>
                              <a:lnTo>
                                <a:pt x="1582166" y="4826"/>
                              </a:lnTo>
                              <a:lnTo>
                                <a:pt x="3163697" y="4826"/>
                              </a:lnTo>
                              <a:lnTo>
                                <a:pt x="4745355" y="4826"/>
                              </a:lnTo>
                              <a:lnTo>
                                <a:pt x="4745355"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62A9CA33" id="Graphic 126" o:spid="_x0000_s1026" style="position:absolute;margin-left:173.1pt;margin-top:3.65pt;width:373.65pt;height:.4pt;z-index:-15694336;visibility:visible;mso-wrap-style:square;mso-wrap-distance-left:0;mso-wrap-distance-top:0;mso-wrap-distance-right:0;mso-wrap-distance-bottom:0;mso-position-horizontal:absolute;mso-position-horizontal-relative:page;mso-position-vertical:absolute;mso-position-vertical-relative:text;v-text-anchor:top" coordsize="47453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" path="m4745355,l3163697,,1582166,,,,,4826r1582166,l3163697,4826r1581658,l4745355,xe" fillcolor="#8c8c8c" stroked="f">
                <v:path arrowok="t"/>
                <w10:wrap type="topAndBottom" anchorx="page"/>
              </v:shape>
            </w:pict>
          </mc:Fallback>
        </mc:AlternateContent>
      </w:r>
    </w:p>
    <w:p w14:paraId="61982AD4" w14:textId="77777777" w:rsidR="00EF1D10" w:rsidRDefault="00AD1D2D">
      <w:pPr>
        <w:spacing w:before="76" w:line="235" w:lineRule="auto"/>
        <w:ind w:left="3179" w:right="1044"/>
        <w:rPr>
          <w:sz w:val="16"/>
        </w:rPr>
      </w:pPr>
      <w:r>
        <w:rPr>
          <w:w w:val="105"/>
          <w:sz w:val="16"/>
        </w:rPr>
        <w:t>Otros</w:t>
      </w:r>
      <w:r>
        <w:rPr>
          <w:spacing w:val="-12"/>
          <w:w w:val="105"/>
          <w:sz w:val="16"/>
        </w:rPr>
        <w:t xml:space="preserve"> </w:t>
      </w:r>
      <w:r>
        <w:rPr>
          <w:w w:val="105"/>
          <w:sz w:val="16"/>
        </w:rPr>
        <w:t>eventos</w:t>
      </w:r>
      <w:r>
        <w:rPr>
          <w:spacing w:val="-12"/>
          <w:w w:val="105"/>
          <w:sz w:val="16"/>
        </w:rPr>
        <w:t xml:space="preserve"> </w:t>
      </w:r>
      <w:r>
        <w:rPr>
          <w:w w:val="105"/>
          <w:sz w:val="16"/>
        </w:rPr>
        <w:t>y</w:t>
      </w:r>
      <w:r>
        <w:rPr>
          <w:spacing w:val="-11"/>
          <w:w w:val="105"/>
          <w:sz w:val="16"/>
        </w:rPr>
        <w:t xml:space="preserve"> </w:t>
      </w:r>
      <w:r>
        <w:rPr>
          <w:w w:val="105"/>
          <w:sz w:val="16"/>
        </w:rPr>
        <w:t>actos</w:t>
      </w:r>
      <w:r>
        <w:rPr>
          <w:spacing w:val="-12"/>
          <w:w w:val="105"/>
          <w:sz w:val="16"/>
        </w:rPr>
        <w:t xml:space="preserve"> </w:t>
      </w:r>
      <w:r>
        <w:rPr>
          <w:w w:val="105"/>
          <w:sz w:val="16"/>
        </w:rPr>
        <w:t>públicos:</w:t>
      </w:r>
      <w:r>
        <w:rPr>
          <w:spacing w:val="-12"/>
          <w:w w:val="105"/>
          <w:sz w:val="16"/>
        </w:rPr>
        <w:t xml:space="preserve"> </w:t>
      </w:r>
      <w:r>
        <w:rPr>
          <w:w w:val="105"/>
          <w:sz w:val="16"/>
        </w:rPr>
        <w:t>corridas</w:t>
      </w:r>
      <w:r>
        <w:rPr>
          <w:spacing w:val="-12"/>
          <w:w w:val="105"/>
          <w:sz w:val="16"/>
        </w:rPr>
        <w:t xml:space="preserve"> </w:t>
      </w:r>
      <w:r>
        <w:rPr>
          <w:w w:val="105"/>
          <w:sz w:val="16"/>
        </w:rPr>
        <w:t>de</w:t>
      </w:r>
      <w:r>
        <w:rPr>
          <w:spacing w:val="-11"/>
          <w:w w:val="105"/>
          <w:sz w:val="16"/>
        </w:rPr>
        <w:t xml:space="preserve"> </w:t>
      </w:r>
      <w:r>
        <w:rPr>
          <w:w w:val="105"/>
          <w:sz w:val="16"/>
        </w:rPr>
        <w:t>toros,</w:t>
      </w:r>
      <w:r>
        <w:rPr>
          <w:spacing w:val="-12"/>
          <w:w w:val="105"/>
          <w:sz w:val="16"/>
        </w:rPr>
        <w:t xml:space="preserve"> </w:t>
      </w:r>
      <w:r>
        <w:rPr>
          <w:w w:val="105"/>
          <w:sz w:val="16"/>
        </w:rPr>
        <w:t>eventos</w:t>
      </w:r>
      <w:r>
        <w:rPr>
          <w:spacing w:val="-12"/>
          <w:w w:val="105"/>
          <w:sz w:val="16"/>
        </w:rPr>
        <w:t xml:space="preserve"> </w:t>
      </w:r>
      <w:r>
        <w:rPr>
          <w:w w:val="105"/>
          <w:sz w:val="16"/>
        </w:rPr>
        <w:t>de</w:t>
      </w:r>
      <w:r>
        <w:rPr>
          <w:spacing w:val="-11"/>
          <w:w w:val="105"/>
          <w:sz w:val="16"/>
        </w:rPr>
        <w:t xml:space="preserve"> </w:t>
      </w:r>
      <w:r>
        <w:rPr>
          <w:w w:val="105"/>
          <w:sz w:val="16"/>
        </w:rPr>
        <w:t>hostelería,</w:t>
      </w:r>
      <w:r>
        <w:rPr>
          <w:spacing w:val="-12"/>
          <w:w w:val="105"/>
          <w:sz w:val="16"/>
        </w:rPr>
        <w:t xml:space="preserve"> </w:t>
      </w:r>
      <w:r>
        <w:rPr>
          <w:w w:val="105"/>
          <w:sz w:val="16"/>
        </w:rPr>
        <w:t>deportes</w:t>
      </w:r>
      <w:r>
        <w:rPr>
          <w:spacing w:val="-12"/>
          <w:w w:val="105"/>
          <w:sz w:val="16"/>
        </w:rPr>
        <w:t xml:space="preserve"> </w:t>
      </w:r>
      <w:r>
        <w:rPr>
          <w:w w:val="105"/>
          <w:sz w:val="16"/>
        </w:rPr>
        <w:t>y</w:t>
      </w:r>
      <w:r>
        <w:rPr>
          <w:spacing w:val="-11"/>
          <w:w w:val="105"/>
          <w:sz w:val="16"/>
        </w:rPr>
        <w:t xml:space="preserve"> </w:t>
      </w:r>
      <w:r>
        <w:rPr>
          <w:w w:val="105"/>
          <w:sz w:val="16"/>
        </w:rPr>
        <w:t>actividades recreativas, sorteos y otros actos públicos.</w:t>
      </w:r>
    </w:p>
    <w:p w14:paraId="25B0020D"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22656" behindDoc="1" locked="0" layoutInCell="1" allowOverlap="1" wp14:anchorId="293E01FE" wp14:editId="4ADF4850">
                <wp:simplePos x="0" y="0"/>
                <wp:positionH relativeFrom="page">
                  <wp:posOffset>616331</wp:posOffset>
                </wp:positionH>
                <wp:positionV relativeFrom="paragraph">
                  <wp:posOffset>46602</wp:posOffset>
                </wp:positionV>
                <wp:extent cx="6327775" cy="508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699"/>
                              </a:lnTo>
                              <a:lnTo>
                                <a:pt x="1582039"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01D3C1C6" id="Graphic 127" o:spid="_x0000_s1026" style="position:absolute;margin-left:48.55pt;margin-top:3.65pt;width:498.25pt;height:.4pt;z-index:-15693824;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" path="m6327394,l1582039,,,,,4699r1582039,l6327394,4699r,-4699xe" fillcolor="#8c8c8c" stroked="f">
                <v:path arrowok="t"/>
                <w10:wrap type="topAndBottom" anchorx="page"/>
              </v:shape>
            </w:pict>
          </mc:Fallback>
        </mc:AlternateContent>
      </w:r>
    </w:p>
    <w:p w14:paraId="6C4B69F0" w14:textId="77777777" w:rsidR="00EF1D10" w:rsidRDefault="00AD1D2D">
      <w:pPr>
        <w:tabs>
          <w:tab w:val="left" w:pos="3178"/>
          <w:tab w:val="left" w:pos="5820"/>
          <w:tab w:val="left" w:pos="8311"/>
        </w:tabs>
        <w:spacing w:before="73" w:line="439" w:lineRule="auto"/>
        <w:ind w:left="3179" w:right="2154" w:hanging="2492"/>
        <w:rPr>
          <w:sz w:val="16"/>
        </w:rPr>
      </w:pPr>
      <w:r>
        <w:rPr>
          <w:w w:val="105"/>
          <w:sz w:val="16"/>
        </w:rPr>
        <w:t>Venta de merchandising</w:t>
      </w:r>
      <w:r>
        <w:rPr>
          <w:sz w:val="16"/>
        </w:rPr>
        <w:tab/>
      </w:r>
      <w:r>
        <w:rPr>
          <w:w w:val="105"/>
          <w:sz w:val="16"/>
        </w:rPr>
        <w:t>2.892.224 €</w:t>
      </w:r>
      <w:r>
        <w:rPr>
          <w:sz w:val="16"/>
        </w:rPr>
        <w:tab/>
      </w:r>
      <w:r>
        <w:rPr>
          <w:w w:val="105"/>
          <w:sz w:val="16"/>
        </w:rPr>
        <w:t>552.242 €</w:t>
      </w:r>
      <w:r>
        <w:rPr>
          <w:sz w:val="16"/>
        </w:rPr>
        <w:tab/>
      </w:r>
      <w:r>
        <w:rPr>
          <w:spacing w:val="-2"/>
          <w:w w:val="105"/>
          <w:sz w:val="16"/>
        </w:rPr>
        <w:t>2.339.982</w:t>
      </w:r>
      <w:r>
        <w:rPr>
          <w:spacing w:val="-10"/>
          <w:w w:val="105"/>
          <w:sz w:val="16"/>
        </w:rPr>
        <w:t xml:space="preserve"> </w:t>
      </w:r>
      <w:r>
        <w:rPr>
          <w:spacing w:val="-2"/>
          <w:w w:val="105"/>
          <w:sz w:val="16"/>
        </w:rPr>
        <w:t xml:space="preserve">€ </w:t>
      </w:r>
      <w:r>
        <w:rPr>
          <w:w w:val="105"/>
          <w:sz w:val="16"/>
        </w:rPr>
        <w:t>Venta de artículos a través de tienda on line, delegaciones, etc.</w:t>
      </w:r>
    </w:p>
    <w:p w14:paraId="242C0564" w14:textId="77777777" w:rsidR="00EF1D10" w:rsidRDefault="00AD1D2D">
      <w:pPr>
        <w:tabs>
          <w:tab w:val="left" w:pos="5820"/>
          <w:tab w:val="left" w:pos="8311"/>
        </w:tabs>
        <w:spacing w:before="2" w:line="439" w:lineRule="auto"/>
        <w:ind w:left="3179" w:right="2062" w:hanging="2492"/>
        <w:rPr>
          <w:sz w:val="16"/>
        </w:rPr>
      </w:pPr>
      <w:r>
        <w:rPr>
          <w:noProof/>
          <w:sz w:val="16"/>
        </w:rPr>
        <mc:AlternateContent>
          <mc:Choice Requires="wps">
            <w:drawing>
              <wp:anchor distT="0" distB="0" distL="0" distR="0" simplePos="0" relativeHeight="15763968" behindDoc="0" locked="0" layoutInCell="1" allowOverlap="1" wp14:anchorId="72E5F323" wp14:editId="7AAD69E4">
                <wp:simplePos x="0" y="0"/>
                <wp:positionH relativeFrom="page">
                  <wp:posOffset>616331</wp:posOffset>
                </wp:positionH>
                <wp:positionV relativeFrom="paragraph">
                  <wp:posOffset>-50027</wp:posOffset>
                </wp:positionV>
                <wp:extent cx="6327775" cy="508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699"/>
                              </a:lnTo>
                              <a:lnTo>
                                <a:pt x="1582039"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09F64319" id="Graphic 128" o:spid="_x0000_s1026" style="position:absolute;margin-left:48.55pt;margin-top:-3.95pt;width:498.25pt;height:.4pt;z-index:15763968;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" path="m6327394,l1582039,,,,,4699r1582039,l6327394,4699r,-4699xe" fillcolor="#8c8c8c" stroked="f">
                <v:path arrowok="t"/>
                <w10:wrap anchorx="page"/>
              </v:shape>
            </w:pict>
          </mc:Fallback>
        </mc:AlternateContent>
      </w:r>
      <w:r>
        <w:rPr>
          <w:noProof/>
          <w:sz w:val="16"/>
        </w:rPr>
        <mc:AlternateContent>
          <mc:Choice Requires="wps">
            <w:drawing>
              <wp:anchor distT="0" distB="0" distL="0" distR="0" simplePos="0" relativeHeight="15764480" behindDoc="0" locked="0" layoutInCell="1" allowOverlap="1" wp14:anchorId="69C44A7C" wp14:editId="2A6A5E3A">
                <wp:simplePos x="0" y="0"/>
                <wp:positionH relativeFrom="page">
                  <wp:posOffset>2198370</wp:posOffset>
                </wp:positionH>
                <wp:positionV relativeFrom="paragraph">
                  <wp:posOffset>-264390</wp:posOffset>
                </wp:positionV>
                <wp:extent cx="4745355" cy="508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355" cy="5080"/>
                        </a:xfrm>
                        <a:custGeom>
                          <a:avLst/>
                          <a:gdLst/>
                          <a:ahLst/>
                          <a:cxnLst/>
                          <a:rect l="l" t="t" r="r" b="b"/>
                          <a:pathLst>
                            <a:path w="4745355" h="5080">
                              <a:moveTo>
                                <a:pt x="4745355" y="0"/>
                              </a:moveTo>
                              <a:lnTo>
                                <a:pt x="3163697" y="0"/>
                              </a:lnTo>
                              <a:lnTo>
                                <a:pt x="1582166" y="0"/>
                              </a:lnTo>
                              <a:lnTo>
                                <a:pt x="0" y="0"/>
                              </a:lnTo>
                              <a:lnTo>
                                <a:pt x="0" y="4826"/>
                              </a:lnTo>
                              <a:lnTo>
                                <a:pt x="1582166" y="4826"/>
                              </a:lnTo>
                              <a:lnTo>
                                <a:pt x="3163697" y="4826"/>
                              </a:lnTo>
                              <a:lnTo>
                                <a:pt x="4745355" y="4826"/>
                              </a:lnTo>
                              <a:lnTo>
                                <a:pt x="4745355"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3D29BA92" id="Graphic 129" o:spid="_x0000_s1026" style="position:absolute;margin-left:173.1pt;margin-top:-20.8pt;width:373.65pt;height:.4pt;z-index:15764480;visibility:visible;mso-wrap-style:square;mso-wrap-distance-left:0;mso-wrap-distance-top:0;mso-wrap-distance-right:0;mso-wrap-distance-bottom:0;mso-position-horizontal:absolute;mso-position-horizontal-relative:page;mso-position-vertical:absolute;mso-position-vertical-relative:text;v-text-anchor:top" coordsize="47453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" path="m4745355,l3163697,,1582166,,,,,4826r1582166,l3163697,4826r1581658,l4745355,xe" fillcolor="#8c8c8c" stroked="f">
                <v:path arrowok="t"/>
                <w10:wrap anchorx="page"/>
              </v:shape>
            </w:pict>
          </mc:Fallback>
        </mc:AlternateContent>
      </w:r>
      <w:r>
        <w:rPr>
          <w:noProof/>
          <w:sz w:val="16"/>
        </w:rPr>
        <mc:AlternateContent>
          <mc:Choice Requires="wps">
            <w:drawing>
              <wp:anchor distT="0" distB="0" distL="0" distR="0" simplePos="0" relativeHeight="15764992" behindDoc="0" locked="0" layoutInCell="1" allowOverlap="1" wp14:anchorId="4DAD8F1E" wp14:editId="165846A5">
                <wp:simplePos x="0" y="0"/>
                <wp:positionH relativeFrom="page">
                  <wp:posOffset>616331</wp:posOffset>
                </wp:positionH>
                <wp:positionV relativeFrom="paragraph">
                  <wp:posOffset>378597</wp:posOffset>
                </wp:positionV>
                <wp:extent cx="6327775" cy="508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699"/>
                              </a:lnTo>
                              <a:lnTo>
                                <a:pt x="1582039"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059F912E" id="Graphic 130" o:spid="_x0000_s1026" style="position:absolute;margin-left:48.55pt;margin-top:29.8pt;width:498.25pt;height:.4pt;z-index:15764992;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" path="m6327394,l1582039,,,,,4699r1582039,l6327394,4699r,-4699xe" fillcolor="#8c8c8c" stroked="f">
                <v:path arrowok="t"/>
                <w10:wrap anchorx="page"/>
              </v:shape>
            </w:pict>
          </mc:Fallback>
        </mc:AlternateContent>
      </w:r>
      <w:r>
        <w:rPr>
          <w:noProof/>
          <w:sz w:val="16"/>
        </w:rPr>
        <mc:AlternateContent>
          <mc:Choice Requires="wps">
            <w:drawing>
              <wp:anchor distT="0" distB="0" distL="0" distR="0" simplePos="0" relativeHeight="15765504" behindDoc="0" locked="0" layoutInCell="1" allowOverlap="1" wp14:anchorId="539AEC20" wp14:editId="79616CB3">
                <wp:simplePos x="0" y="0"/>
                <wp:positionH relativeFrom="page">
                  <wp:posOffset>2198370</wp:posOffset>
                </wp:positionH>
                <wp:positionV relativeFrom="paragraph">
                  <wp:posOffset>164221</wp:posOffset>
                </wp:positionV>
                <wp:extent cx="4745355" cy="508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5355" cy="5080"/>
                        </a:xfrm>
                        <a:custGeom>
                          <a:avLst/>
                          <a:gdLst/>
                          <a:ahLst/>
                          <a:cxnLst/>
                          <a:rect l="l" t="t" r="r" b="b"/>
                          <a:pathLst>
                            <a:path w="4745355" h="5080">
                              <a:moveTo>
                                <a:pt x="4745355" y="0"/>
                              </a:moveTo>
                              <a:lnTo>
                                <a:pt x="3163697" y="0"/>
                              </a:lnTo>
                              <a:lnTo>
                                <a:pt x="1582166" y="0"/>
                              </a:lnTo>
                              <a:lnTo>
                                <a:pt x="0" y="0"/>
                              </a:lnTo>
                              <a:lnTo>
                                <a:pt x="0" y="4826"/>
                              </a:lnTo>
                              <a:lnTo>
                                <a:pt x="1582166" y="4826"/>
                              </a:lnTo>
                              <a:lnTo>
                                <a:pt x="3163697" y="4826"/>
                              </a:lnTo>
                              <a:lnTo>
                                <a:pt x="4745355" y="4826"/>
                              </a:lnTo>
                              <a:lnTo>
                                <a:pt x="4745355"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E7B959F" id="Graphic 131" o:spid="_x0000_s1026" style="position:absolute;margin-left:173.1pt;margin-top:12.95pt;width:373.65pt;height:.4pt;z-index:15765504;visibility:visible;mso-wrap-style:square;mso-wrap-distance-left:0;mso-wrap-distance-top:0;mso-wrap-distance-right:0;mso-wrap-distance-bottom:0;mso-position-horizontal:absolute;mso-position-horizontal-relative:page;mso-position-vertical:absolute;mso-position-vertical-relative:text;v-text-anchor:top" coordsize="474535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" path="m4745355,l3163697,,1582166,,,,,4826r1582166,l3163697,4826r1581658,l4745355,xe" fillcolor="#8c8c8c" stroked="f">
                <v:path arrowok="t"/>
                <w10:wrap anchorx="page"/>
              </v:shape>
            </w:pict>
          </mc:Fallback>
        </mc:AlternateContent>
      </w:r>
      <w:r>
        <w:rPr>
          <w:w w:val="105"/>
          <w:sz w:val="16"/>
        </w:rPr>
        <w:t>Cuestación, donativos y huchas</w:t>
      </w:r>
      <w:r>
        <w:rPr>
          <w:spacing w:val="80"/>
          <w:w w:val="105"/>
          <w:sz w:val="16"/>
        </w:rPr>
        <w:t xml:space="preserve"> </w:t>
      </w:r>
      <w:r>
        <w:rPr>
          <w:w w:val="105"/>
          <w:sz w:val="16"/>
        </w:rPr>
        <w:t>15.556.470 €</w:t>
      </w:r>
      <w:r>
        <w:rPr>
          <w:sz w:val="16"/>
        </w:rPr>
        <w:tab/>
      </w:r>
      <w:r>
        <w:rPr>
          <w:w w:val="105"/>
          <w:sz w:val="16"/>
        </w:rPr>
        <w:t>291.115 €</w:t>
      </w:r>
      <w:r>
        <w:rPr>
          <w:sz w:val="16"/>
        </w:rPr>
        <w:tab/>
      </w:r>
      <w:r>
        <w:rPr>
          <w:spacing w:val="-2"/>
          <w:w w:val="105"/>
          <w:sz w:val="16"/>
        </w:rPr>
        <w:t>15.265.355</w:t>
      </w:r>
      <w:r>
        <w:rPr>
          <w:spacing w:val="-10"/>
          <w:w w:val="105"/>
          <w:sz w:val="16"/>
        </w:rPr>
        <w:t xml:space="preserve"> </w:t>
      </w:r>
      <w:r>
        <w:rPr>
          <w:spacing w:val="-2"/>
          <w:w w:val="105"/>
          <w:sz w:val="16"/>
        </w:rPr>
        <w:t xml:space="preserve">€ </w:t>
      </w:r>
      <w:r>
        <w:rPr>
          <w:w w:val="105"/>
          <w:sz w:val="16"/>
        </w:rPr>
        <w:t>Recaudación obtenida a través de cuestación, donativos y huchas</w:t>
      </w:r>
    </w:p>
    <w:p w14:paraId="47D781B4" w14:textId="77777777" w:rsidR="00EF1D10" w:rsidRDefault="00EF1D10">
      <w:pPr>
        <w:pStyle w:val="Textoindependiente"/>
        <w:rPr>
          <w:sz w:val="16"/>
        </w:rPr>
      </w:pPr>
    </w:p>
    <w:p w14:paraId="3197AEF5" w14:textId="77777777" w:rsidR="00EF1D10" w:rsidRDefault="00EF1D10">
      <w:pPr>
        <w:pStyle w:val="Textoindependiente"/>
        <w:spacing w:before="21"/>
        <w:rPr>
          <w:sz w:val="16"/>
        </w:rPr>
      </w:pPr>
    </w:p>
    <w:p w14:paraId="231FBB4E" w14:textId="77777777" w:rsidR="00EF1D10" w:rsidRDefault="00AD1D2D">
      <w:pPr>
        <w:pStyle w:val="Textoindependiente"/>
        <w:spacing w:line="297" w:lineRule="auto"/>
        <w:ind w:left="687" w:right="1044"/>
      </w:pPr>
      <w:r>
        <w:t>En los gastos de captación de fondos se incluyen los gastos derivados de la gestión de subvenciones y de</w:t>
      </w:r>
      <w:r>
        <w:rPr>
          <w:spacing w:val="40"/>
        </w:rPr>
        <w:t xml:space="preserve"> </w:t>
      </w:r>
      <w:r>
        <w:t>convocatorias públicas y privadas, así como los gastos de publicidad y otros.</w:t>
      </w:r>
    </w:p>
    <w:p w14:paraId="1361720F" w14:textId="77777777" w:rsidR="00EF1D10" w:rsidRDefault="00EF1D10">
      <w:pPr>
        <w:pStyle w:val="Textoindependiente"/>
        <w:spacing w:before="203"/>
      </w:pPr>
    </w:p>
    <w:p w14:paraId="1C61714F" w14:textId="77777777" w:rsidR="00EF1D10" w:rsidRDefault="00AD1D2D">
      <w:pPr>
        <w:pStyle w:val="Ttulo2"/>
        <w:spacing w:before="1"/>
      </w:pPr>
      <w:r>
        <w:rPr>
          <w:b w:val="0"/>
          <w:noProof/>
          <w:position w:val="-6"/>
        </w:rPr>
        <w:drawing>
          <wp:inline distT="0" distB="0" distL="0" distR="0" wp14:anchorId="29941081" wp14:editId="3049F9E8">
            <wp:extent cx="190500" cy="179070"/>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35" w:name="5C._Cuenta_con_mecanismos_para_el_contro"/>
      <w:bookmarkEnd w:id="35"/>
      <w:r>
        <w:t>5C.</w:t>
      </w:r>
      <w:r>
        <w:rPr>
          <w:spacing w:val="20"/>
        </w:rPr>
        <w:t xml:space="preserve"> </w:t>
      </w:r>
      <w:r>
        <w:t>Cuenta</w:t>
      </w:r>
      <w:r>
        <w:rPr>
          <w:spacing w:val="20"/>
        </w:rPr>
        <w:t xml:space="preserve"> </w:t>
      </w:r>
      <w:r>
        <w:t>con</w:t>
      </w:r>
      <w:r>
        <w:rPr>
          <w:spacing w:val="20"/>
        </w:rPr>
        <w:t xml:space="preserve"> </w:t>
      </w:r>
      <w:r>
        <w:t>mecanismos</w:t>
      </w:r>
      <w:r>
        <w:rPr>
          <w:spacing w:val="20"/>
        </w:rPr>
        <w:t xml:space="preserve"> </w:t>
      </w:r>
      <w:r>
        <w:t>para</w:t>
      </w:r>
      <w:r>
        <w:rPr>
          <w:spacing w:val="20"/>
        </w:rPr>
        <w:t xml:space="preserve"> </w:t>
      </w:r>
      <w:r>
        <w:t>el</w:t>
      </w:r>
      <w:r>
        <w:rPr>
          <w:spacing w:val="20"/>
        </w:rPr>
        <w:t xml:space="preserve"> </w:t>
      </w:r>
      <w:r>
        <w:t>control</w:t>
      </w:r>
      <w:r>
        <w:rPr>
          <w:spacing w:val="20"/>
        </w:rPr>
        <w:t xml:space="preserve"> </w:t>
      </w:r>
      <w:r>
        <w:t>de</w:t>
      </w:r>
      <w:r>
        <w:rPr>
          <w:spacing w:val="20"/>
        </w:rPr>
        <w:t xml:space="preserve"> </w:t>
      </w:r>
      <w:r>
        <w:t>los</w:t>
      </w:r>
      <w:r>
        <w:rPr>
          <w:spacing w:val="20"/>
        </w:rPr>
        <w:t xml:space="preserve"> </w:t>
      </w:r>
      <w:r>
        <w:t>fondos</w:t>
      </w:r>
      <w:r>
        <w:rPr>
          <w:spacing w:val="20"/>
        </w:rPr>
        <w:t xml:space="preserve"> </w:t>
      </w:r>
      <w:r>
        <w:t>dirigidos</w:t>
      </w:r>
    </w:p>
    <w:p w14:paraId="61449E97" w14:textId="77777777" w:rsidR="00EF1D10" w:rsidRDefault="00AD1D2D">
      <w:pPr>
        <w:spacing w:before="90" w:line="331" w:lineRule="auto"/>
        <w:ind w:left="687" w:right="787"/>
        <w:rPr>
          <w:i/>
          <w:sz w:val="18"/>
        </w:rPr>
      </w:pPr>
      <w:r>
        <w:rPr>
          <w:i/>
          <w:color w:val="909090"/>
          <w:sz w:val="18"/>
        </w:rPr>
        <w:t>Cuando</w:t>
      </w:r>
      <w:r>
        <w:rPr>
          <w:i/>
          <w:color w:val="909090"/>
          <w:spacing w:val="-3"/>
          <w:sz w:val="18"/>
        </w:rPr>
        <w:t xml:space="preserve"> </w:t>
      </w:r>
      <w:r>
        <w:rPr>
          <w:i/>
          <w:color w:val="909090"/>
          <w:sz w:val="18"/>
        </w:rPr>
        <w:t>una</w:t>
      </w:r>
      <w:r>
        <w:rPr>
          <w:i/>
          <w:color w:val="909090"/>
          <w:spacing w:val="-3"/>
          <w:sz w:val="18"/>
        </w:rPr>
        <w:t xml:space="preserve"> </w:t>
      </w:r>
      <w:r>
        <w:rPr>
          <w:i/>
          <w:color w:val="909090"/>
          <w:sz w:val="18"/>
        </w:rPr>
        <w:t>organización</w:t>
      </w:r>
      <w:r>
        <w:rPr>
          <w:i/>
          <w:color w:val="909090"/>
          <w:spacing w:val="-3"/>
          <w:sz w:val="18"/>
        </w:rPr>
        <w:t xml:space="preserve"> </w:t>
      </w:r>
      <w:r>
        <w:rPr>
          <w:i/>
          <w:color w:val="909090"/>
          <w:sz w:val="18"/>
        </w:rPr>
        <w:t>cuenta</w:t>
      </w:r>
      <w:r>
        <w:rPr>
          <w:i/>
          <w:color w:val="909090"/>
          <w:spacing w:val="-3"/>
          <w:sz w:val="18"/>
        </w:rPr>
        <w:t xml:space="preserve"> </w:t>
      </w:r>
      <w:r>
        <w:rPr>
          <w:i/>
          <w:color w:val="909090"/>
          <w:sz w:val="18"/>
        </w:rPr>
        <w:t>con</w:t>
      </w:r>
      <w:r>
        <w:rPr>
          <w:i/>
          <w:color w:val="909090"/>
          <w:spacing w:val="-3"/>
          <w:sz w:val="18"/>
        </w:rPr>
        <w:t xml:space="preserve"> </w:t>
      </w:r>
      <w:r>
        <w:rPr>
          <w:i/>
          <w:color w:val="909090"/>
          <w:sz w:val="18"/>
        </w:rPr>
        <w:t>fondos</w:t>
      </w:r>
      <w:r>
        <w:rPr>
          <w:i/>
          <w:color w:val="909090"/>
          <w:spacing w:val="-3"/>
          <w:sz w:val="18"/>
        </w:rPr>
        <w:t xml:space="preserve"> </w:t>
      </w:r>
      <w:r>
        <w:rPr>
          <w:i/>
          <w:color w:val="909090"/>
          <w:sz w:val="18"/>
        </w:rPr>
        <w:t>dirigidos,</w:t>
      </w:r>
      <w:r>
        <w:rPr>
          <w:i/>
          <w:color w:val="909090"/>
          <w:spacing w:val="-3"/>
          <w:sz w:val="18"/>
        </w:rPr>
        <w:t xml:space="preserve"> </w:t>
      </w:r>
      <w:r>
        <w:rPr>
          <w:i/>
          <w:color w:val="909090"/>
          <w:sz w:val="18"/>
        </w:rPr>
        <w:t>existen</w:t>
      </w:r>
      <w:r>
        <w:rPr>
          <w:i/>
          <w:color w:val="909090"/>
          <w:spacing w:val="-3"/>
          <w:sz w:val="18"/>
        </w:rPr>
        <w:t xml:space="preserve"> </w:t>
      </w:r>
      <w:r>
        <w:rPr>
          <w:i/>
          <w:color w:val="909090"/>
          <w:sz w:val="18"/>
        </w:rPr>
        <w:t>mecanismos</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trazabilidad</w:t>
      </w:r>
      <w:r>
        <w:rPr>
          <w:i/>
          <w:color w:val="909090"/>
          <w:spacing w:val="-3"/>
          <w:sz w:val="18"/>
        </w:rPr>
        <w:t xml:space="preserve"> </w:t>
      </w:r>
      <w:r>
        <w:rPr>
          <w:i/>
          <w:color w:val="909090"/>
          <w:sz w:val="18"/>
        </w:rPr>
        <w:t>que</w:t>
      </w:r>
      <w:r>
        <w:rPr>
          <w:i/>
          <w:color w:val="909090"/>
          <w:spacing w:val="-3"/>
          <w:sz w:val="18"/>
        </w:rPr>
        <w:t xml:space="preserve"> </w:t>
      </w:r>
      <w:r>
        <w:rPr>
          <w:i/>
          <w:color w:val="909090"/>
          <w:sz w:val="18"/>
        </w:rPr>
        <w:t>garantizan</w:t>
      </w:r>
      <w:r>
        <w:rPr>
          <w:i/>
          <w:color w:val="909090"/>
          <w:spacing w:val="-3"/>
          <w:sz w:val="18"/>
        </w:rPr>
        <w:t xml:space="preserve"> </w:t>
      </w:r>
      <w:r>
        <w:rPr>
          <w:i/>
          <w:color w:val="909090"/>
          <w:sz w:val="18"/>
        </w:rPr>
        <w:t>que</w:t>
      </w:r>
      <w:r>
        <w:rPr>
          <w:i/>
          <w:color w:val="909090"/>
          <w:spacing w:val="-3"/>
          <w:sz w:val="18"/>
        </w:rPr>
        <w:t xml:space="preserve"> </w:t>
      </w:r>
      <w:r>
        <w:rPr>
          <w:i/>
          <w:color w:val="909090"/>
          <w:sz w:val="18"/>
        </w:rPr>
        <w:t>esos</w:t>
      </w:r>
      <w:r>
        <w:rPr>
          <w:i/>
          <w:color w:val="909090"/>
          <w:spacing w:val="-3"/>
          <w:sz w:val="18"/>
        </w:rPr>
        <w:t xml:space="preserve"> </w:t>
      </w:r>
      <w:r>
        <w:rPr>
          <w:i/>
          <w:color w:val="909090"/>
          <w:sz w:val="18"/>
        </w:rPr>
        <w:t>fondos</w:t>
      </w:r>
      <w:r>
        <w:rPr>
          <w:i/>
          <w:color w:val="909090"/>
          <w:sz w:val="18"/>
        </w:rPr>
        <w:t xml:space="preserve"> son destinados a ese fin. Se consideran fondos dirigidos aquellos recaudados para una finalidad concreta.</w:t>
      </w:r>
    </w:p>
    <w:p w14:paraId="2084FE38" w14:textId="77777777" w:rsidR="00EF1D10" w:rsidRDefault="00EF1D10">
      <w:pPr>
        <w:pStyle w:val="Textoindependiente"/>
        <w:spacing w:before="152"/>
        <w:rPr>
          <w:i/>
          <w:sz w:val="18"/>
        </w:rPr>
      </w:pPr>
    </w:p>
    <w:p w14:paraId="29196B62" w14:textId="77777777" w:rsidR="00EF1D10" w:rsidRDefault="00AD1D2D">
      <w:pPr>
        <w:pStyle w:val="Textoindependiente"/>
        <w:spacing w:line="297" w:lineRule="auto"/>
        <w:ind w:left="687" w:right="856"/>
      </w:pPr>
      <w:r>
        <w:t>La</w:t>
      </w:r>
      <w:r>
        <w:rPr>
          <w:spacing w:val="24"/>
        </w:rPr>
        <w:t xml:space="preserve"> </w:t>
      </w:r>
      <w:r>
        <w:t>Asociación</w:t>
      </w:r>
      <w:r>
        <w:rPr>
          <w:spacing w:val="24"/>
        </w:rPr>
        <w:t xml:space="preserve"> </w:t>
      </w:r>
      <w:r>
        <w:t>recibe</w:t>
      </w:r>
      <w:r>
        <w:rPr>
          <w:spacing w:val="24"/>
        </w:rPr>
        <w:t xml:space="preserve"> </w:t>
      </w:r>
      <w:r>
        <w:t>ingresos</w:t>
      </w:r>
      <w:r>
        <w:rPr>
          <w:spacing w:val="24"/>
        </w:rPr>
        <w:t xml:space="preserve"> </w:t>
      </w:r>
      <w:r>
        <w:t>de</w:t>
      </w:r>
      <w:r>
        <w:rPr>
          <w:spacing w:val="24"/>
        </w:rPr>
        <w:t xml:space="preserve"> </w:t>
      </w:r>
      <w:r>
        <w:t>convocatorias</w:t>
      </w:r>
      <w:r>
        <w:rPr>
          <w:spacing w:val="24"/>
        </w:rPr>
        <w:t xml:space="preserve"> </w:t>
      </w:r>
      <w:r>
        <w:t>públicas</w:t>
      </w:r>
      <w:r>
        <w:rPr>
          <w:spacing w:val="24"/>
        </w:rPr>
        <w:t xml:space="preserve"> </w:t>
      </w:r>
      <w:r>
        <w:t>y</w:t>
      </w:r>
      <w:r>
        <w:rPr>
          <w:spacing w:val="24"/>
        </w:rPr>
        <w:t xml:space="preserve"> </w:t>
      </w:r>
      <w:r>
        <w:t>privadas</w:t>
      </w:r>
      <w:r>
        <w:rPr>
          <w:spacing w:val="24"/>
        </w:rPr>
        <w:t xml:space="preserve"> </w:t>
      </w:r>
      <w:r>
        <w:t>para</w:t>
      </w:r>
      <w:r>
        <w:rPr>
          <w:spacing w:val="24"/>
        </w:rPr>
        <w:t xml:space="preserve"> </w:t>
      </w:r>
      <w:r>
        <w:t>la</w:t>
      </w:r>
      <w:r>
        <w:rPr>
          <w:spacing w:val="24"/>
        </w:rPr>
        <w:t xml:space="preserve"> </w:t>
      </w:r>
      <w:r>
        <w:t>financiación</w:t>
      </w:r>
      <w:r>
        <w:rPr>
          <w:spacing w:val="24"/>
        </w:rPr>
        <w:t xml:space="preserve"> </w:t>
      </w:r>
      <w:r>
        <w:t>de</w:t>
      </w:r>
      <w:r>
        <w:rPr>
          <w:spacing w:val="24"/>
        </w:rPr>
        <w:t xml:space="preserve"> </w:t>
      </w:r>
      <w:r>
        <w:t>proyectos</w:t>
      </w:r>
      <w:r>
        <w:rPr>
          <w:spacing w:val="24"/>
        </w:rPr>
        <w:t xml:space="preserve"> </w:t>
      </w:r>
      <w:r>
        <w:t>concretos, así como de particulares. A nivel interno, la organización utiliza la contabilidad analítica por programas, donde se</w:t>
      </w:r>
      <w:r>
        <w:rPr>
          <w:spacing w:val="40"/>
        </w:rPr>
        <w:t xml:space="preserve"> </w:t>
      </w:r>
      <w:r>
        <w:t xml:space="preserve">imputan los correspondientes ingresos/gastos. </w:t>
      </w:r>
      <w:proofErr w:type="gramStart"/>
      <w:r>
        <w:t>Además</w:t>
      </w:r>
      <w:proofErr w:type="gramEnd"/>
      <w:r>
        <w:t xml:space="preserve"> cuenta con un sistema de control de los fondos captados,</w:t>
      </w:r>
      <w:r>
        <w:rPr>
          <w:spacing w:val="40"/>
        </w:rPr>
        <w:t xml:space="preserve"> </w:t>
      </w:r>
      <w:r>
        <w:t>en</w:t>
      </w:r>
      <w:r>
        <w:rPr>
          <w:spacing w:val="24"/>
        </w:rPr>
        <w:t xml:space="preserve"> </w:t>
      </w:r>
      <w:r>
        <w:t>el</w:t>
      </w:r>
      <w:r>
        <w:rPr>
          <w:spacing w:val="24"/>
        </w:rPr>
        <w:t xml:space="preserve"> </w:t>
      </w:r>
      <w:r>
        <w:t>que</w:t>
      </w:r>
      <w:r>
        <w:rPr>
          <w:spacing w:val="24"/>
        </w:rPr>
        <w:t xml:space="preserve"> </w:t>
      </w:r>
      <w:r>
        <w:t>se</w:t>
      </w:r>
      <w:r>
        <w:rPr>
          <w:spacing w:val="24"/>
        </w:rPr>
        <w:t xml:space="preserve"> </w:t>
      </w:r>
      <w:r>
        <w:t>establece</w:t>
      </w:r>
      <w:r>
        <w:rPr>
          <w:spacing w:val="24"/>
        </w:rPr>
        <w:t xml:space="preserve"> </w:t>
      </w:r>
      <w:r>
        <w:t>la</w:t>
      </w:r>
      <w:r>
        <w:rPr>
          <w:spacing w:val="24"/>
        </w:rPr>
        <w:t xml:space="preserve"> </w:t>
      </w:r>
      <w:r>
        <w:t>ruta</w:t>
      </w:r>
      <w:r>
        <w:rPr>
          <w:spacing w:val="24"/>
        </w:rPr>
        <w:t xml:space="preserve"> </w:t>
      </w:r>
      <w:r>
        <w:t>que</w:t>
      </w:r>
      <w:r>
        <w:rPr>
          <w:spacing w:val="24"/>
        </w:rPr>
        <w:t xml:space="preserve"> </w:t>
      </w:r>
      <w:r>
        <w:t>siguen</w:t>
      </w:r>
      <w:r>
        <w:rPr>
          <w:spacing w:val="24"/>
        </w:rPr>
        <w:t xml:space="preserve"> </w:t>
      </w:r>
      <w:r>
        <w:t>los</w:t>
      </w:r>
      <w:r>
        <w:rPr>
          <w:spacing w:val="24"/>
        </w:rPr>
        <w:t xml:space="preserve"> </w:t>
      </w:r>
      <w:r>
        <w:t>distintos</w:t>
      </w:r>
      <w:r>
        <w:rPr>
          <w:spacing w:val="24"/>
        </w:rPr>
        <w:t xml:space="preserve"> </w:t>
      </w:r>
      <w:r>
        <w:t>donativos,</w:t>
      </w:r>
      <w:r>
        <w:rPr>
          <w:spacing w:val="24"/>
        </w:rPr>
        <w:t xml:space="preserve"> </w:t>
      </w:r>
      <w:r>
        <w:t>antes</w:t>
      </w:r>
      <w:r>
        <w:rPr>
          <w:spacing w:val="24"/>
        </w:rPr>
        <w:t xml:space="preserve"> </w:t>
      </w:r>
      <w:r>
        <w:t>de</w:t>
      </w:r>
      <w:r>
        <w:rPr>
          <w:spacing w:val="24"/>
        </w:rPr>
        <w:t xml:space="preserve"> </w:t>
      </w:r>
      <w:r>
        <w:t>ser</w:t>
      </w:r>
      <w:r>
        <w:rPr>
          <w:spacing w:val="24"/>
        </w:rPr>
        <w:t xml:space="preserve"> </w:t>
      </w:r>
      <w:r>
        <w:t>contabilizados.</w:t>
      </w:r>
    </w:p>
    <w:p w14:paraId="4F395B8D" w14:textId="77777777" w:rsidR="00EF1D10" w:rsidRDefault="00EF1D10">
      <w:pPr>
        <w:pStyle w:val="Textoindependiente"/>
      </w:pPr>
    </w:p>
    <w:p w14:paraId="667A1EF7" w14:textId="77777777" w:rsidR="00EF1D10" w:rsidRDefault="00EF1D10">
      <w:pPr>
        <w:pStyle w:val="Textoindependiente"/>
        <w:spacing w:before="194"/>
      </w:pPr>
    </w:p>
    <w:p w14:paraId="7602D566" w14:textId="77777777" w:rsidR="00EF1D10" w:rsidRDefault="00AD1D2D">
      <w:pPr>
        <w:pStyle w:val="Ttulo2"/>
      </w:pPr>
      <w:r>
        <w:rPr>
          <w:b w:val="0"/>
          <w:noProof/>
          <w:position w:val="-6"/>
        </w:rPr>
        <w:drawing>
          <wp:inline distT="0" distB="0" distL="0" distR="0" wp14:anchorId="21051957" wp14:editId="5BA9F333">
            <wp:extent cx="190500" cy="179069"/>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54"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133"/>
          <w:w w:val="150"/>
          <w:sz w:val="20"/>
        </w:rPr>
        <w:t xml:space="preserve"> </w:t>
      </w:r>
      <w:bookmarkStart w:id="36" w:name="5D._Existe_una_política_para_la_aprobaci"/>
      <w:bookmarkEnd w:id="36"/>
      <w:r>
        <w:t>5D.</w:t>
      </w:r>
      <w:r>
        <w:rPr>
          <w:spacing w:val="19"/>
        </w:rPr>
        <w:t xml:space="preserve"> </w:t>
      </w:r>
      <w:r>
        <w:t>Existe</w:t>
      </w:r>
      <w:r>
        <w:rPr>
          <w:spacing w:val="19"/>
        </w:rPr>
        <w:t xml:space="preserve"> </w:t>
      </w:r>
      <w:r>
        <w:t>una</w:t>
      </w:r>
      <w:r>
        <w:rPr>
          <w:spacing w:val="19"/>
        </w:rPr>
        <w:t xml:space="preserve"> </w:t>
      </w:r>
      <w:r>
        <w:t>política</w:t>
      </w:r>
      <w:r>
        <w:rPr>
          <w:spacing w:val="19"/>
        </w:rPr>
        <w:t xml:space="preserve"> </w:t>
      </w:r>
      <w:r>
        <w:t>para</w:t>
      </w:r>
      <w:r>
        <w:rPr>
          <w:spacing w:val="19"/>
        </w:rPr>
        <w:t xml:space="preserve"> </w:t>
      </w:r>
      <w:r>
        <w:t>la</w:t>
      </w:r>
      <w:r>
        <w:rPr>
          <w:spacing w:val="19"/>
        </w:rPr>
        <w:t xml:space="preserve"> </w:t>
      </w:r>
      <w:r>
        <w:t>aprobación</w:t>
      </w:r>
      <w:r>
        <w:rPr>
          <w:spacing w:val="19"/>
        </w:rPr>
        <w:t xml:space="preserve"> </w:t>
      </w:r>
      <w:r>
        <w:t>de</w:t>
      </w:r>
      <w:r>
        <w:rPr>
          <w:spacing w:val="19"/>
        </w:rPr>
        <w:t xml:space="preserve"> </w:t>
      </w:r>
      <w:r>
        <w:t>gastos</w:t>
      </w:r>
      <w:r>
        <w:rPr>
          <w:spacing w:val="19"/>
        </w:rPr>
        <w:t xml:space="preserve"> </w:t>
      </w:r>
      <w:r>
        <w:t>y</w:t>
      </w:r>
      <w:r>
        <w:rPr>
          <w:spacing w:val="19"/>
        </w:rPr>
        <w:t xml:space="preserve"> </w:t>
      </w:r>
      <w:r>
        <w:t>proveedores</w:t>
      </w:r>
    </w:p>
    <w:p w14:paraId="65C1AAEE" w14:textId="77777777" w:rsidR="00EF1D10" w:rsidRDefault="00AD1D2D">
      <w:pPr>
        <w:spacing w:before="90" w:line="331" w:lineRule="auto"/>
        <w:ind w:left="687" w:right="830"/>
        <w:rPr>
          <w:i/>
          <w:sz w:val="18"/>
        </w:rPr>
      </w:pPr>
      <w:r>
        <w:rPr>
          <w:i/>
          <w:color w:val="909090"/>
          <w:sz w:val="18"/>
        </w:rPr>
        <w:t>Las</w:t>
      </w:r>
      <w:r>
        <w:rPr>
          <w:i/>
          <w:color w:val="909090"/>
          <w:spacing w:val="-2"/>
          <w:sz w:val="18"/>
        </w:rPr>
        <w:t xml:space="preserve"> </w:t>
      </w:r>
      <w:r>
        <w:rPr>
          <w:i/>
          <w:color w:val="909090"/>
          <w:sz w:val="18"/>
        </w:rPr>
        <w:t>políticas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aprobación</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gastos</w:t>
      </w:r>
      <w:r>
        <w:rPr>
          <w:i/>
          <w:color w:val="909090"/>
          <w:spacing w:val="-2"/>
          <w:sz w:val="18"/>
        </w:rPr>
        <w:t xml:space="preserve"> </w:t>
      </w:r>
      <w:r>
        <w:rPr>
          <w:i/>
          <w:color w:val="909090"/>
          <w:sz w:val="18"/>
        </w:rPr>
        <w:t>y</w:t>
      </w:r>
      <w:r>
        <w:rPr>
          <w:i/>
          <w:color w:val="909090"/>
          <w:spacing w:val="-2"/>
          <w:sz w:val="18"/>
        </w:rPr>
        <w:t xml:space="preserve"> </w:t>
      </w:r>
      <w:r>
        <w:rPr>
          <w:i/>
          <w:color w:val="909090"/>
          <w:sz w:val="18"/>
        </w:rPr>
        <w:t>selección</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proveedores</w:t>
      </w:r>
      <w:r>
        <w:rPr>
          <w:i/>
          <w:color w:val="909090"/>
          <w:spacing w:val="-2"/>
          <w:sz w:val="18"/>
        </w:rPr>
        <w:t xml:space="preserve"> </w:t>
      </w:r>
      <w:r>
        <w:rPr>
          <w:i/>
          <w:color w:val="909090"/>
          <w:sz w:val="18"/>
        </w:rPr>
        <w:t>establecen,</w:t>
      </w:r>
      <w:r>
        <w:rPr>
          <w:i/>
          <w:color w:val="909090"/>
          <w:spacing w:val="-2"/>
          <w:sz w:val="18"/>
        </w:rPr>
        <w:t xml:space="preserve"> </w:t>
      </w:r>
      <w:r>
        <w:rPr>
          <w:i/>
          <w:color w:val="909090"/>
          <w:sz w:val="18"/>
        </w:rPr>
        <w:t>como</w:t>
      </w:r>
      <w:r>
        <w:rPr>
          <w:i/>
          <w:color w:val="909090"/>
          <w:spacing w:val="-2"/>
          <w:sz w:val="18"/>
        </w:rPr>
        <w:t xml:space="preserve"> </w:t>
      </w:r>
      <w:r>
        <w:rPr>
          <w:i/>
          <w:color w:val="909090"/>
          <w:sz w:val="18"/>
        </w:rPr>
        <w:t>mínimo,</w:t>
      </w:r>
      <w:r>
        <w:rPr>
          <w:i/>
          <w:color w:val="909090"/>
          <w:spacing w:val="-2"/>
          <w:sz w:val="18"/>
        </w:rPr>
        <w:t xml:space="preserve"> </w:t>
      </w:r>
      <w:r>
        <w:rPr>
          <w:i/>
          <w:color w:val="909090"/>
          <w:sz w:val="18"/>
        </w:rPr>
        <w:t>el</w:t>
      </w:r>
      <w:r>
        <w:rPr>
          <w:i/>
          <w:color w:val="909090"/>
          <w:spacing w:val="-2"/>
          <w:sz w:val="18"/>
        </w:rPr>
        <w:t xml:space="preserve"> </w:t>
      </w:r>
      <w:r>
        <w:rPr>
          <w:i/>
          <w:color w:val="909090"/>
          <w:sz w:val="18"/>
        </w:rPr>
        <w:t>número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presupuestos</w:t>
      </w:r>
      <w:r>
        <w:rPr>
          <w:i/>
          <w:color w:val="909090"/>
          <w:spacing w:val="-2"/>
          <w:sz w:val="18"/>
        </w:rPr>
        <w:t xml:space="preserve"> </w:t>
      </w:r>
      <w:r>
        <w:rPr>
          <w:i/>
          <w:color w:val="909090"/>
          <w:sz w:val="18"/>
        </w:rPr>
        <w:t>a</w:t>
      </w:r>
      <w:r>
        <w:rPr>
          <w:i/>
          <w:color w:val="909090"/>
          <w:sz w:val="18"/>
        </w:rPr>
        <w:t xml:space="preserve"> solicitar, los responsables de su autorización en función de la cuantía y los criterios aplicados. Ambas políticas están aprobadas por el órgano de gobierno.</w:t>
      </w:r>
    </w:p>
    <w:p w14:paraId="51C7567C" w14:textId="77777777" w:rsidR="00EF1D10" w:rsidRDefault="00AD1D2D">
      <w:pPr>
        <w:pStyle w:val="Textoindependiente"/>
        <w:spacing w:before="199"/>
        <w:ind w:left="687"/>
      </w:pPr>
      <w:r>
        <w:t>CRITERIOS</w:t>
      </w:r>
      <w:r>
        <w:rPr>
          <w:spacing w:val="14"/>
        </w:rPr>
        <w:t xml:space="preserve"> </w:t>
      </w:r>
      <w:r>
        <w:t>PARA</w:t>
      </w:r>
      <w:r>
        <w:rPr>
          <w:spacing w:val="14"/>
        </w:rPr>
        <w:t xml:space="preserve"> </w:t>
      </w:r>
      <w:r>
        <w:t>LA</w:t>
      </w:r>
      <w:r>
        <w:rPr>
          <w:spacing w:val="14"/>
        </w:rPr>
        <w:t xml:space="preserve"> </w:t>
      </w:r>
      <w:r>
        <w:t>APROBACIÓN</w:t>
      </w:r>
      <w:r>
        <w:rPr>
          <w:spacing w:val="15"/>
        </w:rPr>
        <w:t xml:space="preserve"> </w:t>
      </w:r>
      <w:r>
        <w:t>DE</w:t>
      </w:r>
      <w:r>
        <w:rPr>
          <w:spacing w:val="14"/>
        </w:rPr>
        <w:t xml:space="preserve"> </w:t>
      </w:r>
      <w:r>
        <w:rPr>
          <w:spacing w:val="-2"/>
        </w:rPr>
        <w:t>GASTOS</w:t>
      </w:r>
    </w:p>
    <w:p w14:paraId="674DADB5" w14:textId="77777777" w:rsidR="00EF1D10" w:rsidRDefault="00EF1D10">
      <w:pPr>
        <w:pStyle w:val="Textoindependiente"/>
        <w:spacing w:before="103"/>
      </w:pPr>
    </w:p>
    <w:p w14:paraId="2A0DF0B7" w14:textId="77777777" w:rsidR="00EF1D10" w:rsidRDefault="00AD1D2D">
      <w:pPr>
        <w:pStyle w:val="Prrafodelista"/>
        <w:numPr>
          <w:ilvl w:val="0"/>
          <w:numId w:val="4"/>
        </w:numPr>
        <w:tabs>
          <w:tab w:val="left" w:pos="849"/>
        </w:tabs>
        <w:spacing w:line="297" w:lineRule="auto"/>
        <w:ind w:right="830" w:firstLine="0"/>
        <w:rPr>
          <w:sz w:val="19"/>
        </w:rPr>
      </w:pPr>
      <w:r>
        <w:rPr>
          <w:sz w:val="19"/>
        </w:rPr>
        <w:t xml:space="preserve">Para compras de informática (hardware y software), en todos los casos será </w:t>
      </w:r>
      <w:proofErr w:type="gramStart"/>
      <w:r>
        <w:rPr>
          <w:sz w:val="19"/>
        </w:rPr>
        <w:t>requisito imprescindible</w:t>
      </w:r>
      <w:proofErr w:type="gramEnd"/>
      <w:r>
        <w:rPr>
          <w:sz w:val="19"/>
        </w:rPr>
        <w:t xml:space="preserve"> un informe</w:t>
      </w:r>
      <w:r>
        <w:rPr>
          <w:spacing w:val="40"/>
          <w:sz w:val="19"/>
        </w:rPr>
        <w:t xml:space="preserve"> </w:t>
      </w:r>
      <w:r>
        <w:rPr>
          <w:sz w:val="19"/>
        </w:rPr>
        <w:t>favorable del responsable del departamento de informática en Servicios Centrales.</w:t>
      </w:r>
    </w:p>
    <w:p w14:paraId="73D86EE6" w14:textId="77777777" w:rsidR="00EF1D10" w:rsidRDefault="00AD1D2D">
      <w:pPr>
        <w:pStyle w:val="Prrafodelista"/>
        <w:numPr>
          <w:ilvl w:val="0"/>
          <w:numId w:val="4"/>
        </w:numPr>
        <w:tabs>
          <w:tab w:val="left" w:pos="903"/>
        </w:tabs>
        <w:spacing w:line="297" w:lineRule="auto"/>
        <w:ind w:right="905" w:firstLine="0"/>
        <w:rPr>
          <w:sz w:val="19"/>
        </w:rPr>
      </w:pPr>
      <w:r>
        <w:rPr>
          <w:sz w:val="19"/>
        </w:rPr>
        <w:t>Para compras por valor superior a 3.000 euros, o importe de compras acumulado en el año por este valor o</w:t>
      </w:r>
      <w:r>
        <w:rPr>
          <w:spacing w:val="40"/>
          <w:sz w:val="19"/>
        </w:rPr>
        <w:t xml:space="preserve"> </w:t>
      </w:r>
      <w:r>
        <w:rPr>
          <w:sz w:val="19"/>
        </w:rPr>
        <w:t xml:space="preserve">superior, es </w:t>
      </w:r>
      <w:proofErr w:type="gramStart"/>
      <w:r>
        <w:rPr>
          <w:sz w:val="19"/>
        </w:rPr>
        <w:t>requisito imprescindible</w:t>
      </w:r>
      <w:proofErr w:type="gramEnd"/>
      <w:r>
        <w:rPr>
          <w:sz w:val="19"/>
        </w:rPr>
        <w:t xml:space="preserve"> obtener la autorización del Comité Ejecutivo de la Asociación. Se exceptúan</w:t>
      </w:r>
      <w:r>
        <w:rPr>
          <w:spacing w:val="40"/>
          <w:sz w:val="19"/>
        </w:rPr>
        <w:t xml:space="preserve"> </w:t>
      </w:r>
      <w:r>
        <w:rPr>
          <w:sz w:val="19"/>
        </w:rPr>
        <w:t>aquellas</w:t>
      </w:r>
      <w:r>
        <w:rPr>
          <w:spacing w:val="28"/>
          <w:sz w:val="19"/>
        </w:rPr>
        <w:t xml:space="preserve"> </w:t>
      </w:r>
      <w:r>
        <w:rPr>
          <w:sz w:val="19"/>
        </w:rPr>
        <w:t>compras</w:t>
      </w:r>
      <w:r>
        <w:rPr>
          <w:spacing w:val="28"/>
          <w:sz w:val="19"/>
        </w:rPr>
        <w:t xml:space="preserve"> </w:t>
      </w:r>
      <w:r>
        <w:rPr>
          <w:sz w:val="19"/>
        </w:rPr>
        <w:t>que</w:t>
      </w:r>
      <w:r>
        <w:rPr>
          <w:spacing w:val="28"/>
          <w:sz w:val="19"/>
        </w:rPr>
        <w:t xml:space="preserve"> </w:t>
      </w:r>
      <w:r>
        <w:rPr>
          <w:sz w:val="19"/>
        </w:rPr>
        <w:t>previamente</w:t>
      </w:r>
      <w:r>
        <w:rPr>
          <w:spacing w:val="28"/>
          <w:sz w:val="19"/>
        </w:rPr>
        <w:t xml:space="preserve"> </w:t>
      </w:r>
      <w:r>
        <w:rPr>
          <w:sz w:val="19"/>
        </w:rPr>
        <w:t>hubieran</w:t>
      </w:r>
      <w:r>
        <w:rPr>
          <w:spacing w:val="28"/>
          <w:sz w:val="19"/>
        </w:rPr>
        <w:t xml:space="preserve"> </w:t>
      </w:r>
      <w:r>
        <w:rPr>
          <w:sz w:val="19"/>
        </w:rPr>
        <w:t>sido</w:t>
      </w:r>
      <w:r>
        <w:rPr>
          <w:spacing w:val="28"/>
          <w:sz w:val="19"/>
        </w:rPr>
        <w:t xml:space="preserve"> </w:t>
      </w:r>
      <w:r>
        <w:rPr>
          <w:sz w:val="19"/>
        </w:rPr>
        <w:t>autorizadas</w:t>
      </w:r>
      <w:r>
        <w:rPr>
          <w:spacing w:val="28"/>
          <w:sz w:val="19"/>
        </w:rPr>
        <w:t xml:space="preserve"> </w:t>
      </w:r>
      <w:r>
        <w:rPr>
          <w:sz w:val="19"/>
        </w:rPr>
        <w:t>en</w:t>
      </w:r>
      <w:r>
        <w:rPr>
          <w:spacing w:val="28"/>
          <w:sz w:val="19"/>
        </w:rPr>
        <w:t xml:space="preserve"> </w:t>
      </w:r>
      <w:r>
        <w:rPr>
          <w:sz w:val="19"/>
        </w:rPr>
        <w:t>el</w:t>
      </w:r>
      <w:r>
        <w:rPr>
          <w:spacing w:val="28"/>
          <w:sz w:val="19"/>
        </w:rPr>
        <w:t xml:space="preserve"> </w:t>
      </w:r>
      <w:r>
        <w:rPr>
          <w:sz w:val="19"/>
        </w:rPr>
        <w:t>presupuesto</w:t>
      </w:r>
      <w:r>
        <w:rPr>
          <w:spacing w:val="28"/>
          <w:sz w:val="19"/>
        </w:rPr>
        <w:t xml:space="preserve"> </w:t>
      </w:r>
      <w:r>
        <w:rPr>
          <w:sz w:val="19"/>
        </w:rPr>
        <w:t>anual</w:t>
      </w:r>
      <w:r>
        <w:rPr>
          <w:spacing w:val="28"/>
          <w:sz w:val="19"/>
        </w:rPr>
        <w:t xml:space="preserve"> </w:t>
      </w:r>
      <w:r>
        <w:rPr>
          <w:sz w:val="19"/>
        </w:rPr>
        <w:t>de</w:t>
      </w:r>
      <w:r>
        <w:rPr>
          <w:spacing w:val="28"/>
          <w:sz w:val="19"/>
        </w:rPr>
        <w:t xml:space="preserve"> </w:t>
      </w:r>
      <w:r>
        <w:rPr>
          <w:sz w:val="19"/>
        </w:rPr>
        <w:t>la</w:t>
      </w:r>
      <w:r>
        <w:rPr>
          <w:spacing w:val="28"/>
          <w:sz w:val="19"/>
        </w:rPr>
        <w:t xml:space="preserve"> </w:t>
      </w:r>
      <w:r>
        <w:rPr>
          <w:sz w:val="19"/>
        </w:rPr>
        <w:t>Junta.</w:t>
      </w:r>
    </w:p>
    <w:p w14:paraId="51236643" w14:textId="77777777" w:rsidR="00EF1D10" w:rsidRDefault="00AD1D2D">
      <w:pPr>
        <w:pStyle w:val="Prrafodelista"/>
        <w:numPr>
          <w:ilvl w:val="0"/>
          <w:numId w:val="4"/>
        </w:numPr>
        <w:tabs>
          <w:tab w:val="left" w:pos="957"/>
        </w:tabs>
        <w:spacing w:line="297" w:lineRule="auto"/>
        <w:ind w:right="1360" w:firstLine="0"/>
        <w:rPr>
          <w:sz w:val="19"/>
        </w:rPr>
      </w:pPr>
      <w:r>
        <w:rPr>
          <w:sz w:val="19"/>
        </w:rPr>
        <w:t>En compras de equipos médico-sanitarios, sea cual fuera su importe, previamente se deberá recabar un</w:t>
      </w:r>
      <w:r>
        <w:rPr>
          <w:spacing w:val="40"/>
          <w:sz w:val="19"/>
        </w:rPr>
        <w:t xml:space="preserve"> </w:t>
      </w:r>
      <w:r>
        <w:rPr>
          <w:sz w:val="19"/>
        </w:rPr>
        <w:t>informe favorable del correspondiente comité técnico.</w:t>
      </w:r>
    </w:p>
    <w:p w14:paraId="56170A28" w14:textId="77777777" w:rsidR="00EF1D10" w:rsidRDefault="00EF1D10">
      <w:pPr>
        <w:pStyle w:val="Prrafodelista"/>
        <w:spacing w:line="297" w:lineRule="auto"/>
        <w:rPr>
          <w:sz w:val="19"/>
        </w:rPr>
        <w:sectPr w:rsidR="00EF1D10">
          <w:pgSz w:w="11910" w:h="16840"/>
          <w:pgMar w:top="760" w:right="283" w:bottom="480" w:left="283" w:header="0" w:footer="298" w:gutter="0"/>
          <w:cols w:space="720"/>
        </w:sectPr>
      </w:pPr>
    </w:p>
    <w:p w14:paraId="4CED76FF" w14:textId="77777777" w:rsidR="00EF1D10" w:rsidRDefault="00AD1D2D">
      <w:pPr>
        <w:pStyle w:val="Prrafodelista"/>
        <w:numPr>
          <w:ilvl w:val="0"/>
          <w:numId w:val="4"/>
        </w:numPr>
        <w:tabs>
          <w:tab w:val="left" w:pos="979"/>
        </w:tabs>
        <w:spacing w:before="78" w:line="297" w:lineRule="auto"/>
        <w:ind w:right="915" w:firstLine="0"/>
        <w:rPr>
          <w:sz w:val="19"/>
        </w:rPr>
      </w:pPr>
      <w:r>
        <w:rPr>
          <w:sz w:val="19"/>
        </w:rPr>
        <w:t>El comité de cada junta, por delegación del Consejo Ejecutivo, deberá aprobar la correspondiente delegación</w:t>
      </w:r>
      <w:r>
        <w:rPr>
          <w:spacing w:val="40"/>
          <w:sz w:val="19"/>
        </w:rPr>
        <w:t xml:space="preserve"> </w:t>
      </w:r>
      <w:r>
        <w:rPr>
          <w:sz w:val="19"/>
        </w:rPr>
        <w:t>de facultades para la autorización y pago de las compras.</w:t>
      </w:r>
    </w:p>
    <w:p w14:paraId="4CFB0601" w14:textId="77777777" w:rsidR="00EF1D10" w:rsidRDefault="00AD1D2D">
      <w:pPr>
        <w:pStyle w:val="Prrafodelista"/>
        <w:numPr>
          <w:ilvl w:val="0"/>
          <w:numId w:val="4"/>
        </w:numPr>
        <w:tabs>
          <w:tab w:val="left" w:pos="925"/>
        </w:tabs>
        <w:spacing w:line="297" w:lineRule="auto"/>
        <w:ind w:right="1576" w:firstLine="0"/>
        <w:rPr>
          <w:sz w:val="19"/>
        </w:rPr>
      </w:pPr>
      <w:r>
        <w:rPr>
          <w:sz w:val="19"/>
        </w:rPr>
        <w:t>Cada autorización de pedido deberá contener las firmas requeridas en la autorización o delegación de facultades correspondiente.</w:t>
      </w:r>
    </w:p>
    <w:p w14:paraId="55222762" w14:textId="77777777" w:rsidR="00EF1D10" w:rsidRDefault="00AD1D2D">
      <w:pPr>
        <w:pStyle w:val="Prrafodelista"/>
        <w:numPr>
          <w:ilvl w:val="0"/>
          <w:numId w:val="4"/>
        </w:numPr>
        <w:tabs>
          <w:tab w:val="left" w:pos="979"/>
        </w:tabs>
        <w:spacing w:line="217" w:lineRule="exact"/>
        <w:ind w:left="979" w:hanging="292"/>
        <w:rPr>
          <w:sz w:val="19"/>
        </w:rPr>
      </w:pPr>
      <w:r>
        <w:rPr>
          <w:sz w:val="19"/>
        </w:rPr>
        <w:t>Las</w:t>
      </w:r>
      <w:r>
        <w:rPr>
          <w:spacing w:val="11"/>
          <w:sz w:val="19"/>
        </w:rPr>
        <w:t xml:space="preserve"> </w:t>
      </w:r>
      <w:r>
        <w:rPr>
          <w:sz w:val="19"/>
        </w:rPr>
        <w:t>compras</w:t>
      </w:r>
      <w:r>
        <w:rPr>
          <w:spacing w:val="12"/>
          <w:sz w:val="19"/>
        </w:rPr>
        <w:t xml:space="preserve"> </w:t>
      </w:r>
      <w:r>
        <w:rPr>
          <w:sz w:val="19"/>
        </w:rPr>
        <w:t>siempre</w:t>
      </w:r>
      <w:r>
        <w:rPr>
          <w:spacing w:val="12"/>
          <w:sz w:val="19"/>
        </w:rPr>
        <w:t xml:space="preserve"> </w:t>
      </w:r>
      <w:r>
        <w:rPr>
          <w:sz w:val="19"/>
        </w:rPr>
        <w:t>deberán</w:t>
      </w:r>
      <w:r>
        <w:rPr>
          <w:spacing w:val="12"/>
          <w:sz w:val="19"/>
        </w:rPr>
        <w:t xml:space="preserve"> </w:t>
      </w:r>
      <w:r>
        <w:rPr>
          <w:sz w:val="19"/>
        </w:rPr>
        <w:t>estar</w:t>
      </w:r>
      <w:r>
        <w:rPr>
          <w:spacing w:val="12"/>
          <w:sz w:val="19"/>
        </w:rPr>
        <w:t xml:space="preserve"> </w:t>
      </w:r>
      <w:r>
        <w:rPr>
          <w:sz w:val="19"/>
        </w:rPr>
        <w:t>debidamente</w:t>
      </w:r>
      <w:r>
        <w:rPr>
          <w:spacing w:val="12"/>
          <w:sz w:val="19"/>
        </w:rPr>
        <w:t xml:space="preserve"> </w:t>
      </w:r>
      <w:r>
        <w:rPr>
          <w:sz w:val="19"/>
        </w:rPr>
        <w:t>autorizadas</w:t>
      </w:r>
      <w:r>
        <w:rPr>
          <w:spacing w:val="12"/>
          <w:sz w:val="19"/>
        </w:rPr>
        <w:t xml:space="preserve"> </w:t>
      </w:r>
      <w:r>
        <w:rPr>
          <w:sz w:val="19"/>
        </w:rPr>
        <w:t>antes</w:t>
      </w:r>
      <w:r>
        <w:rPr>
          <w:spacing w:val="12"/>
          <w:sz w:val="19"/>
        </w:rPr>
        <w:t xml:space="preserve"> </w:t>
      </w:r>
      <w:r>
        <w:rPr>
          <w:sz w:val="19"/>
        </w:rPr>
        <w:t>de</w:t>
      </w:r>
      <w:r>
        <w:rPr>
          <w:spacing w:val="12"/>
          <w:sz w:val="19"/>
        </w:rPr>
        <w:t xml:space="preserve"> </w:t>
      </w:r>
      <w:r>
        <w:rPr>
          <w:sz w:val="19"/>
        </w:rPr>
        <w:t>efectuar</w:t>
      </w:r>
      <w:r>
        <w:rPr>
          <w:spacing w:val="12"/>
          <w:sz w:val="19"/>
        </w:rPr>
        <w:t xml:space="preserve"> </w:t>
      </w:r>
      <w:r>
        <w:rPr>
          <w:sz w:val="19"/>
        </w:rPr>
        <w:t>el</w:t>
      </w:r>
      <w:r>
        <w:rPr>
          <w:spacing w:val="12"/>
          <w:sz w:val="19"/>
        </w:rPr>
        <w:t xml:space="preserve"> </w:t>
      </w:r>
      <w:r>
        <w:rPr>
          <w:sz w:val="19"/>
        </w:rPr>
        <w:t>pedido</w:t>
      </w:r>
      <w:r>
        <w:rPr>
          <w:spacing w:val="12"/>
          <w:sz w:val="19"/>
        </w:rPr>
        <w:t xml:space="preserve"> </w:t>
      </w:r>
      <w:r>
        <w:rPr>
          <w:sz w:val="19"/>
        </w:rPr>
        <w:t>al</w:t>
      </w:r>
      <w:r>
        <w:rPr>
          <w:spacing w:val="12"/>
          <w:sz w:val="19"/>
        </w:rPr>
        <w:t xml:space="preserve"> </w:t>
      </w:r>
      <w:r>
        <w:rPr>
          <w:spacing w:val="-2"/>
          <w:sz w:val="19"/>
        </w:rPr>
        <w:t>proveedor.</w:t>
      </w:r>
    </w:p>
    <w:p w14:paraId="1A4DBE55" w14:textId="77777777" w:rsidR="00EF1D10" w:rsidRDefault="00AD1D2D">
      <w:pPr>
        <w:pStyle w:val="Prrafodelista"/>
        <w:numPr>
          <w:ilvl w:val="0"/>
          <w:numId w:val="4"/>
        </w:numPr>
        <w:tabs>
          <w:tab w:val="left" w:pos="1033"/>
        </w:tabs>
        <w:spacing w:before="50" w:line="297" w:lineRule="auto"/>
        <w:ind w:right="851" w:firstLine="0"/>
        <w:rPr>
          <w:sz w:val="19"/>
        </w:rPr>
      </w:pPr>
      <w:r>
        <w:rPr>
          <w:sz w:val="19"/>
        </w:rPr>
        <w:t>Para compras o importe acumulado con el proveedor dentro del ejercicio superior a 3.000 euros, será</w:t>
      </w:r>
      <w:r>
        <w:rPr>
          <w:spacing w:val="80"/>
          <w:sz w:val="19"/>
        </w:rPr>
        <w:t xml:space="preserve"> </w:t>
      </w:r>
      <w:r>
        <w:rPr>
          <w:sz w:val="19"/>
        </w:rPr>
        <w:t>necesario el solicitar previamente al menos tres ofertas de distintos proveedores. Estas ofertas se adjuntarán a la</w:t>
      </w:r>
      <w:r>
        <w:rPr>
          <w:spacing w:val="40"/>
          <w:sz w:val="19"/>
        </w:rPr>
        <w:t xml:space="preserve"> </w:t>
      </w:r>
      <w:r>
        <w:rPr>
          <w:sz w:val="19"/>
        </w:rPr>
        <w:t>correspondiente</w:t>
      </w:r>
      <w:r>
        <w:rPr>
          <w:spacing w:val="40"/>
          <w:sz w:val="19"/>
        </w:rPr>
        <w:t xml:space="preserve"> </w:t>
      </w:r>
      <w:r>
        <w:rPr>
          <w:sz w:val="19"/>
        </w:rPr>
        <w:t>autorización,</w:t>
      </w:r>
      <w:r>
        <w:rPr>
          <w:spacing w:val="40"/>
          <w:sz w:val="19"/>
        </w:rPr>
        <w:t xml:space="preserve"> </w:t>
      </w:r>
      <w:r>
        <w:rPr>
          <w:sz w:val="19"/>
        </w:rPr>
        <w:t>debiendo</w:t>
      </w:r>
      <w:r>
        <w:rPr>
          <w:spacing w:val="40"/>
          <w:sz w:val="19"/>
        </w:rPr>
        <w:t xml:space="preserve"> </w:t>
      </w:r>
      <w:r>
        <w:rPr>
          <w:sz w:val="19"/>
        </w:rPr>
        <w:t>estar</w:t>
      </w:r>
      <w:r>
        <w:rPr>
          <w:spacing w:val="40"/>
          <w:sz w:val="19"/>
        </w:rPr>
        <w:t xml:space="preserve"> </w:t>
      </w:r>
      <w:r>
        <w:rPr>
          <w:sz w:val="19"/>
        </w:rPr>
        <w:t>debidamente</w:t>
      </w:r>
      <w:r>
        <w:rPr>
          <w:spacing w:val="40"/>
          <w:sz w:val="19"/>
        </w:rPr>
        <w:t xml:space="preserve"> </w:t>
      </w:r>
      <w:r>
        <w:rPr>
          <w:sz w:val="19"/>
        </w:rPr>
        <w:t>selladas</w:t>
      </w:r>
      <w:r>
        <w:rPr>
          <w:spacing w:val="40"/>
          <w:sz w:val="19"/>
        </w:rPr>
        <w:t xml:space="preserve"> </w:t>
      </w:r>
      <w:r>
        <w:rPr>
          <w:sz w:val="19"/>
        </w:rPr>
        <w:t>e</w:t>
      </w:r>
      <w:r>
        <w:rPr>
          <w:spacing w:val="40"/>
          <w:sz w:val="19"/>
        </w:rPr>
        <w:t xml:space="preserve"> </w:t>
      </w:r>
      <w:r>
        <w:rPr>
          <w:sz w:val="19"/>
        </w:rPr>
        <w:t>identificados</w:t>
      </w:r>
      <w:r>
        <w:rPr>
          <w:spacing w:val="40"/>
          <w:sz w:val="19"/>
        </w:rPr>
        <w:t xml:space="preserve"> </w:t>
      </w:r>
      <w:r>
        <w:rPr>
          <w:sz w:val="19"/>
        </w:rPr>
        <w:t>los</w:t>
      </w:r>
      <w:r>
        <w:rPr>
          <w:spacing w:val="40"/>
          <w:sz w:val="19"/>
        </w:rPr>
        <w:t xml:space="preserve"> </w:t>
      </w:r>
      <w:r>
        <w:rPr>
          <w:sz w:val="19"/>
        </w:rPr>
        <w:t>proveedores</w:t>
      </w:r>
      <w:r>
        <w:rPr>
          <w:spacing w:val="40"/>
          <w:sz w:val="19"/>
        </w:rPr>
        <w:t xml:space="preserve"> </w:t>
      </w:r>
      <w:r>
        <w:rPr>
          <w:sz w:val="19"/>
        </w:rPr>
        <w:t>ofertantes.</w:t>
      </w:r>
    </w:p>
    <w:p w14:paraId="338B93A7" w14:textId="77777777" w:rsidR="00EF1D10" w:rsidRDefault="00AD1D2D">
      <w:pPr>
        <w:pStyle w:val="Prrafodelista"/>
        <w:numPr>
          <w:ilvl w:val="0"/>
          <w:numId w:val="4"/>
        </w:numPr>
        <w:tabs>
          <w:tab w:val="left" w:pos="1087"/>
        </w:tabs>
        <w:spacing w:line="297" w:lineRule="auto"/>
        <w:ind w:right="894" w:firstLine="0"/>
        <w:rPr>
          <w:sz w:val="19"/>
        </w:rPr>
      </w:pPr>
      <w:r>
        <w:rPr>
          <w:sz w:val="19"/>
        </w:rPr>
        <w:t>Si con un proveedor no clasificado como homologado se acumulasen compras dentro de un mismo ejercicio</w:t>
      </w:r>
      <w:r>
        <w:rPr>
          <w:spacing w:val="40"/>
          <w:sz w:val="19"/>
        </w:rPr>
        <w:t xml:space="preserve"> </w:t>
      </w:r>
      <w:r>
        <w:rPr>
          <w:sz w:val="19"/>
        </w:rPr>
        <w:t>por</w:t>
      </w:r>
      <w:r>
        <w:rPr>
          <w:spacing w:val="25"/>
          <w:sz w:val="19"/>
        </w:rPr>
        <w:t xml:space="preserve"> </w:t>
      </w:r>
      <w:r>
        <w:rPr>
          <w:sz w:val="19"/>
        </w:rPr>
        <w:t>importe</w:t>
      </w:r>
      <w:r>
        <w:rPr>
          <w:spacing w:val="25"/>
          <w:sz w:val="19"/>
        </w:rPr>
        <w:t xml:space="preserve"> </w:t>
      </w:r>
      <w:r>
        <w:rPr>
          <w:sz w:val="19"/>
        </w:rPr>
        <w:t>igual</w:t>
      </w:r>
      <w:r>
        <w:rPr>
          <w:spacing w:val="25"/>
          <w:sz w:val="19"/>
        </w:rPr>
        <w:t xml:space="preserve"> </w:t>
      </w:r>
      <w:r>
        <w:rPr>
          <w:sz w:val="19"/>
        </w:rPr>
        <w:t>o</w:t>
      </w:r>
      <w:r>
        <w:rPr>
          <w:spacing w:val="25"/>
          <w:sz w:val="19"/>
        </w:rPr>
        <w:t xml:space="preserve"> </w:t>
      </w:r>
      <w:r>
        <w:rPr>
          <w:sz w:val="19"/>
        </w:rPr>
        <w:t>superior</w:t>
      </w:r>
      <w:r>
        <w:rPr>
          <w:spacing w:val="25"/>
          <w:sz w:val="19"/>
        </w:rPr>
        <w:t xml:space="preserve"> </w:t>
      </w:r>
      <w:r>
        <w:rPr>
          <w:sz w:val="19"/>
        </w:rPr>
        <w:t>a</w:t>
      </w:r>
      <w:r>
        <w:rPr>
          <w:spacing w:val="25"/>
          <w:sz w:val="19"/>
        </w:rPr>
        <w:t xml:space="preserve"> </w:t>
      </w:r>
      <w:r>
        <w:rPr>
          <w:sz w:val="19"/>
        </w:rPr>
        <w:t>3.000</w:t>
      </w:r>
      <w:r>
        <w:rPr>
          <w:spacing w:val="25"/>
          <w:sz w:val="19"/>
        </w:rPr>
        <w:t xml:space="preserve"> </w:t>
      </w:r>
      <w:r>
        <w:rPr>
          <w:sz w:val="19"/>
        </w:rPr>
        <w:t>euros,</w:t>
      </w:r>
      <w:r>
        <w:rPr>
          <w:spacing w:val="25"/>
          <w:sz w:val="19"/>
        </w:rPr>
        <w:t xml:space="preserve"> </w:t>
      </w:r>
      <w:r>
        <w:rPr>
          <w:sz w:val="19"/>
        </w:rPr>
        <w:t>deberá</w:t>
      </w:r>
      <w:r>
        <w:rPr>
          <w:spacing w:val="25"/>
          <w:sz w:val="19"/>
        </w:rPr>
        <w:t xml:space="preserve"> </w:t>
      </w:r>
      <w:r>
        <w:rPr>
          <w:sz w:val="19"/>
        </w:rPr>
        <w:t>procederse</w:t>
      </w:r>
      <w:r>
        <w:rPr>
          <w:spacing w:val="25"/>
          <w:sz w:val="19"/>
        </w:rPr>
        <w:t xml:space="preserve"> </w:t>
      </w:r>
      <w:r>
        <w:rPr>
          <w:sz w:val="19"/>
        </w:rPr>
        <w:t>a</w:t>
      </w:r>
      <w:r>
        <w:rPr>
          <w:spacing w:val="25"/>
          <w:sz w:val="19"/>
        </w:rPr>
        <w:t xml:space="preserve"> </w:t>
      </w:r>
      <w:r>
        <w:rPr>
          <w:sz w:val="19"/>
        </w:rPr>
        <w:t>su</w:t>
      </w:r>
      <w:r>
        <w:rPr>
          <w:spacing w:val="25"/>
          <w:sz w:val="19"/>
        </w:rPr>
        <w:t xml:space="preserve"> </w:t>
      </w:r>
      <w:r>
        <w:rPr>
          <w:sz w:val="19"/>
        </w:rPr>
        <w:t>homologación</w:t>
      </w:r>
      <w:r>
        <w:rPr>
          <w:spacing w:val="25"/>
          <w:sz w:val="19"/>
        </w:rPr>
        <w:t xml:space="preserve"> </w:t>
      </w:r>
      <w:r>
        <w:rPr>
          <w:sz w:val="19"/>
        </w:rPr>
        <w:t>de</w:t>
      </w:r>
      <w:r>
        <w:rPr>
          <w:spacing w:val="25"/>
          <w:sz w:val="19"/>
        </w:rPr>
        <w:t xml:space="preserve"> </w:t>
      </w:r>
      <w:r>
        <w:rPr>
          <w:sz w:val="19"/>
        </w:rPr>
        <w:t>forma</w:t>
      </w:r>
      <w:r>
        <w:rPr>
          <w:spacing w:val="25"/>
          <w:sz w:val="19"/>
        </w:rPr>
        <w:t xml:space="preserve"> </w:t>
      </w:r>
      <w:r>
        <w:rPr>
          <w:sz w:val="19"/>
        </w:rPr>
        <w:t>inmediata.</w:t>
      </w:r>
    </w:p>
    <w:p w14:paraId="0CAC402B" w14:textId="77777777" w:rsidR="00EF1D10" w:rsidRDefault="00EF1D10">
      <w:pPr>
        <w:pStyle w:val="Textoindependiente"/>
        <w:spacing w:before="47"/>
      </w:pPr>
    </w:p>
    <w:p w14:paraId="47266492" w14:textId="77777777" w:rsidR="00EF1D10" w:rsidRDefault="00AD1D2D">
      <w:pPr>
        <w:pStyle w:val="Textoindependiente"/>
        <w:spacing w:line="535" w:lineRule="auto"/>
        <w:ind w:left="687" w:right="3598"/>
      </w:pPr>
      <w:r>
        <w:t>La entidad también cuenta con una política para la aprobación de gastos de viaje. CRITERIOS PARA LA SELECCIÓN DE PROVEEDORES</w:t>
      </w:r>
    </w:p>
    <w:p w14:paraId="26ED22A9" w14:textId="77777777" w:rsidR="00EF1D10" w:rsidRDefault="00AD1D2D">
      <w:pPr>
        <w:pStyle w:val="Textoindependiente"/>
        <w:spacing w:before="54" w:line="297" w:lineRule="auto"/>
        <w:ind w:left="687" w:right="887"/>
      </w:pPr>
      <w:r>
        <w:t>La decisión en la selección de los proveedores atenderá principalmente a las siguientes características: la calidad</w:t>
      </w:r>
      <w:r>
        <w:rPr>
          <w:spacing w:val="40"/>
        </w:rPr>
        <w:t xml:space="preserve"> </w:t>
      </w:r>
      <w:r>
        <w:t>satisfactoria de los productos, el cumplimiento en los plazos de entrega, la adecuación del ratio calidad/precio, la</w:t>
      </w:r>
      <w:r>
        <w:rPr>
          <w:spacing w:val="40"/>
        </w:rPr>
        <w:t xml:space="preserve"> </w:t>
      </w:r>
      <w:r>
        <w:t>excelencia en la prestación de servicios, garantías de devolución de los productos, aceptación de las condiciones</w:t>
      </w:r>
      <w:r>
        <w:rPr>
          <w:spacing w:val="80"/>
        </w:rPr>
        <w:t xml:space="preserve"> </w:t>
      </w:r>
      <w:r>
        <w:t>de pago y otros factores tales como el historial del proveedor, la situación económica y financiera, el nivel de</w:t>
      </w:r>
      <w:r>
        <w:rPr>
          <w:spacing w:val="40"/>
        </w:rPr>
        <w:t xml:space="preserve"> </w:t>
      </w:r>
      <w:r>
        <w:t>organización y funcionamiento del servicio de atención al cliente, la localización, etc.</w:t>
      </w:r>
    </w:p>
    <w:p w14:paraId="72577D44" w14:textId="77777777" w:rsidR="00EF1D10" w:rsidRDefault="00AD1D2D">
      <w:pPr>
        <w:pStyle w:val="Textoindependiente"/>
        <w:spacing w:line="297" w:lineRule="auto"/>
        <w:ind w:left="687" w:right="830"/>
      </w:pPr>
      <w:r>
        <w:t>El</w:t>
      </w:r>
      <w:r>
        <w:rPr>
          <w:spacing w:val="29"/>
        </w:rPr>
        <w:t xml:space="preserve"> </w:t>
      </w:r>
      <w:r>
        <w:t>proceso</w:t>
      </w:r>
      <w:r>
        <w:rPr>
          <w:spacing w:val="29"/>
        </w:rPr>
        <w:t xml:space="preserve"> </w:t>
      </w:r>
      <w:r>
        <w:t>de</w:t>
      </w:r>
      <w:r>
        <w:rPr>
          <w:spacing w:val="29"/>
        </w:rPr>
        <w:t xml:space="preserve"> </w:t>
      </w:r>
      <w:r>
        <w:t>homologación</w:t>
      </w:r>
      <w:r>
        <w:rPr>
          <w:spacing w:val="29"/>
        </w:rPr>
        <w:t xml:space="preserve"> </w:t>
      </w:r>
      <w:r>
        <w:t>se</w:t>
      </w:r>
      <w:r>
        <w:rPr>
          <w:spacing w:val="29"/>
        </w:rPr>
        <w:t xml:space="preserve"> </w:t>
      </w:r>
      <w:r>
        <w:t>realizará</w:t>
      </w:r>
      <w:r>
        <w:rPr>
          <w:spacing w:val="29"/>
        </w:rPr>
        <w:t xml:space="preserve"> </w:t>
      </w:r>
      <w:r>
        <w:t>con</w:t>
      </w:r>
      <w:r>
        <w:rPr>
          <w:spacing w:val="29"/>
        </w:rPr>
        <w:t xml:space="preserve"> </w:t>
      </w:r>
      <w:r>
        <w:t>aquellos</w:t>
      </w:r>
      <w:r>
        <w:rPr>
          <w:spacing w:val="29"/>
        </w:rPr>
        <w:t xml:space="preserve"> </w:t>
      </w:r>
      <w:r>
        <w:t>proveedores</w:t>
      </w:r>
      <w:r>
        <w:rPr>
          <w:spacing w:val="29"/>
        </w:rPr>
        <w:t xml:space="preserve"> </w:t>
      </w:r>
      <w:r>
        <w:t>con</w:t>
      </w:r>
      <w:r>
        <w:rPr>
          <w:spacing w:val="29"/>
        </w:rPr>
        <w:t xml:space="preserve"> </w:t>
      </w:r>
      <w:r>
        <w:t>facturaciones</w:t>
      </w:r>
      <w:r>
        <w:rPr>
          <w:spacing w:val="29"/>
        </w:rPr>
        <w:t xml:space="preserve"> </w:t>
      </w:r>
      <w:r>
        <w:t>anuales</w:t>
      </w:r>
      <w:r>
        <w:rPr>
          <w:spacing w:val="29"/>
        </w:rPr>
        <w:t xml:space="preserve"> </w:t>
      </w:r>
      <w:r>
        <w:t>iguales</w:t>
      </w:r>
      <w:r>
        <w:rPr>
          <w:spacing w:val="29"/>
        </w:rPr>
        <w:t xml:space="preserve"> </w:t>
      </w:r>
      <w:r>
        <w:t>o superiores a 3.000€, no siendo necesario para el resto. Una vez homologados, se procederá a trabajar con los</w:t>
      </w:r>
      <w:r>
        <w:rPr>
          <w:spacing w:val="40"/>
        </w:rPr>
        <w:t xml:space="preserve"> </w:t>
      </w:r>
      <w:r>
        <w:t>proveedores, realizándose de acuerdo con la normativa vigente, revisiones anuales de confirmación, ampliación o</w:t>
      </w:r>
      <w:r>
        <w:rPr>
          <w:spacing w:val="40"/>
        </w:rPr>
        <w:t xml:space="preserve"> </w:t>
      </w:r>
      <w:r>
        <w:t>baja de dicho colectivo.</w:t>
      </w:r>
    </w:p>
    <w:p w14:paraId="216D8BAC" w14:textId="77777777" w:rsidR="00EF1D10" w:rsidRDefault="00EF1D10">
      <w:pPr>
        <w:pStyle w:val="Textoindependiente"/>
        <w:spacing w:before="43"/>
      </w:pPr>
    </w:p>
    <w:p w14:paraId="0294039B" w14:textId="77777777" w:rsidR="00EF1D10" w:rsidRDefault="00AD1D2D">
      <w:pPr>
        <w:pStyle w:val="Textoindependiente"/>
        <w:spacing w:line="297" w:lineRule="auto"/>
        <w:ind w:left="687" w:right="1044"/>
      </w:pPr>
      <w:r>
        <w:t>Será criterio excluyente para trabajar con proveedores la existencia de deudas con la Seguridad Social o Agencia</w:t>
      </w:r>
      <w:r>
        <w:rPr>
          <w:spacing w:val="40"/>
        </w:rPr>
        <w:t xml:space="preserve"> </w:t>
      </w:r>
      <w:r>
        <w:t>Tributaria, así como empresas que vulneren los requisitos éticos y formales que deben cumplir las empresas</w:t>
      </w:r>
      <w:r>
        <w:rPr>
          <w:spacing w:val="40"/>
        </w:rPr>
        <w:t xml:space="preserve"> </w:t>
      </w:r>
      <w:r>
        <w:t>colaboradoras de la Asociación, que se encuentran detallados en la Norma NG01RE sobre colaboradores con</w:t>
      </w:r>
      <w:r>
        <w:rPr>
          <w:spacing w:val="40"/>
        </w:rPr>
        <w:t xml:space="preserve"> </w:t>
      </w:r>
      <w:r>
        <w:t>empresas y organismos privados.</w:t>
      </w:r>
    </w:p>
    <w:p w14:paraId="035AF4AE" w14:textId="77777777" w:rsidR="00EF1D10" w:rsidRDefault="00EF1D10">
      <w:pPr>
        <w:pStyle w:val="Textoindependiente"/>
        <w:rPr>
          <w:sz w:val="20"/>
        </w:rPr>
      </w:pPr>
    </w:p>
    <w:p w14:paraId="5369607F" w14:textId="77777777" w:rsidR="00EF1D10" w:rsidRDefault="00EF1D10">
      <w:pPr>
        <w:pStyle w:val="Textoindependiente"/>
        <w:rPr>
          <w:sz w:val="20"/>
        </w:rPr>
      </w:pPr>
    </w:p>
    <w:p w14:paraId="0CA7DC32" w14:textId="77777777" w:rsidR="00EF1D10" w:rsidRDefault="00AD1D2D">
      <w:pPr>
        <w:pStyle w:val="Textoindependiente"/>
        <w:spacing w:before="135"/>
        <w:rPr>
          <w:sz w:val="20"/>
        </w:rPr>
      </w:pPr>
      <w:r>
        <w:rPr>
          <w:noProof/>
          <w:sz w:val="20"/>
        </w:rPr>
        <mc:AlternateContent>
          <mc:Choice Requires="wps">
            <w:drawing>
              <wp:anchor distT="0" distB="0" distL="0" distR="0" simplePos="0" relativeHeight="487625216" behindDoc="1" locked="0" layoutInCell="1" allowOverlap="1" wp14:anchorId="21E3C824" wp14:editId="3A81D409">
                <wp:simplePos x="0" y="0"/>
                <wp:positionH relativeFrom="page">
                  <wp:posOffset>616330</wp:posOffset>
                </wp:positionH>
                <wp:positionV relativeFrom="paragraph">
                  <wp:posOffset>247286</wp:posOffset>
                </wp:positionV>
                <wp:extent cx="6327775" cy="1143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302"/>
                              </a:lnTo>
                              <a:lnTo>
                                <a:pt x="6327394" y="11302"/>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C6C1C2" id="Graphic 134" o:spid="_x0000_s1026" style="position:absolute;margin-left:48.55pt;margin-top:19.45pt;width:498.25pt;height:.9pt;z-index:-15691264;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" path="m6327394,l,,,11302r6327394,l6327394,xe" fillcolor="black" stroked="f">
                <v:path arrowok="t"/>
                <w10:wrap type="topAndBottom" anchorx="page"/>
              </v:shape>
            </w:pict>
          </mc:Fallback>
        </mc:AlternateContent>
      </w:r>
    </w:p>
    <w:p w14:paraId="1EB71C38" w14:textId="77777777" w:rsidR="00EF1D10" w:rsidRDefault="00AD1D2D">
      <w:pPr>
        <w:pStyle w:val="Ttulo1"/>
        <w:numPr>
          <w:ilvl w:val="0"/>
          <w:numId w:val="11"/>
        </w:numPr>
        <w:tabs>
          <w:tab w:val="left" w:pos="1003"/>
        </w:tabs>
        <w:ind w:left="1003" w:hanging="316"/>
      </w:pPr>
      <w:bookmarkStart w:id="37" w:name="_bookmark5"/>
      <w:bookmarkEnd w:id="37"/>
      <w:r>
        <w:t>Sostenibilidad</w:t>
      </w:r>
      <w:r>
        <w:rPr>
          <w:spacing w:val="20"/>
        </w:rPr>
        <w:t xml:space="preserve"> </w:t>
      </w:r>
      <w:r>
        <w:rPr>
          <w:spacing w:val="-2"/>
        </w:rPr>
        <w:t>financiera</w:t>
      </w:r>
    </w:p>
    <w:p w14:paraId="71C250B4" w14:textId="77777777" w:rsidR="00EF1D10" w:rsidRDefault="00EF1D10">
      <w:pPr>
        <w:pStyle w:val="Textoindependiente"/>
        <w:spacing w:before="82"/>
        <w:rPr>
          <w:b/>
          <w:sz w:val="28"/>
        </w:rPr>
      </w:pPr>
    </w:p>
    <w:p w14:paraId="469F0AB7" w14:textId="77777777" w:rsidR="00EF1D10" w:rsidRDefault="00AD1D2D">
      <w:pPr>
        <w:pStyle w:val="Ttulo2"/>
      </w:pPr>
      <w:r>
        <w:rPr>
          <w:b w:val="0"/>
          <w:noProof/>
          <w:position w:val="-6"/>
        </w:rPr>
        <w:drawing>
          <wp:inline distT="0" distB="0" distL="0" distR="0" wp14:anchorId="21B037A3" wp14:editId="00531DF1">
            <wp:extent cx="190500" cy="17907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38" w:name="6A._Elabora_anualmente_un_presupuesto_y_"/>
      <w:bookmarkEnd w:id="38"/>
      <w:r>
        <w:t>6A.</w:t>
      </w:r>
      <w:r>
        <w:rPr>
          <w:spacing w:val="25"/>
        </w:rPr>
        <w:t xml:space="preserve"> </w:t>
      </w:r>
      <w:r>
        <w:t>Elabora</w:t>
      </w:r>
      <w:r>
        <w:rPr>
          <w:spacing w:val="25"/>
        </w:rPr>
        <w:t xml:space="preserve"> </w:t>
      </w:r>
      <w:r>
        <w:t>anualmente</w:t>
      </w:r>
      <w:r>
        <w:rPr>
          <w:spacing w:val="25"/>
        </w:rPr>
        <w:t xml:space="preserve"> </w:t>
      </w:r>
      <w:r>
        <w:t>un</w:t>
      </w:r>
      <w:r>
        <w:rPr>
          <w:spacing w:val="25"/>
        </w:rPr>
        <w:t xml:space="preserve"> </w:t>
      </w:r>
      <w:r>
        <w:t>presupuesto</w:t>
      </w:r>
      <w:r>
        <w:rPr>
          <w:spacing w:val="25"/>
        </w:rPr>
        <w:t xml:space="preserve"> </w:t>
      </w:r>
      <w:r>
        <w:t>y</w:t>
      </w:r>
      <w:r>
        <w:rPr>
          <w:spacing w:val="25"/>
        </w:rPr>
        <w:t xml:space="preserve"> </w:t>
      </w:r>
      <w:r>
        <w:t>su</w:t>
      </w:r>
      <w:r>
        <w:rPr>
          <w:spacing w:val="25"/>
        </w:rPr>
        <w:t xml:space="preserve"> </w:t>
      </w:r>
      <w:r>
        <w:t>correspondiente</w:t>
      </w:r>
      <w:r>
        <w:rPr>
          <w:spacing w:val="25"/>
        </w:rPr>
        <w:t xml:space="preserve"> </w:t>
      </w:r>
      <w:r>
        <w:t>liquidación</w:t>
      </w:r>
    </w:p>
    <w:p w14:paraId="5E6AFC19" w14:textId="77777777" w:rsidR="00EF1D10" w:rsidRDefault="00AD1D2D">
      <w:pPr>
        <w:spacing w:before="90" w:line="331" w:lineRule="auto"/>
        <w:ind w:left="687" w:right="787"/>
        <w:rPr>
          <w:i/>
          <w:sz w:val="18"/>
        </w:rPr>
      </w:pPr>
      <w:r>
        <w:rPr>
          <w:i/>
          <w:color w:val="909090"/>
          <w:sz w:val="18"/>
        </w:rPr>
        <w:t>La organización elabora un presupuesto anual detallado por partidas de ingresos y gastos. Se realiza la correspondiente liquidación</w:t>
      </w:r>
      <w:r>
        <w:rPr>
          <w:i/>
          <w:color w:val="909090"/>
          <w:spacing w:val="-3"/>
          <w:sz w:val="18"/>
        </w:rPr>
        <w:t xml:space="preserve"> </w:t>
      </w:r>
      <w:r>
        <w:rPr>
          <w:i/>
          <w:color w:val="909090"/>
          <w:sz w:val="18"/>
        </w:rPr>
        <w:t>presupuestaria,</w:t>
      </w:r>
      <w:r>
        <w:rPr>
          <w:i/>
          <w:color w:val="909090"/>
          <w:spacing w:val="-3"/>
          <w:sz w:val="18"/>
        </w:rPr>
        <w:t xml:space="preserve"> </w:t>
      </w:r>
      <w:r>
        <w:rPr>
          <w:i/>
          <w:color w:val="909090"/>
          <w:sz w:val="18"/>
        </w:rPr>
        <w:t>comparando</w:t>
      </w:r>
      <w:r>
        <w:rPr>
          <w:i/>
          <w:color w:val="909090"/>
          <w:spacing w:val="-3"/>
          <w:sz w:val="18"/>
        </w:rPr>
        <w:t xml:space="preserve"> </w:t>
      </w:r>
      <w:r>
        <w:rPr>
          <w:i/>
          <w:color w:val="909090"/>
          <w:sz w:val="18"/>
        </w:rPr>
        <w:t>los</w:t>
      </w:r>
      <w:r>
        <w:rPr>
          <w:i/>
          <w:color w:val="909090"/>
          <w:spacing w:val="-3"/>
          <w:sz w:val="18"/>
        </w:rPr>
        <w:t xml:space="preserve"> </w:t>
      </w:r>
      <w:r>
        <w:rPr>
          <w:i/>
          <w:color w:val="909090"/>
          <w:sz w:val="18"/>
        </w:rPr>
        <w:t>importes</w:t>
      </w:r>
      <w:r>
        <w:rPr>
          <w:i/>
          <w:color w:val="909090"/>
          <w:spacing w:val="-3"/>
          <w:sz w:val="18"/>
        </w:rPr>
        <w:t xml:space="preserve"> </w:t>
      </w:r>
      <w:r>
        <w:rPr>
          <w:i/>
          <w:color w:val="909090"/>
          <w:sz w:val="18"/>
        </w:rPr>
        <w:t>presupuestados</w:t>
      </w:r>
      <w:r>
        <w:rPr>
          <w:i/>
          <w:color w:val="909090"/>
          <w:spacing w:val="-3"/>
          <w:sz w:val="18"/>
        </w:rPr>
        <w:t xml:space="preserve"> </w:t>
      </w:r>
      <w:r>
        <w:rPr>
          <w:i/>
          <w:color w:val="909090"/>
          <w:sz w:val="18"/>
        </w:rPr>
        <w:t>con</w:t>
      </w:r>
      <w:r>
        <w:rPr>
          <w:i/>
          <w:color w:val="909090"/>
          <w:spacing w:val="-3"/>
          <w:sz w:val="18"/>
        </w:rPr>
        <w:t xml:space="preserve"> </w:t>
      </w:r>
      <w:r>
        <w:rPr>
          <w:i/>
          <w:color w:val="909090"/>
          <w:sz w:val="18"/>
        </w:rPr>
        <w:t>los</w:t>
      </w:r>
      <w:r>
        <w:rPr>
          <w:i/>
          <w:color w:val="909090"/>
          <w:spacing w:val="-3"/>
          <w:sz w:val="18"/>
        </w:rPr>
        <w:t xml:space="preserve"> </w:t>
      </w:r>
      <w:r>
        <w:rPr>
          <w:i/>
          <w:color w:val="909090"/>
          <w:sz w:val="18"/>
        </w:rPr>
        <w:t>ingresos</w:t>
      </w:r>
      <w:r>
        <w:rPr>
          <w:i/>
          <w:color w:val="909090"/>
          <w:spacing w:val="-3"/>
          <w:sz w:val="18"/>
        </w:rPr>
        <w:t xml:space="preserve"> </w:t>
      </w:r>
      <w:r>
        <w:rPr>
          <w:i/>
          <w:color w:val="909090"/>
          <w:sz w:val="18"/>
        </w:rPr>
        <w:t>y</w:t>
      </w:r>
      <w:r>
        <w:rPr>
          <w:i/>
          <w:color w:val="909090"/>
          <w:spacing w:val="-3"/>
          <w:sz w:val="18"/>
        </w:rPr>
        <w:t xml:space="preserve"> </w:t>
      </w:r>
      <w:r>
        <w:rPr>
          <w:i/>
          <w:color w:val="909090"/>
          <w:sz w:val="18"/>
        </w:rPr>
        <w:t>gastos</w:t>
      </w:r>
      <w:r>
        <w:rPr>
          <w:i/>
          <w:color w:val="909090"/>
          <w:spacing w:val="-3"/>
          <w:sz w:val="18"/>
        </w:rPr>
        <w:t xml:space="preserve"> </w:t>
      </w:r>
      <w:r>
        <w:rPr>
          <w:i/>
          <w:color w:val="909090"/>
          <w:sz w:val="18"/>
        </w:rPr>
        <w:t>reales.</w:t>
      </w:r>
      <w:r>
        <w:rPr>
          <w:i/>
          <w:color w:val="909090"/>
          <w:spacing w:val="-3"/>
          <w:sz w:val="18"/>
        </w:rPr>
        <w:t xml:space="preserve"> </w:t>
      </w:r>
      <w:r>
        <w:rPr>
          <w:i/>
          <w:color w:val="909090"/>
          <w:sz w:val="18"/>
        </w:rPr>
        <w:t>Ambos</w:t>
      </w:r>
      <w:r>
        <w:rPr>
          <w:i/>
          <w:color w:val="909090"/>
          <w:spacing w:val="-3"/>
          <w:sz w:val="18"/>
        </w:rPr>
        <w:t xml:space="preserve"> </w:t>
      </w:r>
      <w:r>
        <w:rPr>
          <w:i/>
          <w:color w:val="909090"/>
          <w:sz w:val="18"/>
        </w:rPr>
        <w:t>documentos están aprobados por el órgano de gobierno.</w:t>
      </w:r>
    </w:p>
    <w:p w14:paraId="49564152" w14:textId="77777777" w:rsidR="00EF1D10" w:rsidRDefault="00AD1D2D">
      <w:pPr>
        <w:spacing w:before="205"/>
        <w:ind w:left="687"/>
        <w:rPr>
          <w:b/>
          <w:sz w:val="18"/>
        </w:rPr>
      </w:pPr>
      <w:r>
        <w:rPr>
          <w:b/>
          <w:sz w:val="18"/>
        </w:rPr>
        <w:t xml:space="preserve">Liquidación del </w:t>
      </w:r>
      <w:r>
        <w:rPr>
          <w:b/>
          <w:spacing w:val="-2"/>
          <w:sz w:val="18"/>
        </w:rPr>
        <w:t>presupuesto</w:t>
      </w:r>
    </w:p>
    <w:p w14:paraId="0D14B265" w14:textId="77777777" w:rsidR="00EF1D10" w:rsidRDefault="00EF1D10">
      <w:pPr>
        <w:pStyle w:val="Textoindependiente"/>
        <w:spacing w:before="5"/>
        <w:rPr>
          <w:b/>
          <w:sz w:val="15"/>
        </w:rPr>
      </w:pPr>
    </w:p>
    <w:tbl>
      <w:tblPr>
        <w:tblStyle w:val="TableNormal"/>
        <w:tblW w:w="0" w:type="auto"/>
        <w:tblInd w:w="695" w:type="dxa"/>
        <w:tblLayout w:type="fixed"/>
        <w:tblLook w:val="01E0" w:firstRow="1" w:lastRow="1" w:firstColumn="1" w:lastColumn="1" w:noHBand="0" w:noVBand="0"/>
      </w:tblPr>
      <w:tblGrid>
        <w:gridCol w:w="1691"/>
        <w:gridCol w:w="2385"/>
        <w:gridCol w:w="2095"/>
        <w:gridCol w:w="2051"/>
        <w:gridCol w:w="1743"/>
      </w:tblGrid>
      <w:tr w:rsidR="00EF1D10" w14:paraId="472DC4B7" w14:textId="77777777">
        <w:trPr>
          <w:trHeight w:val="327"/>
        </w:trPr>
        <w:tc>
          <w:tcPr>
            <w:tcW w:w="1691" w:type="dxa"/>
            <w:tcBorders>
              <w:top w:val="single" w:sz="4" w:space="0" w:color="000000"/>
              <w:bottom w:val="single" w:sz="4" w:space="0" w:color="8C8C8C"/>
            </w:tcBorders>
          </w:tcPr>
          <w:p w14:paraId="6E0C8ABB" w14:textId="77777777" w:rsidR="00EF1D10" w:rsidRDefault="00AD1D2D">
            <w:pPr>
              <w:pStyle w:val="TableParagraph"/>
              <w:spacing w:before="74"/>
              <w:ind w:left="90"/>
              <w:jc w:val="left"/>
              <w:rPr>
                <w:b/>
                <w:sz w:val="16"/>
              </w:rPr>
            </w:pPr>
            <w:r>
              <w:rPr>
                <w:b/>
                <w:spacing w:val="-4"/>
                <w:w w:val="105"/>
                <w:sz w:val="16"/>
              </w:rPr>
              <w:t>2022</w:t>
            </w:r>
          </w:p>
        </w:tc>
        <w:tc>
          <w:tcPr>
            <w:tcW w:w="2385" w:type="dxa"/>
            <w:tcBorders>
              <w:top w:val="single" w:sz="4" w:space="0" w:color="000000"/>
              <w:bottom w:val="single" w:sz="4" w:space="0" w:color="8C8C8C"/>
            </w:tcBorders>
          </w:tcPr>
          <w:p w14:paraId="7233110E" w14:textId="77777777" w:rsidR="00EF1D10" w:rsidRDefault="00AD1D2D">
            <w:pPr>
              <w:pStyle w:val="TableParagraph"/>
              <w:spacing w:before="74"/>
              <w:ind w:right="525"/>
              <w:rPr>
                <w:b/>
                <w:sz w:val="16"/>
              </w:rPr>
            </w:pPr>
            <w:r>
              <w:rPr>
                <w:b/>
                <w:spacing w:val="-4"/>
                <w:w w:val="105"/>
                <w:sz w:val="16"/>
              </w:rPr>
              <w:t>Real</w:t>
            </w:r>
          </w:p>
        </w:tc>
        <w:tc>
          <w:tcPr>
            <w:tcW w:w="2095" w:type="dxa"/>
            <w:tcBorders>
              <w:top w:val="single" w:sz="4" w:space="0" w:color="000000"/>
              <w:bottom w:val="single" w:sz="4" w:space="0" w:color="8C8C8C"/>
            </w:tcBorders>
          </w:tcPr>
          <w:p w14:paraId="2C22404C" w14:textId="77777777" w:rsidR="00EF1D10" w:rsidRDefault="00AD1D2D">
            <w:pPr>
              <w:pStyle w:val="TableParagraph"/>
              <w:spacing w:before="74"/>
              <w:ind w:right="512"/>
              <w:rPr>
                <w:b/>
                <w:sz w:val="16"/>
              </w:rPr>
            </w:pPr>
            <w:r>
              <w:rPr>
                <w:b/>
                <w:spacing w:val="-2"/>
                <w:w w:val="105"/>
                <w:sz w:val="16"/>
              </w:rPr>
              <w:t>Presupuesto</w:t>
            </w:r>
          </w:p>
        </w:tc>
        <w:tc>
          <w:tcPr>
            <w:tcW w:w="2051" w:type="dxa"/>
            <w:tcBorders>
              <w:top w:val="single" w:sz="4" w:space="0" w:color="000000"/>
              <w:bottom w:val="single" w:sz="4" w:space="0" w:color="8C8C8C"/>
            </w:tcBorders>
          </w:tcPr>
          <w:p w14:paraId="390960FA" w14:textId="77777777" w:rsidR="00EF1D10" w:rsidRDefault="00AD1D2D">
            <w:pPr>
              <w:pStyle w:val="TableParagraph"/>
              <w:spacing w:before="74"/>
              <w:ind w:left="28" w:right="43"/>
              <w:jc w:val="center"/>
              <w:rPr>
                <w:b/>
                <w:sz w:val="16"/>
              </w:rPr>
            </w:pPr>
            <w:r>
              <w:rPr>
                <w:b/>
                <w:sz w:val="16"/>
              </w:rPr>
              <w:t>Desviación</w:t>
            </w:r>
            <w:r>
              <w:rPr>
                <w:b/>
                <w:spacing w:val="26"/>
                <w:sz w:val="16"/>
              </w:rPr>
              <w:t xml:space="preserve"> </w:t>
            </w:r>
            <w:r>
              <w:rPr>
                <w:b/>
                <w:spacing w:val="-10"/>
                <w:sz w:val="16"/>
              </w:rPr>
              <w:t>€</w:t>
            </w:r>
          </w:p>
        </w:tc>
        <w:tc>
          <w:tcPr>
            <w:tcW w:w="1743" w:type="dxa"/>
            <w:tcBorders>
              <w:top w:val="single" w:sz="4" w:space="0" w:color="000000"/>
              <w:bottom w:val="single" w:sz="4" w:space="0" w:color="8C8C8C"/>
            </w:tcBorders>
          </w:tcPr>
          <w:p w14:paraId="37DA2798" w14:textId="77777777" w:rsidR="00EF1D10" w:rsidRDefault="00AD1D2D">
            <w:pPr>
              <w:pStyle w:val="TableParagraph"/>
              <w:spacing w:before="74"/>
              <w:ind w:right="149"/>
              <w:rPr>
                <w:b/>
                <w:sz w:val="16"/>
              </w:rPr>
            </w:pPr>
            <w:r>
              <w:rPr>
                <w:b/>
                <w:sz w:val="16"/>
              </w:rPr>
              <w:t>Desviación</w:t>
            </w:r>
            <w:r>
              <w:rPr>
                <w:b/>
                <w:spacing w:val="26"/>
                <w:sz w:val="16"/>
              </w:rPr>
              <w:t xml:space="preserve"> </w:t>
            </w:r>
            <w:r>
              <w:rPr>
                <w:b/>
                <w:spacing w:val="-10"/>
                <w:sz w:val="16"/>
              </w:rPr>
              <w:t>%</w:t>
            </w:r>
          </w:p>
        </w:tc>
      </w:tr>
      <w:tr w:rsidR="00EF1D10" w14:paraId="2EF19693" w14:textId="77777777">
        <w:trPr>
          <w:trHeight w:val="327"/>
        </w:trPr>
        <w:tc>
          <w:tcPr>
            <w:tcW w:w="1691" w:type="dxa"/>
            <w:tcBorders>
              <w:top w:val="single" w:sz="4" w:space="0" w:color="8C8C8C"/>
              <w:bottom w:val="single" w:sz="4" w:space="0" w:color="8C8C8C"/>
            </w:tcBorders>
          </w:tcPr>
          <w:p w14:paraId="41E079CC" w14:textId="77777777" w:rsidR="00EF1D10" w:rsidRDefault="00AD1D2D">
            <w:pPr>
              <w:pStyle w:val="TableParagraph"/>
              <w:spacing w:before="74"/>
              <w:ind w:left="90"/>
              <w:jc w:val="left"/>
              <w:rPr>
                <w:b/>
                <w:sz w:val="16"/>
              </w:rPr>
            </w:pPr>
            <w:r>
              <w:rPr>
                <w:b/>
                <w:spacing w:val="-2"/>
                <w:w w:val="105"/>
                <w:sz w:val="16"/>
              </w:rPr>
              <w:t>Ingresos</w:t>
            </w:r>
          </w:p>
        </w:tc>
        <w:tc>
          <w:tcPr>
            <w:tcW w:w="2385" w:type="dxa"/>
            <w:tcBorders>
              <w:top w:val="single" w:sz="4" w:space="0" w:color="8C8C8C"/>
              <w:bottom w:val="single" w:sz="4" w:space="0" w:color="8C8C8C"/>
            </w:tcBorders>
          </w:tcPr>
          <w:p w14:paraId="5BAD4E5D" w14:textId="77777777" w:rsidR="00EF1D10" w:rsidRDefault="00AD1D2D">
            <w:pPr>
              <w:pStyle w:val="TableParagraph"/>
              <w:ind w:right="525"/>
              <w:rPr>
                <w:sz w:val="16"/>
              </w:rPr>
            </w:pPr>
            <w:r>
              <w:rPr>
                <w:sz w:val="16"/>
              </w:rPr>
              <w:t>129.728.541</w:t>
            </w:r>
            <w:r>
              <w:rPr>
                <w:spacing w:val="27"/>
                <w:sz w:val="16"/>
              </w:rPr>
              <w:t xml:space="preserve"> </w:t>
            </w:r>
            <w:r>
              <w:rPr>
                <w:spacing w:val="-10"/>
                <w:sz w:val="16"/>
              </w:rPr>
              <w:t>€</w:t>
            </w:r>
          </w:p>
        </w:tc>
        <w:tc>
          <w:tcPr>
            <w:tcW w:w="2095" w:type="dxa"/>
            <w:tcBorders>
              <w:top w:val="single" w:sz="4" w:space="0" w:color="8C8C8C"/>
              <w:bottom w:val="single" w:sz="4" w:space="0" w:color="8C8C8C"/>
            </w:tcBorders>
          </w:tcPr>
          <w:p w14:paraId="22A43C06" w14:textId="77777777" w:rsidR="00EF1D10" w:rsidRDefault="00AD1D2D">
            <w:pPr>
              <w:pStyle w:val="TableParagraph"/>
              <w:ind w:right="511"/>
              <w:rPr>
                <w:sz w:val="16"/>
              </w:rPr>
            </w:pPr>
            <w:r>
              <w:rPr>
                <w:sz w:val="16"/>
              </w:rPr>
              <w:t>113.567.588</w:t>
            </w:r>
            <w:r>
              <w:rPr>
                <w:spacing w:val="27"/>
                <w:sz w:val="16"/>
              </w:rPr>
              <w:t xml:space="preserve"> </w:t>
            </w:r>
            <w:r>
              <w:rPr>
                <w:spacing w:val="-10"/>
                <w:sz w:val="16"/>
              </w:rPr>
              <w:t>€</w:t>
            </w:r>
          </w:p>
        </w:tc>
        <w:tc>
          <w:tcPr>
            <w:tcW w:w="2051" w:type="dxa"/>
            <w:tcBorders>
              <w:top w:val="single" w:sz="4" w:space="0" w:color="8C8C8C"/>
              <w:bottom w:val="single" w:sz="4" w:space="0" w:color="8C8C8C"/>
            </w:tcBorders>
          </w:tcPr>
          <w:p w14:paraId="119F7DC9" w14:textId="77777777" w:rsidR="00EF1D10" w:rsidRDefault="00AD1D2D">
            <w:pPr>
              <w:pStyle w:val="TableParagraph"/>
              <w:ind w:left="43" w:right="15"/>
              <w:jc w:val="center"/>
              <w:rPr>
                <w:sz w:val="16"/>
              </w:rPr>
            </w:pPr>
            <w:r>
              <w:rPr>
                <w:sz w:val="16"/>
              </w:rPr>
              <w:t>16.160.953</w:t>
            </w:r>
            <w:r>
              <w:rPr>
                <w:spacing w:val="25"/>
                <w:sz w:val="16"/>
              </w:rPr>
              <w:t xml:space="preserve"> </w:t>
            </w:r>
            <w:r>
              <w:rPr>
                <w:spacing w:val="-10"/>
                <w:sz w:val="16"/>
              </w:rPr>
              <w:t>€</w:t>
            </w:r>
          </w:p>
        </w:tc>
        <w:tc>
          <w:tcPr>
            <w:tcW w:w="1743" w:type="dxa"/>
            <w:tcBorders>
              <w:top w:val="single" w:sz="4" w:space="0" w:color="8C8C8C"/>
              <w:bottom w:val="single" w:sz="4" w:space="0" w:color="8C8C8C"/>
            </w:tcBorders>
          </w:tcPr>
          <w:p w14:paraId="2EA94610" w14:textId="77777777" w:rsidR="00EF1D10" w:rsidRDefault="00AD1D2D">
            <w:pPr>
              <w:pStyle w:val="TableParagraph"/>
              <w:ind w:right="148"/>
              <w:rPr>
                <w:sz w:val="16"/>
              </w:rPr>
            </w:pPr>
            <w:r>
              <w:rPr>
                <w:w w:val="105"/>
                <w:sz w:val="16"/>
              </w:rPr>
              <w:t>14,2</w:t>
            </w:r>
            <w:r>
              <w:rPr>
                <w:spacing w:val="-8"/>
                <w:w w:val="105"/>
                <w:sz w:val="16"/>
              </w:rPr>
              <w:t xml:space="preserve"> </w:t>
            </w:r>
            <w:r>
              <w:rPr>
                <w:spacing w:val="-10"/>
                <w:w w:val="105"/>
                <w:sz w:val="16"/>
              </w:rPr>
              <w:t>%</w:t>
            </w:r>
          </w:p>
        </w:tc>
      </w:tr>
      <w:tr w:rsidR="00EF1D10" w14:paraId="55507DFB" w14:textId="77777777">
        <w:trPr>
          <w:trHeight w:val="327"/>
        </w:trPr>
        <w:tc>
          <w:tcPr>
            <w:tcW w:w="1691" w:type="dxa"/>
            <w:tcBorders>
              <w:top w:val="single" w:sz="4" w:space="0" w:color="8C8C8C"/>
              <w:bottom w:val="single" w:sz="4" w:space="0" w:color="8C8C8C"/>
            </w:tcBorders>
          </w:tcPr>
          <w:p w14:paraId="052A592D" w14:textId="77777777" w:rsidR="00EF1D10" w:rsidRDefault="00AD1D2D">
            <w:pPr>
              <w:pStyle w:val="TableParagraph"/>
              <w:spacing w:before="74"/>
              <w:ind w:left="90"/>
              <w:jc w:val="left"/>
              <w:rPr>
                <w:b/>
                <w:sz w:val="16"/>
              </w:rPr>
            </w:pPr>
            <w:r>
              <w:rPr>
                <w:b/>
                <w:spacing w:val="-2"/>
                <w:w w:val="105"/>
                <w:sz w:val="16"/>
              </w:rPr>
              <w:t>Gastos</w:t>
            </w:r>
          </w:p>
        </w:tc>
        <w:tc>
          <w:tcPr>
            <w:tcW w:w="2385" w:type="dxa"/>
            <w:tcBorders>
              <w:top w:val="single" w:sz="4" w:space="0" w:color="8C8C8C"/>
              <w:bottom w:val="single" w:sz="4" w:space="0" w:color="8C8C8C"/>
            </w:tcBorders>
          </w:tcPr>
          <w:p w14:paraId="44ABC9AC" w14:textId="77777777" w:rsidR="00EF1D10" w:rsidRDefault="00AD1D2D">
            <w:pPr>
              <w:pStyle w:val="TableParagraph"/>
              <w:ind w:right="525"/>
              <w:rPr>
                <w:sz w:val="16"/>
              </w:rPr>
            </w:pPr>
            <w:r>
              <w:rPr>
                <w:sz w:val="16"/>
              </w:rPr>
              <w:t>117.897.295</w:t>
            </w:r>
            <w:r>
              <w:rPr>
                <w:spacing w:val="27"/>
                <w:sz w:val="16"/>
              </w:rPr>
              <w:t xml:space="preserve"> </w:t>
            </w:r>
            <w:r>
              <w:rPr>
                <w:spacing w:val="-10"/>
                <w:sz w:val="16"/>
              </w:rPr>
              <w:t>€</w:t>
            </w:r>
          </w:p>
        </w:tc>
        <w:tc>
          <w:tcPr>
            <w:tcW w:w="2095" w:type="dxa"/>
            <w:tcBorders>
              <w:top w:val="single" w:sz="4" w:space="0" w:color="8C8C8C"/>
              <w:bottom w:val="single" w:sz="4" w:space="0" w:color="8C8C8C"/>
            </w:tcBorders>
          </w:tcPr>
          <w:p w14:paraId="0D64996A" w14:textId="77777777" w:rsidR="00EF1D10" w:rsidRDefault="00AD1D2D">
            <w:pPr>
              <w:pStyle w:val="TableParagraph"/>
              <w:ind w:right="511"/>
              <w:rPr>
                <w:sz w:val="16"/>
              </w:rPr>
            </w:pPr>
            <w:r>
              <w:rPr>
                <w:sz w:val="16"/>
              </w:rPr>
              <w:t>112.867.062</w:t>
            </w:r>
            <w:r>
              <w:rPr>
                <w:spacing w:val="27"/>
                <w:sz w:val="16"/>
              </w:rPr>
              <w:t xml:space="preserve"> </w:t>
            </w:r>
            <w:r>
              <w:rPr>
                <w:spacing w:val="-10"/>
                <w:sz w:val="16"/>
              </w:rPr>
              <w:t>€</w:t>
            </w:r>
          </w:p>
        </w:tc>
        <w:tc>
          <w:tcPr>
            <w:tcW w:w="2051" w:type="dxa"/>
            <w:tcBorders>
              <w:top w:val="single" w:sz="4" w:space="0" w:color="8C8C8C"/>
              <w:bottom w:val="single" w:sz="4" w:space="0" w:color="8C8C8C"/>
            </w:tcBorders>
          </w:tcPr>
          <w:p w14:paraId="675E2763" w14:textId="77777777" w:rsidR="00EF1D10" w:rsidRDefault="00AD1D2D">
            <w:pPr>
              <w:pStyle w:val="TableParagraph"/>
              <w:ind w:left="649"/>
              <w:jc w:val="left"/>
              <w:rPr>
                <w:sz w:val="16"/>
              </w:rPr>
            </w:pPr>
            <w:r>
              <w:rPr>
                <w:sz w:val="16"/>
              </w:rPr>
              <w:t>5.030.233</w:t>
            </w:r>
            <w:r>
              <w:rPr>
                <w:spacing w:val="22"/>
                <w:sz w:val="16"/>
              </w:rPr>
              <w:t xml:space="preserve"> </w:t>
            </w:r>
            <w:r>
              <w:rPr>
                <w:spacing w:val="-10"/>
                <w:sz w:val="16"/>
              </w:rPr>
              <w:t>€</w:t>
            </w:r>
          </w:p>
        </w:tc>
        <w:tc>
          <w:tcPr>
            <w:tcW w:w="1743" w:type="dxa"/>
            <w:tcBorders>
              <w:top w:val="single" w:sz="4" w:space="0" w:color="8C8C8C"/>
              <w:bottom w:val="single" w:sz="4" w:space="0" w:color="8C8C8C"/>
            </w:tcBorders>
          </w:tcPr>
          <w:p w14:paraId="2219DD6E" w14:textId="77777777" w:rsidR="00EF1D10" w:rsidRDefault="00AD1D2D">
            <w:pPr>
              <w:pStyle w:val="TableParagraph"/>
              <w:ind w:right="148"/>
              <w:rPr>
                <w:sz w:val="16"/>
              </w:rPr>
            </w:pPr>
            <w:r>
              <w:rPr>
                <w:w w:val="105"/>
                <w:sz w:val="16"/>
              </w:rPr>
              <w:t>4,5</w:t>
            </w:r>
            <w:r>
              <w:rPr>
                <w:spacing w:val="-6"/>
                <w:w w:val="105"/>
                <w:sz w:val="16"/>
              </w:rPr>
              <w:t xml:space="preserve"> </w:t>
            </w:r>
            <w:r>
              <w:rPr>
                <w:spacing w:val="-10"/>
                <w:w w:val="105"/>
                <w:sz w:val="16"/>
              </w:rPr>
              <w:t>%</w:t>
            </w:r>
          </w:p>
        </w:tc>
      </w:tr>
      <w:tr w:rsidR="00EF1D10" w14:paraId="48B9569D" w14:textId="77777777">
        <w:trPr>
          <w:trHeight w:val="327"/>
        </w:trPr>
        <w:tc>
          <w:tcPr>
            <w:tcW w:w="1691" w:type="dxa"/>
            <w:tcBorders>
              <w:top w:val="single" w:sz="4" w:space="0" w:color="8C8C8C"/>
              <w:bottom w:val="single" w:sz="4" w:space="0" w:color="8C8C8C"/>
            </w:tcBorders>
            <w:shd w:val="clear" w:color="auto" w:fill="F2F2F2"/>
          </w:tcPr>
          <w:p w14:paraId="0BFDE8CB" w14:textId="77777777" w:rsidR="00EF1D10" w:rsidRDefault="00AD1D2D">
            <w:pPr>
              <w:pStyle w:val="TableParagraph"/>
              <w:spacing w:before="74"/>
              <w:ind w:left="90"/>
              <w:jc w:val="left"/>
              <w:rPr>
                <w:b/>
                <w:sz w:val="16"/>
              </w:rPr>
            </w:pPr>
            <w:r>
              <w:rPr>
                <w:b/>
                <w:spacing w:val="-2"/>
                <w:w w:val="105"/>
                <w:sz w:val="16"/>
              </w:rPr>
              <w:t>Resultado</w:t>
            </w:r>
          </w:p>
        </w:tc>
        <w:tc>
          <w:tcPr>
            <w:tcW w:w="2385" w:type="dxa"/>
            <w:tcBorders>
              <w:top w:val="single" w:sz="4" w:space="0" w:color="8C8C8C"/>
              <w:bottom w:val="single" w:sz="4" w:space="0" w:color="8C8C8C"/>
            </w:tcBorders>
            <w:shd w:val="clear" w:color="auto" w:fill="F2F2F2"/>
          </w:tcPr>
          <w:p w14:paraId="26D868B9" w14:textId="77777777" w:rsidR="00EF1D10" w:rsidRDefault="00AD1D2D">
            <w:pPr>
              <w:pStyle w:val="TableParagraph"/>
              <w:ind w:right="525"/>
              <w:rPr>
                <w:sz w:val="16"/>
              </w:rPr>
            </w:pPr>
            <w:r>
              <w:rPr>
                <w:sz w:val="16"/>
              </w:rPr>
              <w:t>11.831.246</w:t>
            </w:r>
            <w:r>
              <w:rPr>
                <w:spacing w:val="25"/>
                <w:sz w:val="16"/>
              </w:rPr>
              <w:t xml:space="preserve"> </w:t>
            </w:r>
            <w:r>
              <w:rPr>
                <w:spacing w:val="-10"/>
                <w:sz w:val="16"/>
              </w:rPr>
              <w:t>€</w:t>
            </w:r>
          </w:p>
        </w:tc>
        <w:tc>
          <w:tcPr>
            <w:tcW w:w="2095" w:type="dxa"/>
            <w:tcBorders>
              <w:top w:val="single" w:sz="4" w:space="0" w:color="8C8C8C"/>
              <w:bottom w:val="single" w:sz="4" w:space="0" w:color="8C8C8C"/>
            </w:tcBorders>
            <w:shd w:val="clear" w:color="auto" w:fill="F2F2F2"/>
          </w:tcPr>
          <w:p w14:paraId="573644CB" w14:textId="77777777" w:rsidR="00EF1D10" w:rsidRDefault="00AD1D2D">
            <w:pPr>
              <w:pStyle w:val="TableParagraph"/>
              <w:ind w:right="511"/>
              <w:rPr>
                <w:sz w:val="16"/>
              </w:rPr>
            </w:pPr>
            <w:r>
              <w:rPr>
                <w:sz w:val="16"/>
              </w:rPr>
              <w:t>700.526</w:t>
            </w:r>
            <w:r>
              <w:rPr>
                <w:spacing w:val="18"/>
                <w:sz w:val="16"/>
              </w:rPr>
              <w:t xml:space="preserve"> </w:t>
            </w:r>
            <w:r>
              <w:rPr>
                <w:spacing w:val="-10"/>
                <w:sz w:val="16"/>
              </w:rPr>
              <w:t>€</w:t>
            </w:r>
          </w:p>
        </w:tc>
        <w:tc>
          <w:tcPr>
            <w:tcW w:w="2051" w:type="dxa"/>
            <w:tcBorders>
              <w:top w:val="single" w:sz="4" w:space="0" w:color="8C8C8C"/>
              <w:bottom w:val="single" w:sz="4" w:space="0" w:color="8C8C8C"/>
            </w:tcBorders>
            <w:shd w:val="clear" w:color="auto" w:fill="F2F2F2"/>
          </w:tcPr>
          <w:p w14:paraId="57F9F371" w14:textId="77777777" w:rsidR="00EF1D10" w:rsidRDefault="00EF1D10">
            <w:pPr>
              <w:pStyle w:val="TableParagraph"/>
              <w:spacing w:before="0"/>
              <w:jc w:val="left"/>
              <w:rPr>
                <w:rFonts w:ascii="Times New Roman"/>
                <w:sz w:val="18"/>
              </w:rPr>
            </w:pPr>
          </w:p>
        </w:tc>
        <w:tc>
          <w:tcPr>
            <w:tcW w:w="1743" w:type="dxa"/>
            <w:tcBorders>
              <w:top w:val="single" w:sz="4" w:space="0" w:color="8C8C8C"/>
              <w:bottom w:val="single" w:sz="4" w:space="0" w:color="8C8C8C"/>
            </w:tcBorders>
            <w:shd w:val="clear" w:color="auto" w:fill="F2F2F2"/>
          </w:tcPr>
          <w:p w14:paraId="2AFD0BC5" w14:textId="77777777" w:rsidR="00EF1D10" w:rsidRDefault="00EF1D10">
            <w:pPr>
              <w:pStyle w:val="TableParagraph"/>
              <w:spacing w:before="0"/>
              <w:jc w:val="left"/>
              <w:rPr>
                <w:rFonts w:ascii="Times New Roman"/>
                <w:sz w:val="18"/>
              </w:rPr>
            </w:pPr>
          </w:p>
        </w:tc>
      </w:tr>
    </w:tbl>
    <w:p w14:paraId="093C9AE8" w14:textId="77777777" w:rsidR="00EF1D10" w:rsidRDefault="00EF1D10">
      <w:pPr>
        <w:pStyle w:val="Textoindependiente"/>
        <w:rPr>
          <w:b/>
          <w:sz w:val="18"/>
        </w:rPr>
      </w:pPr>
    </w:p>
    <w:p w14:paraId="750F6FE6" w14:textId="77777777" w:rsidR="00EF1D10" w:rsidRDefault="00EF1D10">
      <w:pPr>
        <w:pStyle w:val="Textoindependiente"/>
        <w:spacing w:before="42"/>
        <w:rPr>
          <w:b/>
          <w:sz w:val="18"/>
        </w:rPr>
      </w:pPr>
    </w:p>
    <w:p w14:paraId="6C44BE8B" w14:textId="77777777" w:rsidR="00EF1D10" w:rsidRDefault="00AD1D2D">
      <w:pPr>
        <w:pStyle w:val="Textoindependiente"/>
        <w:spacing w:line="297" w:lineRule="auto"/>
        <w:ind w:left="687" w:right="1044"/>
      </w:pPr>
      <w:r>
        <w:t>La liquidación del presupuesto del ejercicio 2022 arrojó unas desviaciones positivas en los ingresos debido a la</w:t>
      </w:r>
      <w:r>
        <w:rPr>
          <w:spacing w:val="40"/>
        </w:rPr>
        <w:t xml:space="preserve"> </w:t>
      </w:r>
      <w:r>
        <w:t>obtención de mayores donaciones, el incremento de recaudación por cuotas de socios y un incremento en los</w:t>
      </w:r>
      <w:r>
        <w:rPr>
          <w:spacing w:val="40"/>
        </w:rPr>
        <w:t xml:space="preserve"> </w:t>
      </w:r>
      <w:r>
        <w:t>ingresos por ventas de inmuebles recibidos por herencia.</w:t>
      </w:r>
    </w:p>
    <w:p w14:paraId="244EBB3B" w14:textId="77777777" w:rsidR="00EF1D10" w:rsidRDefault="00EF1D10">
      <w:pPr>
        <w:pStyle w:val="Textoindependiente"/>
        <w:spacing w:line="297" w:lineRule="auto"/>
        <w:sectPr w:rsidR="00EF1D10">
          <w:pgSz w:w="11910" w:h="16840"/>
          <w:pgMar w:top="780" w:right="283" w:bottom="480" w:left="283" w:header="0" w:footer="298" w:gutter="0"/>
          <w:cols w:space="720"/>
        </w:sectPr>
      </w:pPr>
    </w:p>
    <w:p w14:paraId="7B718D16" w14:textId="77777777" w:rsidR="00EF1D10" w:rsidRDefault="00AD1D2D">
      <w:pPr>
        <w:spacing w:before="81"/>
        <w:ind w:left="687"/>
        <w:rPr>
          <w:b/>
          <w:sz w:val="18"/>
        </w:rPr>
      </w:pPr>
      <w:r>
        <w:rPr>
          <w:b/>
          <w:spacing w:val="-2"/>
          <w:sz w:val="18"/>
        </w:rPr>
        <w:t>Presupuestos</w:t>
      </w:r>
    </w:p>
    <w:p w14:paraId="4E3E9035" w14:textId="77777777" w:rsidR="00EF1D10" w:rsidRDefault="00EF1D10">
      <w:pPr>
        <w:pStyle w:val="Textoindependiente"/>
        <w:spacing w:before="5"/>
        <w:rPr>
          <w:b/>
          <w:sz w:val="15"/>
        </w:rPr>
      </w:pPr>
    </w:p>
    <w:tbl>
      <w:tblPr>
        <w:tblStyle w:val="TableNormal"/>
        <w:tblW w:w="0" w:type="auto"/>
        <w:tblInd w:w="695" w:type="dxa"/>
        <w:tblLayout w:type="fixed"/>
        <w:tblLook w:val="01E0" w:firstRow="1" w:lastRow="1" w:firstColumn="1" w:lastColumn="1" w:noHBand="0" w:noVBand="0"/>
      </w:tblPr>
      <w:tblGrid>
        <w:gridCol w:w="637"/>
        <w:gridCol w:w="2459"/>
        <w:gridCol w:w="2169"/>
        <w:gridCol w:w="2210"/>
      </w:tblGrid>
      <w:tr w:rsidR="00EF1D10" w14:paraId="11041648" w14:textId="77777777">
        <w:trPr>
          <w:trHeight w:val="327"/>
        </w:trPr>
        <w:tc>
          <w:tcPr>
            <w:tcW w:w="637" w:type="dxa"/>
            <w:tcBorders>
              <w:top w:val="single" w:sz="4" w:space="0" w:color="000000"/>
              <w:bottom w:val="single" w:sz="4" w:space="0" w:color="8C8C8C"/>
            </w:tcBorders>
          </w:tcPr>
          <w:p w14:paraId="512F2DF9" w14:textId="77777777" w:rsidR="00EF1D10" w:rsidRDefault="00EF1D10">
            <w:pPr>
              <w:pStyle w:val="TableParagraph"/>
              <w:spacing w:before="0"/>
              <w:jc w:val="left"/>
              <w:rPr>
                <w:rFonts w:ascii="Times New Roman"/>
                <w:sz w:val="18"/>
              </w:rPr>
            </w:pPr>
          </w:p>
        </w:tc>
        <w:tc>
          <w:tcPr>
            <w:tcW w:w="2459" w:type="dxa"/>
            <w:tcBorders>
              <w:top w:val="single" w:sz="4" w:space="0" w:color="000000"/>
              <w:bottom w:val="single" w:sz="4" w:space="0" w:color="8C8C8C"/>
            </w:tcBorders>
          </w:tcPr>
          <w:p w14:paraId="1A0398CE" w14:textId="77777777" w:rsidR="00EF1D10" w:rsidRDefault="00AD1D2D">
            <w:pPr>
              <w:pStyle w:val="TableParagraph"/>
              <w:spacing w:before="74"/>
              <w:ind w:right="179"/>
              <w:rPr>
                <w:b/>
                <w:sz w:val="16"/>
              </w:rPr>
            </w:pPr>
            <w:r>
              <w:rPr>
                <w:b/>
                <w:sz w:val="16"/>
              </w:rPr>
              <w:t>Ingresos</w:t>
            </w:r>
            <w:r>
              <w:rPr>
                <w:b/>
                <w:spacing w:val="21"/>
                <w:sz w:val="16"/>
              </w:rPr>
              <w:t xml:space="preserve"> </w:t>
            </w:r>
            <w:r>
              <w:rPr>
                <w:b/>
                <w:spacing w:val="-2"/>
                <w:sz w:val="16"/>
              </w:rPr>
              <w:t>presupuestados</w:t>
            </w:r>
          </w:p>
        </w:tc>
        <w:tc>
          <w:tcPr>
            <w:tcW w:w="2169" w:type="dxa"/>
            <w:tcBorders>
              <w:top w:val="single" w:sz="4" w:space="0" w:color="000000"/>
              <w:bottom w:val="single" w:sz="4" w:space="0" w:color="8C8C8C"/>
            </w:tcBorders>
          </w:tcPr>
          <w:p w14:paraId="1709C72B" w14:textId="77777777" w:rsidR="00EF1D10" w:rsidRDefault="00AD1D2D">
            <w:pPr>
              <w:pStyle w:val="TableParagraph"/>
              <w:spacing w:before="74"/>
              <w:ind w:right="106"/>
              <w:rPr>
                <w:b/>
                <w:sz w:val="16"/>
              </w:rPr>
            </w:pPr>
            <w:r>
              <w:rPr>
                <w:b/>
                <w:sz w:val="16"/>
              </w:rPr>
              <w:t>Gastos</w:t>
            </w:r>
            <w:r>
              <w:rPr>
                <w:b/>
                <w:spacing w:val="17"/>
                <w:sz w:val="16"/>
              </w:rPr>
              <w:t xml:space="preserve"> </w:t>
            </w:r>
            <w:r>
              <w:rPr>
                <w:b/>
                <w:spacing w:val="-2"/>
                <w:sz w:val="16"/>
              </w:rPr>
              <w:t>presupuestados</w:t>
            </w:r>
          </w:p>
        </w:tc>
        <w:tc>
          <w:tcPr>
            <w:tcW w:w="2210" w:type="dxa"/>
            <w:tcBorders>
              <w:top w:val="single" w:sz="4" w:space="0" w:color="000000"/>
              <w:bottom w:val="single" w:sz="4" w:space="0" w:color="8C8C8C"/>
            </w:tcBorders>
          </w:tcPr>
          <w:p w14:paraId="6D2A762A" w14:textId="77777777" w:rsidR="00EF1D10" w:rsidRDefault="00AD1D2D">
            <w:pPr>
              <w:pStyle w:val="TableParagraph"/>
              <w:spacing w:before="74"/>
              <w:ind w:right="74"/>
              <w:rPr>
                <w:b/>
                <w:sz w:val="16"/>
              </w:rPr>
            </w:pPr>
            <w:r>
              <w:rPr>
                <w:b/>
                <w:sz w:val="16"/>
              </w:rPr>
              <w:t>Resultado</w:t>
            </w:r>
            <w:r>
              <w:rPr>
                <w:b/>
                <w:spacing w:val="24"/>
                <w:sz w:val="16"/>
              </w:rPr>
              <w:t xml:space="preserve"> </w:t>
            </w:r>
            <w:r>
              <w:rPr>
                <w:b/>
                <w:spacing w:val="-2"/>
                <w:sz w:val="16"/>
              </w:rPr>
              <w:t>presupuestado</w:t>
            </w:r>
          </w:p>
        </w:tc>
      </w:tr>
      <w:tr w:rsidR="00EF1D10" w14:paraId="713AEE90" w14:textId="77777777">
        <w:trPr>
          <w:trHeight w:val="327"/>
        </w:trPr>
        <w:tc>
          <w:tcPr>
            <w:tcW w:w="637" w:type="dxa"/>
            <w:tcBorders>
              <w:top w:val="single" w:sz="4" w:space="0" w:color="8C8C8C"/>
              <w:bottom w:val="single" w:sz="4" w:space="0" w:color="8C8C8C"/>
            </w:tcBorders>
          </w:tcPr>
          <w:p w14:paraId="64D786B8" w14:textId="77777777" w:rsidR="00EF1D10" w:rsidRDefault="00AD1D2D">
            <w:pPr>
              <w:pStyle w:val="TableParagraph"/>
              <w:spacing w:before="74"/>
              <w:jc w:val="left"/>
              <w:rPr>
                <w:b/>
                <w:sz w:val="16"/>
              </w:rPr>
            </w:pPr>
            <w:r>
              <w:rPr>
                <w:b/>
                <w:spacing w:val="-4"/>
                <w:w w:val="105"/>
                <w:sz w:val="16"/>
              </w:rPr>
              <w:t>2023</w:t>
            </w:r>
          </w:p>
        </w:tc>
        <w:tc>
          <w:tcPr>
            <w:tcW w:w="2459" w:type="dxa"/>
            <w:tcBorders>
              <w:top w:val="single" w:sz="4" w:space="0" w:color="8C8C8C"/>
              <w:bottom w:val="single" w:sz="4" w:space="0" w:color="8C8C8C"/>
            </w:tcBorders>
          </w:tcPr>
          <w:p w14:paraId="3B583462" w14:textId="77777777" w:rsidR="00EF1D10" w:rsidRDefault="00AD1D2D">
            <w:pPr>
              <w:pStyle w:val="TableParagraph"/>
              <w:ind w:right="178"/>
              <w:rPr>
                <w:sz w:val="16"/>
              </w:rPr>
            </w:pPr>
            <w:r>
              <w:rPr>
                <w:sz w:val="16"/>
              </w:rPr>
              <w:t>125.911.688</w:t>
            </w:r>
            <w:r>
              <w:rPr>
                <w:spacing w:val="27"/>
                <w:sz w:val="16"/>
              </w:rPr>
              <w:t xml:space="preserve"> </w:t>
            </w:r>
            <w:r>
              <w:rPr>
                <w:spacing w:val="-10"/>
                <w:sz w:val="16"/>
              </w:rPr>
              <w:t>€</w:t>
            </w:r>
          </w:p>
        </w:tc>
        <w:tc>
          <w:tcPr>
            <w:tcW w:w="2169" w:type="dxa"/>
            <w:tcBorders>
              <w:top w:val="single" w:sz="4" w:space="0" w:color="8C8C8C"/>
              <w:bottom w:val="single" w:sz="4" w:space="0" w:color="8C8C8C"/>
            </w:tcBorders>
          </w:tcPr>
          <w:p w14:paraId="41DE70E3" w14:textId="77777777" w:rsidR="00EF1D10" w:rsidRDefault="00AD1D2D">
            <w:pPr>
              <w:pStyle w:val="TableParagraph"/>
              <w:ind w:right="106"/>
              <w:rPr>
                <w:sz w:val="16"/>
              </w:rPr>
            </w:pPr>
            <w:r>
              <w:rPr>
                <w:sz w:val="16"/>
              </w:rPr>
              <w:t>129.620.307</w:t>
            </w:r>
            <w:r>
              <w:rPr>
                <w:spacing w:val="27"/>
                <w:sz w:val="16"/>
              </w:rPr>
              <w:t xml:space="preserve"> </w:t>
            </w:r>
            <w:r>
              <w:rPr>
                <w:spacing w:val="-10"/>
                <w:sz w:val="16"/>
              </w:rPr>
              <w:t>€</w:t>
            </w:r>
          </w:p>
        </w:tc>
        <w:tc>
          <w:tcPr>
            <w:tcW w:w="2210" w:type="dxa"/>
            <w:tcBorders>
              <w:top w:val="single" w:sz="4" w:space="0" w:color="8C8C8C"/>
              <w:bottom w:val="single" w:sz="4" w:space="0" w:color="8C8C8C"/>
            </w:tcBorders>
          </w:tcPr>
          <w:p w14:paraId="0D9D93C7" w14:textId="77777777" w:rsidR="00EF1D10" w:rsidRDefault="00AD1D2D">
            <w:pPr>
              <w:pStyle w:val="TableParagraph"/>
              <w:ind w:right="74"/>
              <w:rPr>
                <w:sz w:val="16"/>
              </w:rPr>
            </w:pPr>
            <w:r>
              <w:rPr>
                <w:sz w:val="16"/>
              </w:rPr>
              <w:t>-3.708.619</w:t>
            </w:r>
            <w:r>
              <w:rPr>
                <w:spacing w:val="23"/>
                <w:sz w:val="16"/>
              </w:rPr>
              <w:t xml:space="preserve"> </w:t>
            </w:r>
            <w:r>
              <w:rPr>
                <w:spacing w:val="-10"/>
                <w:sz w:val="16"/>
              </w:rPr>
              <w:t>€</w:t>
            </w:r>
          </w:p>
        </w:tc>
      </w:tr>
      <w:tr w:rsidR="00EF1D10" w14:paraId="28252370" w14:textId="77777777">
        <w:trPr>
          <w:trHeight w:val="327"/>
        </w:trPr>
        <w:tc>
          <w:tcPr>
            <w:tcW w:w="637" w:type="dxa"/>
            <w:tcBorders>
              <w:top w:val="single" w:sz="4" w:space="0" w:color="8C8C8C"/>
              <w:bottom w:val="single" w:sz="4" w:space="0" w:color="8C8C8C"/>
            </w:tcBorders>
          </w:tcPr>
          <w:p w14:paraId="7CDF1022" w14:textId="77777777" w:rsidR="00EF1D10" w:rsidRDefault="00AD1D2D">
            <w:pPr>
              <w:pStyle w:val="TableParagraph"/>
              <w:spacing w:before="74"/>
              <w:jc w:val="left"/>
              <w:rPr>
                <w:b/>
                <w:sz w:val="16"/>
              </w:rPr>
            </w:pPr>
            <w:r>
              <w:rPr>
                <w:b/>
                <w:spacing w:val="-4"/>
                <w:w w:val="105"/>
                <w:sz w:val="16"/>
              </w:rPr>
              <w:t>2024</w:t>
            </w:r>
          </w:p>
        </w:tc>
        <w:tc>
          <w:tcPr>
            <w:tcW w:w="2459" w:type="dxa"/>
            <w:tcBorders>
              <w:top w:val="single" w:sz="4" w:space="0" w:color="8C8C8C"/>
              <w:bottom w:val="single" w:sz="4" w:space="0" w:color="8C8C8C"/>
            </w:tcBorders>
          </w:tcPr>
          <w:p w14:paraId="147AD214" w14:textId="77777777" w:rsidR="00EF1D10" w:rsidRDefault="00AD1D2D">
            <w:pPr>
              <w:pStyle w:val="TableParagraph"/>
              <w:ind w:right="178"/>
              <w:rPr>
                <w:sz w:val="16"/>
              </w:rPr>
            </w:pPr>
            <w:r>
              <w:rPr>
                <w:sz w:val="16"/>
              </w:rPr>
              <w:t>145.192.408</w:t>
            </w:r>
            <w:r>
              <w:rPr>
                <w:spacing w:val="27"/>
                <w:sz w:val="16"/>
              </w:rPr>
              <w:t xml:space="preserve"> </w:t>
            </w:r>
            <w:r>
              <w:rPr>
                <w:spacing w:val="-10"/>
                <w:sz w:val="16"/>
              </w:rPr>
              <w:t>€</w:t>
            </w:r>
          </w:p>
        </w:tc>
        <w:tc>
          <w:tcPr>
            <w:tcW w:w="2169" w:type="dxa"/>
            <w:tcBorders>
              <w:top w:val="single" w:sz="4" w:space="0" w:color="8C8C8C"/>
              <w:bottom w:val="single" w:sz="4" w:space="0" w:color="8C8C8C"/>
            </w:tcBorders>
          </w:tcPr>
          <w:p w14:paraId="46DA0821" w14:textId="77777777" w:rsidR="00EF1D10" w:rsidRDefault="00AD1D2D">
            <w:pPr>
              <w:pStyle w:val="TableParagraph"/>
              <w:ind w:right="106"/>
              <w:rPr>
                <w:sz w:val="16"/>
              </w:rPr>
            </w:pPr>
            <w:r>
              <w:rPr>
                <w:sz w:val="16"/>
              </w:rPr>
              <w:t>149.337.315</w:t>
            </w:r>
            <w:r>
              <w:rPr>
                <w:spacing w:val="27"/>
                <w:sz w:val="16"/>
              </w:rPr>
              <w:t xml:space="preserve"> </w:t>
            </w:r>
            <w:r>
              <w:rPr>
                <w:spacing w:val="-10"/>
                <w:sz w:val="16"/>
              </w:rPr>
              <w:t>€</w:t>
            </w:r>
          </w:p>
        </w:tc>
        <w:tc>
          <w:tcPr>
            <w:tcW w:w="2210" w:type="dxa"/>
            <w:tcBorders>
              <w:top w:val="single" w:sz="4" w:space="0" w:color="8C8C8C"/>
              <w:bottom w:val="single" w:sz="4" w:space="0" w:color="8C8C8C"/>
            </w:tcBorders>
          </w:tcPr>
          <w:p w14:paraId="3576C30A" w14:textId="77777777" w:rsidR="00EF1D10" w:rsidRDefault="00AD1D2D">
            <w:pPr>
              <w:pStyle w:val="TableParagraph"/>
              <w:ind w:right="74"/>
              <w:rPr>
                <w:sz w:val="16"/>
              </w:rPr>
            </w:pPr>
            <w:r>
              <w:rPr>
                <w:sz w:val="16"/>
              </w:rPr>
              <w:t>-4.144.907</w:t>
            </w:r>
            <w:r>
              <w:rPr>
                <w:spacing w:val="23"/>
                <w:sz w:val="16"/>
              </w:rPr>
              <w:t xml:space="preserve"> </w:t>
            </w:r>
            <w:r>
              <w:rPr>
                <w:spacing w:val="-10"/>
                <w:sz w:val="16"/>
              </w:rPr>
              <w:t>€</w:t>
            </w:r>
          </w:p>
        </w:tc>
      </w:tr>
    </w:tbl>
    <w:p w14:paraId="33CD3A22" w14:textId="77777777" w:rsidR="00EF1D10" w:rsidRDefault="00EF1D10">
      <w:pPr>
        <w:pStyle w:val="Textoindependiente"/>
        <w:rPr>
          <w:b/>
          <w:sz w:val="18"/>
        </w:rPr>
      </w:pPr>
    </w:p>
    <w:p w14:paraId="633BF7E7" w14:textId="77777777" w:rsidR="00EF1D10" w:rsidRDefault="00EF1D10">
      <w:pPr>
        <w:pStyle w:val="Textoindependiente"/>
        <w:spacing w:before="42"/>
        <w:rPr>
          <w:b/>
          <w:sz w:val="18"/>
        </w:rPr>
      </w:pPr>
    </w:p>
    <w:p w14:paraId="0EA232AF" w14:textId="77777777" w:rsidR="00EF1D10" w:rsidRDefault="00AD1D2D">
      <w:pPr>
        <w:pStyle w:val="Textoindependiente"/>
        <w:spacing w:line="297" w:lineRule="auto"/>
        <w:ind w:left="687" w:right="887"/>
      </w:pPr>
      <w:r>
        <w:t>Para la elaboración de los presupuestos anuales de la entidad, la Asociación tiene en cuenta las propuestas de</w:t>
      </w:r>
      <w:r>
        <w:rPr>
          <w:spacing w:val="40"/>
        </w:rPr>
        <w:t xml:space="preserve"> </w:t>
      </w:r>
      <w:r>
        <w:t>liquidación de herencias de las diferentes sedes, principalmente por venta de inmuebles e inversiones financieras</w:t>
      </w:r>
      <w:r>
        <w:rPr>
          <w:spacing w:val="40"/>
        </w:rPr>
        <w:t xml:space="preserve"> </w:t>
      </w:r>
      <w:r>
        <w:t>de</w:t>
      </w:r>
      <w:r>
        <w:rPr>
          <w:spacing w:val="24"/>
        </w:rPr>
        <w:t xml:space="preserve"> </w:t>
      </w:r>
      <w:r>
        <w:t>activos</w:t>
      </w:r>
      <w:r>
        <w:rPr>
          <w:spacing w:val="24"/>
        </w:rPr>
        <w:t xml:space="preserve"> </w:t>
      </w:r>
      <w:r>
        <w:t>que</w:t>
      </w:r>
      <w:r>
        <w:rPr>
          <w:spacing w:val="24"/>
        </w:rPr>
        <w:t xml:space="preserve"> </w:t>
      </w:r>
      <w:r>
        <w:t>constan</w:t>
      </w:r>
      <w:r>
        <w:rPr>
          <w:spacing w:val="24"/>
        </w:rPr>
        <w:t xml:space="preserve"> </w:t>
      </w:r>
      <w:r>
        <w:t>en</w:t>
      </w:r>
      <w:r>
        <w:rPr>
          <w:spacing w:val="24"/>
        </w:rPr>
        <w:t xml:space="preserve"> </w:t>
      </w:r>
      <w:r>
        <w:t>su</w:t>
      </w:r>
      <w:r>
        <w:rPr>
          <w:spacing w:val="24"/>
        </w:rPr>
        <w:t xml:space="preserve"> </w:t>
      </w:r>
      <w:r>
        <w:t>balance</w:t>
      </w:r>
      <w:r>
        <w:rPr>
          <w:spacing w:val="24"/>
        </w:rPr>
        <w:t xml:space="preserve"> </w:t>
      </w:r>
      <w:r>
        <w:t>del</w:t>
      </w:r>
      <w:r>
        <w:rPr>
          <w:spacing w:val="24"/>
        </w:rPr>
        <w:t xml:space="preserve"> </w:t>
      </w:r>
      <w:r>
        <w:t>ejercicio</w:t>
      </w:r>
      <w:r>
        <w:rPr>
          <w:spacing w:val="24"/>
        </w:rPr>
        <w:t xml:space="preserve"> </w:t>
      </w:r>
      <w:r>
        <w:t>anterior.</w:t>
      </w:r>
      <w:r>
        <w:rPr>
          <w:spacing w:val="24"/>
        </w:rPr>
        <w:t xml:space="preserve"> </w:t>
      </w:r>
      <w:r>
        <w:t>Sin</w:t>
      </w:r>
      <w:r>
        <w:rPr>
          <w:spacing w:val="24"/>
        </w:rPr>
        <w:t xml:space="preserve"> </w:t>
      </w:r>
      <w:r>
        <w:t>embargo,</w:t>
      </w:r>
      <w:r>
        <w:rPr>
          <w:spacing w:val="24"/>
        </w:rPr>
        <w:t xml:space="preserve"> </w:t>
      </w:r>
      <w:r>
        <w:t>no</w:t>
      </w:r>
      <w:r>
        <w:rPr>
          <w:spacing w:val="24"/>
        </w:rPr>
        <w:t xml:space="preserve"> </w:t>
      </w:r>
      <w:r>
        <w:t>se</w:t>
      </w:r>
      <w:r>
        <w:rPr>
          <w:spacing w:val="24"/>
        </w:rPr>
        <w:t xml:space="preserve"> </w:t>
      </w:r>
      <w:r>
        <w:t>incluyen</w:t>
      </w:r>
      <w:r>
        <w:rPr>
          <w:spacing w:val="24"/>
        </w:rPr>
        <w:t xml:space="preserve"> </w:t>
      </w:r>
      <w:r>
        <w:t>herencias</w:t>
      </w:r>
      <w:r>
        <w:rPr>
          <w:spacing w:val="24"/>
        </w:rPr>
        <w:t xml:space="preserve"> </w:t>
      </w:r>
      <w:r>
        <w:t>adicionales que puedan ser recibidas durante el ejercicio, salvo un importe razonable según estimaciones de años anteriores</w:t>
      </w:r>
      <w:r>
        <w:rPr>
          <w:spacing w:val="40"/>
        </w:rPr>
        <w:t xml:space="preserve"> </w:t>
      </w:r>
      <w:r>
        <w:t>aplicando, así, el principio de prudencia.</w:t>
      </w:r>
    </w:p>
    <w:p w14:paraId="7F7F2E46" w14:textId="77777777" w:rsidR="00EF1D10" w:rsidRDefault="00AD1D2D">
      <w:pPr>
        <w:pStyle w:val="Textoindependiente"/>
        <w:spacing w:before="205" w:line="297" w:lineRule="auto"/>
        <w:ind w:left="687" w:right="1044"/>
      </w:pPr>
      <w:r>
        <w:t>El presupuesto del año 2023 se elaboró con una previsión de ingresos y gastos en línea con los realizados en el</w:t>
      </w:r>
      <w:r>
        <w:rPr>
          <w:spacing w:val="40"/>
        </w:rPr>
        <w:t xml:space="preserve"> </w:t>
      </w:r>
      <w:r>
        <w:t>ejercicio anterior. Finalmente, el cierre del ejercicio arrojó unos ingresos de 140.551.052€ y unos gastos de</w:t>
      </w:r>
      <w:r>
        <w:rPr>
          <w:spacing w:val="40"/>
        </w:rPr>
        <w:t xml:space="preserve"> </w:t>
      </w:r>
      <w:r>
        <w:t>130.997.801€, lo que supuso un beneficio de 9.553.251€.</w:t>
      </w:r>
    </w:p>
    <w:p w14:paraId="4D1F374E" w14:textId="77777777" w:rsidR="00EF1D10" w:rsidRDefault="00AD1D2D">
      <w:pPr>
        <w:pStyle w:val="Textoindependiente"/>
        <w:spacing w:before="207" w:line="297" w:lineRule="auto"/>
        <w:ind w:left="687" w:right="1044"/>
      </w:pPr>
      <w:r>
        <w:t>El presupuesto del año 2024 se ha elaborado con una previsión de incremento de ingresos obtenidos,</w:t>
      </w:r>
      <w:r>
        <w:rPr>
          <w:spacing w:val="40"/>
        </w:rPr>
        <w:t xml:space="preserve"> </w:t>
      </w:r>
      <w:r>
        <w:t>principalmente, de acciones de captación de fondos impulsados con la AEIP (Acontecimiento de Excepcional</w:t>
      </w:r>
      <w:r>
        <w:rPr>
          <w:spacing w:val="40"/>
        </w:rPr>
        <w:t xml:space="preserve"> </w:t>
      </w:r>
      <w:r>
        <w:t>Interés</w:t>
      </w:r>
      <w:r>
        <w:rPr>
          <w:spacing w:val="26"/>
        </w:rPr>
        <w:t xml:space="preserve"> </w:t>
      </w:r>
      <w:r>
        <w:t>Público</w:t>
      </w:r>
      <w:r>
        <w:rPr>
          <w:spacing w:val="26"/>
        </w:rPr>
        <w:t xml:space="preserve"> </w:t>
      </w:r>
      <w:r>
        <w:t>del</w:t>
      </w:r>
      <w:r>
        <w:rPr>
          <w:spacing w:val="26"/>
        </w:rPr>
        <w:t xml:space="preserve"> </w:t>
      </w:r>
      <w:r>
        <w:t>Gobierno</w:t>
      </w:r>
      <w:r>
        <w:rPr>
          <w:spacing w:val="26"/>
        </w:rPr>
        <w:t xml:space="preserve"> </w:t>
      </w:r>
      <w:r>
        <w:t>de</w:t>
      </w:r>
      <w:r>
        <w:rPr>
          <w:spacing w:val="26"/>
        </w:rPr>
        <w:t xml:space="preserve"> </w:t>
      </w:r>
      <w:r>
        <w:t>España),</w:t>
      </w:r>
      <w:r>
        <w:rPr>
          <w:spacing w:val="26"/>
        </w:rPr>
        <w:t xml:space="preserve"> </w:t>
      </w:r>
      <w:r>
        <w:t>así</w:t>
      </w:r>
      <w:r>
        <w:rPr>
          <w:spacing w:val="26"/>
        </w:rPr>
        <w:t xml:space="preserve"> </w:t>
      </w:r>
      <w:r>
        <w:t>como</w:t>
      </w:r>
      <w:r>
        <w:rPr>
          <w:spacing w:val="26"/>
        </w:rPr>
        <w:t xml:space="preserve"> </w:t>
      </w:r>
      <w:r>
        <w:t>una</w:t>
      </w:r>
      <w:r>
        <w:rPr>
          <w:spacing w:val="26"/>
        </w:rPr>
        <w:t xml:space="preserve"> </w:t>
      </w:r>
      <w:r>
        <w:t>mayor</w:t>
      </w:r>
      <w:r>
        <w:rPr>
          <w:spacing w:val="26"/>
        </w:rPr>
        <w:t xml:space="preserve"> </w:t>
      </w:r>
      <w:r>
        <w:t>recaudación</w:t>
      </w:r>
      <w:r>
        <w:rPr>
          <w:spacing w:val="26"/>
        </w:rPr>
        <w:t xml:space="preserve"> </w:t>
      </w:r>
      <w:r>
        <w:t>de</w:t>
      </w:r>
      <w:r>
        <w:rPr>
          <w:spacing w:val="26"/>
        </w:rPr>
        <w:t xml:space="preserve"> </w:t>
      </w:r>
      <w:r>
        <w:t>cuotas</w:t>
      </w:r>
      <w:r>
        <w:rPr>
          <w:spacing w:val="26"/>
        </w:rPr>
        <w:t xml:space="preserve"> </w:t>
      </w:r>
      <w:r>
        <w:t>de</w:t>
      </w:r>
      <w:r>
        <w:rPr>
          <w:spacing w:val="26"/>
        </w:rPr>
        <w:t xml:space="preserve"> </w:t>
      </w:r>
      <w:r>
        <w:t>socios.</w:t>
      </w:r>
    </w:p>
    <w:p w14:paraId="41997930" w14:textId="77777777" w:rsidR="00EF1D10" w:rsidRDefault="00AD1D2D">
      <w:pPr>
        <w:pStyle w:val="Textoindependiente"/>
        <w:spacing w:line="297" w:lineRule="auto"/>
        <w:ind w:left="687" w:right="220"/>
      </w:pPr>
      <w:r>
        <w:t>Esto lleva aparejado un aumento en los gastos previstos, principalmente en las actividades de misión: ayudas,</w:t>
      </w:r>
      <w:r>
        <w:rPr>
          <w:spacing w:val="40"/>
        </w:rPr>
        <w:t xml:space="preserve"> </w:t>
      </w:r>
      <w:r>
        <w:t>investigación, etc.</w:t>
      </w:r>
    </w:p>
    <w:p w14:paraId="37CAF5B6" w14:textId="77777777" w:rsidR="00EF1D10" w:rsidRDefault="00EF1D10">
      <w:pPr>
        <w:pStyle w:val="Textoindependiente"/>
      </w:pPr>
    </w:p>
    <w:p w14:paraId="004127B4" w14:textId="77777777" w:rsidR="00EF1D10" w:rsidRDefault="00EF1D10">
      <w:pPr>
        <w:pStyle w:val="Textoindependiente"/>
      </w:pPr>
    </w:p>
    <w:p w14:paraId="5E9CDD09" w14:textId="77777777" w:rsidR="00EF1D10" w:rsidRDefault="00EF1D10">
      <w:pPr>
        <w:pStyle w:val="Textoindependiente"/>
      </w:pPr>
    </w:p>
    <w:p w14:paraId="42D88866" w14:textId="77777777" w:rsidR="00EF1D10" w:rsidRDefault="00EF1D10">
      <w:pPr>
        <w:pStyle w:val="Textoindependiente"/>
      </w:pPr>
    </w:p>
    <w:p w14:paraId="07F58906" w14:textId="77777777" w:rsidR="00EF1D10" w:rsidRDefault="00EF1D10">
      <w:pPr>
        <w:pStyle w:val="Textoindependiente"/>
      </w:pPr>
    </w:p>
    <w:p w14:paraId="71966818" w14:textId="77777777" w:rsidR="00EF1D10" w:rsidRDefault="00EF1D10">
      <w:pPr>
        <w:pStyle w:val="Textoindependiente"/>
      </w:pPr>
    </w:p>
    <w:p w14:paraId="32245469" w14:textId="77777777" w:rsidR="00EF1D10" w:rsidRDefault="00EF1D10">
      <w:pPr>
        <w:pStyle w:val="Textoindependiente"/>
        <w:spacing w:before="166"/>
      </w:pPr>
    </w:p>
    <w:p w14:paraId="36C70501" w14:textId="77777777" w:rsidR="00EF1D10" w:rsidRDefault="00AD1D2D">
      <w:pPr>
        <w:pStyle w:val="Ttulo2"/>
      </w:pPr>
      <w:r>
        <w:rPr>
          <w:b w:val="0"/>
          <w:noProof/>
          <w:position w:val="-6"/>
        </w:rPr>
        <w:drawing>
          <wp:inline distT="0" distB="0" distL="0" distR="0" wp14:anchorId="0FB06319" wp14:editId="7CD66091">
            <wp:extent cx="190500" cy="17907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39" w:name="6B._La_organización_no_tiene_una_estruct"/>
      <w:bookmarkEnd w:id="39"/>
      <w:r>
        <w:t>6B.</w:t>
      </w:r>
      <w:r>
        <w:rPr>
          <w:spacing w:val="23"/>
        </w:rPr>
        <w:t xml:space="preserve"> </w:t>
      </w:r>
      <w:r>
        <w:t>La</w:t>
      </w:r>
      <w:r>
        <w:rPr>
          <w:spacing w:val="23"/>
        </w:rPr>
        <w:t xml:space="preserve"> </w:t>
      </w:r>
      <w:r>
        <w:t>organización</w:t>
      </w:r>
      <w:r>
        <w:rPr>
          <w:spacing w:val="23"/>
        </w:rPr>
        <w:t xml:space="preserve"> </w:t>
      </w:r>
      <w:r>
        <w:t>no</w:t>
      </w:r>
      <w:r>
        <w:rPr>
          <w:spacing w:val="23"/>
        </w:rPr>
        <w:t xml:space="preserve"> </w:t>
      </w:r>
      <w:r>
        <w:t>tiene</w:t>
      </w:r>
      <w:r>
        <w:rPr>
          <w:spacing w:val="23"/>
        </w:rPr>
        <w:t xml:space="preserve"> </w:t>
      </w:r>
      <w:r>
        <w:t>una</w:t>
      </w:r>
      <w:r>
        <w:rPr>
          <w:spacing w:val="23"/>
        </w:rPr>
        <w:t xml:space="preserve"> </w:t>
      </w:r>
      <w:r>
        <w:t>estructura</w:t>
      </w:r>
      <w:r>
        <w:rPr>
          <w:spacing w:val="23"/>
        </w:rPr>
        <w:t xml:space="preserve"> </w:t>
      </w:r>
      <w:r>
        <w:t>financiera</w:t>
      </w:r>
      <w:r>
        <w:rPr>
          <w:spacing w:val="23"/>
        </w:rPr>
        <w:t xml:space="preserve"> </w:t>
      </w:r>
      <w:r>
        <w:t>desequilibrada</w:t>
      </w:r>
    </w:p>
    <w:p w14:paraId="0C17CE6F" w14:textId="77777777" w:rsidR="00EF1D10" w:rsidRDefault="00AD1D2D">
      <w:pPr>
        <w:spacing w:before="90" w:line="331" w:lineRule="auto"/>
        <w:ind w:left="687" w:right="830"/>
        <w:rPr>
          <w:i/>
          <w:sz w:val="18"/>
        </w:rPr>
      </w:pPr>
      <w:r>
        <w:rPr>
          <w:i/>
          <w:color w:val="909090"/>
          <w:sz w:val="18"/>
        </w:rPr>
        <w:t>La</w:t>
      </w:r>
      <w:r>
        <w:rPr>
          <w:i/>
          <w:color w:val="909090"/>
          <w:spacing w:val="-2"/>
          <w:sz w:val="18"/>
        </w:rPr>
        <w:t xml:space="preserve"> </w:t>
      </w:r>
      <w:r>
        <w:rPr>
          <w:i/>
          <w:color w:val="909090"/>
          <w:sz w:val="18"/>
        </w:rPr>
        <w:t>situación</w:t>
      </w:r>
      <w:r>
        <w:rPr>
          <w:i/>
          <w:color w:val="909090"/>
          <w:spacing w:val="-2"/>
          <w:sz w:val="18"/>
        </w:rPr>
        <w:t xml:space="preserve"> </w:t>
      </w:r>
      <w:r>
        <w:rPr>
          <w:i/>
          <w:color w:val="909090"/>
          <w:sz w:val="18"/>
        </w:rPr>
        <w:t>financiera</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entidad</w:t>
      </w:r>
      <w:r>
        <w:rPr>
          <w:i/>
          <w:color w:val="909090"/>
          <w:spacing w:val="-2"/>
          <w:sz w:val="18"/>
        </w:rPr>
        <w:t xml:space="preserve"> </w:t>
      </w:r>
      <w:r>
        <w:rPr>
          <w:i/>
          <w:color w:val="909090"/>
          <w:sz w:val="18"/>
        </w:rPr>
        <w:t>no</w:t>
      </w:r>
      <w:r>
        <w:rPr>
          <w:i/>
          <w:color w:val="909090"/>
          <w:spacing w:val="-2"/>
          <w:sz w:val="18"/>
        </w:rPr>
        <w:t xml:space="preserve"> </w:t>
      </w:r>
      <w:r>
        <w:rPr>
          <w:i/>
          <w:color w:val="909090"/>
          <w:sz w:val="18"/>
        </w:rPr>
        <w:t>presenta</w:t>
      </w:r>
      <w:r>
        <w:rPr>
          <w:i/>
          <w:color w:val="909090"/>
          <w:spacing w:val="-2"/>
          <w:sz w:val="18"/>
        </w:rPr>
        <w:t xml:space="preserve"> </w:t>
      </w:r>
      <w:r>
        <w:rPr>
          <w:i/>
          <w:color w:val="909090"/>
          <w:sz w:val="18"/>
        </w:rPr>
        <w:t>desequilibrios</w:t>
      </w:r>
      <w:r>
        <w:rPr>
          <w:i/>
          <w:color w:val="909090"/>
          <w:spacing w:val="-2"/>
          <w:sz w:val="18"/>
        </w:rPr>
        <w:t xml:space="preserve"> </w:t>
      </w:r>
      <w:r>
        <w:rPr>
          <w:i/>
          <w:color w:val="909090"/>
          <w:sz w:val="18"/>
        </w:rPr>
        <w:t>que</w:t>
      </w:r>
      <w:r>
        <w:rPr>
          <w:i/>
          <w:color w:val="909090"/>
          <w:spacing w:val="-2"/>
          <w:sz w:val="18"/>
        </w:rPr>
        <w:t xml:space="preserve"> </w:t>
      </w:r>
      <w:r>
        <w:rPr>
          <w:i/>
          <w:color w:val="909090"/>
          <w:sz w:val="18"/>
        </w:rPr>
        <w:t>pongan</w:t>
      </w:r>
      <w:r>
        <w:rPr>
          <w:i/>
          <w:color w:val="909090"/>
          <w:spacing w:val="-2"/>
          <w:sz w:val="18"/>
        </w:rPr>
        <w:t xml:space="preserve"> </w:t>
      </w:r>
      <w:r>
        <w:rPr>
          <w:i/>
          <w:color w:val="909090"/>
          <w:sz w:val="18"/>
        </w:rPr>
        <w:t>en</w:t>
      </w:r>
      <w:r>
        <w:rPr>
          <w:i/>
          <w:color w:val="909090"/>
          <w:spacing w:val="-2"/>
          <w:sz w:val="18"/>
        </w:rPr>
        <w:t xml:space="preserve"> </w:t>
      </w:r>
      <w:r>
        <w:rPr>
          <w:i/>
          <w:color w:val="909090"/>
          <w:sz w:val="18"/>
        </w:rPr>
        <w:t>riesgo</w:t>
      </w:r>
      <w:r>
        <w:rPr>
          <w:i/>
          <w:color w:val="909090"/>
          <w:spacing w:val="-2"/>
          <w:sz w:val="18"/>
        </w:rPr>
        <w:t xml:space="preserve"> </w:t>
      </w:r>
      <w:r>
        <w:rPr>
          <w:i/>
          <w:color w:val="909090"/>
          <w:sz w:val="18"/>
        </w:rPr>
        <w:t>su</w:t>
      </w:r>
      <w:r>
        <w:rPr>
          <w:i/>
          <w:color w:val="909090"/>
          <w:spacing w:val="-2"/>
          <w:sz w:val="18"/>
        </w:rPr>
        <w:t xml:space="preserve"> </w:t>
      </w:r>
      <w:r>
        <w:rPr>
          <w:i/>
          <w:color w:val="909090"/>
          <w:sz w:val="18"/>
        </w:rPr>
        <w:t>continuidad,</w:t>
      </w:r>
      <w:r>
        <w:rPr>
          <w:i/>
          <w:color w:val="909090"/>
          <w:spacing w:val="-2"/>
          <w:sz w:val="18"/>
        </w:rPr>
        <w:t xml:space="preserve"> </w:t>
      </w:r>
      <w:r>
        <w:rPr>
          <w:i/>
          <w:color w:val="909090"/>
          <w:sz w:val="18"/>
        </w:rPr>
        <w:t>por</w:t>
      </w:r>
      <w:r>
        <w:rPr>
          <w:i/>
          <w:color w:val="909090"/>
          <w:spacing w:val="-2"/>
          <w:sz w:val="18"/>
        </w:rPr>
        <w:t xml:space="preserve"> </w:t>
      </w:r>
      <w:r>
        <w:rPr>
          <w:i/>
          <w:color w:val="909090"/>
          <w:sz w:val="18"/>
        </w:rPr>
        <w:t>ejemplo,</w:t>
      </w:r>
      <w:r>
        <w:rPr>
          <w:i/>
          <w:color w:val="909090"/>
          <w:spacing w:val="-2"/>
          <w:sz w:val="18"/>
        </w:rPr>
        <w:t xml:space="preserve"> </w:t>
      </w:r>
      <w:r>
        <w:rPr>
          <w:i/>
          <w:color w:val="909090"/>
          <w:sz w:val="18"/>
        </w:rPr>
        <w:t>fondos propios negativos.</w:t>
      </w:r>
    </w:p>
    <w:p w14:paraId="08572E5A" w14:textId="77777777" w:rsidR="00EF1D10" w:rsidRDefault="00AD1D2D">
      <w:pPr>
        <w:pStyle w:val="Textoindependiente"/>
        <w:rPr>
          <w:i/>
          <w:sz w:val="7"/>
        </w:rPr>
      </w:pPr>
      <w:r>
        <w:rPr>
          <w:i/>
          <w:noProof/>
          <w:sz w:val="7"/>
        </w:rPr>
        <mc:AlternateContent>
          <mc:Choice Requires="wps">
            <w:drawing>
              <wp:anchor distT="0" distB="0" distL="0" distR="0" simplePos="0" relativeHeight="487625728" behindDoc="1" locked="0" layoutInCell="1" allowOverlap="1" wp14:anchorId="47438282" wp14:editId="03F28D92">
                <wp:simplePos x="0" y="0"/>
                <wp:positionH relativeFrom="page">
                  <wp:posOffset>621093</wp:posOffset>
                </wp:positionH>
                <wp:positionV relativeFrom="paragraph">
                  <wp:posOffset>71674</wp:posOffset>
                </wp:positionV>
                <wp:extent cx="1394460" cy="228600"/>
                <wp:effectExtent l="0" t="0" r="0" b="0"/>
                <wp:wrapTopAndBottom/>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4460" cy="228600"/>
                        </a:xfrm>
                        <a:prstGeom prst="rect">
                          <a:avLst/>
                        </a:prstGeom>
                        <a:ln w="9525">
                          <a:solidFill>
                            <a:srgbClr val="000000"/>
                          </a:solidFill>
                          <a:prstDash val="solid"/>
                        </a:ln>
                      </wps:spPr>
                      <wps:txbx>
                        <w:txbxContent>
                          <w:p w14:paraId="6D6F380A" w14:textId="77777777" w:rsidR="00EF1D10" w:rsidRDefault="00AD1D2D">
                            <w:pPr>
                              <w:spacing w:before="69"/>
                              <w:ind w:left="45"/>
                              <w:rPr>
                                <w:b/>
                                <w:sz w:val="18"/>
                              </w:rPr>
                            </w:pPr>
                            <w:r>
                              <w:rPr>
                                <w:b/>
                                <w:sz w:val="18"/>
                              </w:rPr>
                              <w:t xml:space="preserve">ENDEUDAMIENTO: </w:t>
                            </w:r>
                            <w:r>
                              <w:rPr>
                                <w:b/>
                                <w:spacing w:val="-4"/>
                                <w:sz w:val="18"/>
                              </w:rPr>
                              <w:t>Bajo</w:t>
                            </w:r>
                          </w:p>
                        </w:txbxContent>
                      </wps:txbx>
                      <wps:bodyPr wrap="square" lIns="0" tIns="0" rIns="0" bIns="0" rtlCol="0">
                        <a:noAutofit/>
                      </wps:bodyPr>
                    </wps:wsp>
                  </a:graphicData>
                </a:graphic>
              </wp:anchor>
            </w:drawing>
          </mc:Choice>
          <mc:Fallback>
            <w:pict>
              <v:shape w14:anchorId="47438282" id="Textbox 137" o:spid="_x0000_s1039" type="#_x0000_t202" style="position:absolute;margin-left:48.9pt;margin-top:5.65pt;width:109.8pt;height:18pt;z-index:-15690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" filled="f">
                <v:path arrowok="t"/>
                <v:textbox inset="0,0,0,0">
                  <w:txbxContent>
                    <w:p w14:paraId="6D6F380A" w14:textId="77777777" w:rsidR="00EF1D10" w:rsidRDefault="00AD1D2D">
                      <w:pPr>
                        <w:spacing w:before="69"/>
                        <w:ind w:left="45"/>
                        <w:rPr>
                          <w:b/>
                          <w:sz w:val="18"/>
                        </w:rPr>
                      </w:pPr>
                      <w:r>
                        <w:rPr>
                          <w:b/>
                          <w:sz w:val="18"/>
                        </w:rPr>
                        <w:t xml:space="preserve">ENDEUDAMIENTO: </w:t>
                      </w:r>
                      <w:r>
                        <w:rPr>
                          <w:b/>
                          <w:spacing w:val="-4"/>
                          <w:sz w:val="18"/>
                        </w:rPr>
                        <w:t>Bajo</w:t>
                      </w:r>
                    </w:p>
                  </w:txbxContent>
                </v:textbox>
                <w10:wrap type="topAndBottom" anchorx="page"/>
              </v:shape>
            </w:pict>
          </mc:Fallback>
        </mc:AlternateContent>
      </w:r>
    </w:p>
    <w:p w14:paraId="1399E4C0" w14:textId="77777777" w:rsidR="00EF1D10" w:rsidRDefault="00EF1D10">
      <w:pPr>
        <w:pStyle w:val="Textoindependiente"/>
        <w:spacing w:before="50"/>
        <w:rPr>
          <w:i/>
          <w:sz w:val="18"/>
        </w:rPr>
      </w:pPr>
    </w:p>
    <w:p w14:paraId="11E95A1E" w14:textId="77777777" w:rsidR="00EF1D10" w:rsidRDefault="00AD1D2D">
      <w:pPr>
        <w:ind w:left="687"/>
        <w:rPr>
          <w:b/>
          <w:sz w:val="18"/>
        </w:rPr>
      </w:pPr>
      <w:r>
        <w:rPr>
          <w:b/>
          <w:sz w:val="18"/>
        </w:rPr>
        <w:t xml:space="preserve">Ratio de endeudamiento: 25,6 </w:t>
      </w:r>
      <w:r>
        <w:rPr>
          <w:b/>
          <w:spacing w:val="-10"/>
          <w:sz w:val="18"/>
        </w:rPr>
        <w:t>%</w:t>
      </w:r>
    </w:p>
    <w:p w14:paraId="4032E580" w14:textId="77777777" w:rsidR="00EF1D10" w:rsidRDefault="00AD1D2D">
      <w:pPr>
        <w:spacing w:before="22"/>
        <w:ind w:left="687"/>
        <w:rPr>
          <w:sz w:val="18"/>
        </w:rPr>
      </w:pPr>
      <w:r>
        <w:rPr>
          <w:color w:val="909090"/>
          <w:sz w:val="18"/>
        </w:rPr>
        <w:t xml:space="preserve">= Deuda total / Fondos </w:t>
      </w:r>
      <w:r>
        <w:rPr>
          <w:color w:val="909090"/>
          <w:spacing w:val="-2"/>
          <w:sz w:val="18"/>
        </w:rPr>
        <w:t>Propios</w:t>
      </w:r>
    </w:p>
    <w:p w14:paraId="7B9B269B" w14:textId="77777777" w:rsidR="00EF1D10" w:rsidRDefault="00AD1D2D">
      <w:pPr>
        <w:spacing w:before="102"/>
        <w:ind w:left="687"/>
        <w:rPr>
          <w:b/>
          <w:sz w:val="18"/>
        </w:rPr>
      </w:pPr>
      <w:r>
        <w:rPr>
          <w:b/>
          <w:sz w:val="18"/>
        </w:rPr>
        <w:t xml:space="preserve">Ratio de endeudamiento sin deuda transformable en subvenciones: 25,6 </w:t>
      </w:r>
      <w:r>
        <w:rPr>
          <w:b/>
          <w:spacing w:val="-10"/>
          <w:sz w:val="18"/>
        </w:rPr>
        <w:t>%</w:t>
      </w:r>
    </w:p>
    <w:p w14:paraId="0A24F09D" w14:textId="77777777" w:rsidR="00EF1D10" w:rsidRDefault="00AD1D2D">
      <w:pPr>
        <w:spacing w:before="22"/>
        <w:ind w:left="687"/>
        <w:rPr>
          <w:sz w:val="18"/>
        </w:rPr>
      </w:pPr>
      <w:r>
        <w:rPr>
          <w:color w:val="909090"/>
          <w:sz w:val="18"/>
        </w:rPr>
        <w:t xml:space="preserve">= (Deuda total – Deuda transformable en subvenciones) / Fondos </w:t>
      </w:r>
      <w:r>
        <w:rPr>
          <w:color w:val="909090"/>
          <w:spacing w:val="-2"/>
          <w:sz w:val="18"/>
        </w:rPr>
        <w:t>Propios</w:t>
      </w:r>
    </w:p>
    <w:p w14:paraId="462F6484" w14:textId="77777777" w:rsidR="00EF1D10" w:rsidRDefault="00EF1D10">
      <w:pPr>
        <w:pStyle w:val="Textoindependiente"/>
        <w:spacing w:before="1"/>
        <w:rPr>
          <w:sz w:val="18"/>
        </w:rPr>
      </w:pPr>
    </w:p>
    <w:p w14:paraId="232FFF9C" w14:textId="77777777" w:rsidR="00EF1D10" w:rsidRDefault="00AD1D2D">
      <w:pPr>
        <w:spacing w:line="321" w:lineRule="auto"/>
        <w:ind w:left="687" w:right="1044"/>
        <w:rPr>
          <w:sz w:val="18"/>
        </w:rPr>
      </w:pPr>
      <w:r>
        <w:rPr>
          <w:color w:val="909090"/>
          <w:sz w:val="18"/>
        </w:rPr>
        <w:t>La</w:t>
      </w:r>
      <w:r>
        <w:rPr>
          <w:color w:val="909090"/>
          <w:spacing w:val="-3"/>
          <w:sz w:val="18"/>
        </w:rPr>
        <w:t xml:space="preserve"> </w:t>
      </w:r>
      <w:r>
        <w:rPr>
          <w:color w:val="909090"/>
          <w:sz w:val="18"/>
        </w:rPr>
        <w:t>Deuda</w:t>
      </w:r>
      <w:r>
        <w:rPr>
          <w:color w:val="909090"/>
          <w:spacing w:val="-3"/>
          <w:sz w:val="18"/>
        </w:rPr>
        <w:t xml:space="preserve"> </w:t>
      </w:r>
      <w:r>
        <w:rPr>
          <w:color w:val="909090"/>
          <w:sz w:val="18"/>
        </w:rPr>
        <w:t>transformable</w:t>
      </w:r>
      <w:r>
        <w:rPr>
          <w:color w:val="909090"/>
          <w:spacing w:val="-3"/>
          <w:sz w:val="18"/>
        </w:rPr>
        <w:t xml:space="preserve"> </w:t>
      </w:r>
      <w:r>
        <w:rPr>
          <w:color w:val="909090"/>
          <w:sz w:val="18"/>
        </w:rPr>
        <w:t>en</w:t>
      </w:r>
      <w:r>
        <w:rPr>
          <w:color w:val="909090"/>
          <w:spacing w:val="-3"/>
          <w:sz w:val="18"/>
        </w:rPr>
        <w:t xml:space="preserve"> </w:t>
      </w:r>
      <w:r>
        <w:rPr>
          <w:color w:val="909090"/>
          <w:sz w:val="18"/>
        </w:rPr>
        <w:t>subvenciones</w:t>
      </w:r>
      <w:r>
        <w:rPr>
          <w:color w:val="909090"/>
          <w:spacing w:val="-3"/>
          <w:sz w:val="18"/>
        </w:rPr>
        <w:t xml:space="preserve"> </w:t>
      </w:r>
      <w:r>
        <w:rPr>
          <w:color w:val="909090"/>
          <w:sz w:val="18"/>
        </w:rPr>
        <w:t>son</w:t>
      </w:r>
      <w:r>
        <w:rPr>
          <w:color w:val="909090"/>
          <w:spacing w:val="-3"/>
          <w:sz w:val="18"/>
        </w:rPr>
        <w:t xml:space="preserve"> </w:t>
      </w:r>
      <w:r>
        <w:rPr>
          <w:color w:val="909090"/>
          <w:sz w:val="18"/>
        </w:rPr>
        <w:t>importes</w:t>
      </w:r>
      <w:r>
        <w:rPr>
          <w:color w:val="909090"/>
          <w:spacing w:val="-3"/>
          <w:sz w:val="18"/>
        </w:rPr>
        <w:t xml:space="preserve"> </w:t>
      </w:r>
      <w:r>
        <w:rPr>
          <w:color w:val="909090"/>
          <w:sz w:val="18"/>
        </w:rPr>
        <w:t>concedidos</w:t>
      </w:r>
      <w:r>
        <w:rPr>
          <w:color w:val="909090"/>
          <w:spacing w:val="-3"/>
          <w:sz w:val="18"/>
        </w:rPr>
        <w:t xml:space="preserve"> </w:t>
      </w:r>
      <w:r>
        <w:rPr>
          <w:color w:val="909090"/>
          <w:sz w:val="18"/>
        </w:rPr>
        <w:t>con</w:t>
      </w:r>
      <w:r>
        <w:rPr>
          <w:color w:val="909090"/>
          <w:spacing w:val="-3"/>
          <w:sz w:val="18"/>
        </w:rPr>
        <w:t xml:space="preserve"> </w:t>
      </w:r>
      <w:r>
        <w:rPr>
          <w:color w:val="909090"/>
          <w:sz w:val="18"/>
        </w:rPr>
        <w:t>carácter</w:t>
      </w:r>
      <w:r>
        <w:rPr>
          <w:color w:val="909090"/>
          <w:spacing w:val="-3"/>
          <w:sz w:val="18"/>
        </w:rPr>
        <w:t xml:space="preserve"> </w:t>
      </w:r>
      <w:r>
        <w:rPr>
          <w:color w:val="909090"/>
          <w:sz w:val="18"/>
        </w:rPr>
        <w:t>de</w:t>
      </w:r>
      <w:r>
        <w:rPr>
          <w:color w:val="909090"/>
          <w:spacing w:val="-3"/>
          <w:sz w:val="18"/>
        </w:rPr>
        <w:t xml:space="preserve"> </w:t>
      </w:r>
      <w:r>
        <w:rPr>
          <w:color w:val="909090"/>
          <w:sz w:val="18"/>
        </w:rPr>
        <w:t>subvención,</w:t>
      </w:r>
      <w:r>
        <w:rPr>
          <w:color w:val="909090"/>
          <w:spacing w:val="-3"/>
          <w:sz w:val="18"/>
        </w:rPr>
        <w:t xml:space="preserve"> </w:t>
      </w:r>
      <w:r>
        <w:rPr>
          <w:color w:val="909090"/>
          <w:sz w:val="18"/>
        </w:rPr>
        <w:t>donación</w:t>
      </w:r>
      <w:r>
        <w:rPr>
          <w:color w:val="909090"/>
          <w:spacing w:val="-3"/>
          <w:sz w:val="18"/>
        </w:rPr>
        <w:t xml:space="preserve"> </w:t>
      </w:r>
      <w:r>
        <w:rPr>
          <w:color w:val="909090"/>
          <w:sz w:val="18"/>
        </w:rPr>
        <w:t>o</w:t>
      </w:r>
      <w:r>
        <w:rPr>
          <w:color w:val="909090"/>
          <w:spacing w:val="-3"/>
          <w:sz w:val="18"/>
        </w:rPr>
        <w:t xml:space="preserve"> </w:t>
      </w:r>
      <w:r>
        <w:rPr>
          <w:color w:val="909090"/>
          <w:sz w:val="18"/>
        </w:rPr>
        <w:t>legado reintegrable, que se contabilizan como ingreso a medida que se ejecuta el proyecto subvencionado.</w:t>
      </w:r>
    </w:p>
    <w:p w14:paraId="036DCD7B" w14:textId="77777777" w:rsidR="00EF1D10" w:rsidRDefault="00EF1D10">
      <w:pPr>
        <w:pStyle w:val="Textoindependiente"/>
        <w:rPr>
          <w:sz w:val="20"/>
        </w:rPr>
      </w:pPr>
    </w:p>
    <w:p w14:paraId="267097F0" w14:textId="77777777" w:rsidR="00EF1D10" w:rsidRDefault="00EF1D10">
      <w:pPr>
        <w:pStyle w:val="Textoindependiente"/>
        <w:spacing w:before="14"/>
        <w:rPr>
          <w:sz w:val="20"/>
        </w:rPr>
      </w:pPr>
    </w:p>
    <w:tbl>
      <w:tblPr>
        <w:tblStyle w:val="TableNormal"/>
        <w:tblW w:w="0" w:type="auto"/>
        <w:tblInd w:w="695" w:type="dxa"/>
        <w:tblLayout w:type="fixed"/>
        <w:tblLook w:val="01E0" w:firstRow="1" w:lastRow="1" w:firstColumn="1" w:lastColumn="1" w:noHBand="0" w:noVBand="0"/>
      </w:tblPr>
      <w:tblGrid>
        <w:gridCol w:w="4274"/>
        <w:gridCol w:w="2001"/>
        <w:gridCol w:w="1199"/>
      </w:tblGrid>
      <w:tr w:rsidR="00EF1D10" w14:paraId="054C4D4F" w14:textId="77777777">
        <w:trPr>
          <w:trHeight w:val="327"/>
        </w:trPr>
        <w:tc>
          <w:tcPr>
            <w:tcW w:w="4274" w:type="dxa"/>
            <w:tcBorders>
              <w:top w:val="single" w:sz="4" w:space="0" w:color="000000"/>
              <w:bottom w:val="single" w:sz="4" w:space="0" w:color="8C8C8C"/>
            </w:tcBorders>
            <w:shd w:val="clear" w:color="auto" w:fill="DADADA"/>
          </w:tcPr>
          <w:p w14:paraId="4881AB21" w14:textId="77777777" w:rsidR="00EF1D10" w:rsidRDefault="00AD1D2D">
            <w:pPr>
              <w:pStyle w:val="TableParagraph"/>
              <w:spacing w:before="74"/>
              <w:ind w:left="90"/>
              <w:jc w:val="left"/>
              <w:rPr>
                <w:b/>
                <w:sz w:val="16"/>
              </w:rPr>
            </w:pPr>
            <w:r>
              <w:rPr>
                <w:b/>
                <w:sz w:val="16"/>
              </w:rPr>
              <w:t>DEUDA</w:t>
            </w:r>
            <w:r>
              <w:rPr>
                <w:b/>
                <w:spacing w:val="18"/>
                <w:sz w:val="16"/>
              </w:rPr>
              <w:t xml:space="preserve"> </w:t>
            </w:r>
            <w:r>
              <w:rPr>
                <w:b/>
                <w:spacing w:val="-4"/>
                <w:sz w:val="16"/>
              </w:rPr>
              <w:t>2022</w:t>
            </w:r>
          </w:p>
        </w:tc>
        <w:tc>
          <w:tcPr>
            <w:tcW w:w="2001" w:type="dxa"/>
            <w:tcBorders>
              <w:top w:val="single" w:sz="4" w:space="0" w:color="000000"/>
              <w:bottom w:val="single" w:sz="4" w:space="0" w:color="8C8C8C"/>
            </w:tcBorders>
            <w:shd w:val="clear" w:color="auto" w:fill="DADADA"/>
          </w:tcPr>
          <w:p w14:paraId="318EDBC5" w14:textId="77777777" w:rsidR="00EF1D10" w:rsidRDefault="00AD1D2D">
            <w:pPr>
              <w:pStyle w:val="TableParagraph"/>
              <w:spacing w:before="74"/>
              <w:ind w:right="593"/>
              <w:rPr>
                <w:b/>
                <w:sz w:val="16"/>
              </w:rPr>
            </w:pPr>
            <w:r>
              <w:rPr>
                <w:b/>
                <w:sz w:val="16"/>
              </w:rPr>
              <w:t>28.091.633</w:t>
            </w:r>
            <w:r>
              <w:rPr>
                <w:b/>
                <w:spacing w:val="25"/>
                <w:sz w:val="16"/>
              </w:rPr>
              <w:t xml:space="preserve"> </w:t>
            </w:r>
            <w:r>
              <w:rPr>
                <w:b/>
                <w:spacing w:val="-10"/>
                <w:sz w:val="16"/>
              </w:rPr>
              <w:t>€</w:t>
            </w:r>
          </w:p>
        </w:tc>
        <w:tc>
          <w:tcPr>
            <w:tcW w:w="1199" w:type="dxa"/>
            <w:tcBorders>
              <w:top w:val="single" w:sz="4" w:space="0" w:color="000000"/>
              <w:bottom w:val="single" w:sz="4" w:space="0" w:color="8C8C8C"/>
            </w:tcBorders>
            <w:shd w:val="clear" w:color="auto" w:fill="DADADA"/>
          </w:tcPr>
          <w:p w14:paraId="5091D2AE" w14:textId="77777777" w:rsidR="00EF1D10" w:rsidRDefault="00AD1D2D">
            <w:pPr>
              <w:pStyle w:val="TableParagraph"/>
              <w:spacing w:before="74"/>
              <w:ind w:right="88"/>
              <w:rPr>
                <w:b/>
                <w:sz w:val="16"/>
              </w:rPr>
            </w:pPr>
            <w:r>
              <w:rPr>
                <w:b/>
                <w:w w:val="105"/>
                <w:sz w:val="16"/>
              </w:rPr>
              <w:t>100</w:t>
            </w:r>
            <w:r>
              <w:rPr>
                <w:b/>
                <w:spacing w:val="-7"/>
                <w:w w:val="105"/>
                <w:sz w:val="16"/>
              </w:rPr>
              <w:t xml:space="preserve"> </w:t>
            </w:r>
            <w:r>
              <w:rPr>
                <w:b/>
                <w:spacing w:val="-10"/>
                <w:w w:val="105"/>
                <w:sz w:val="16"/>
              </w:rPr>
              <w:t>%</w:t>
            </w:r>
          </w:p>
        </w:tc>
      </w:tr>
      <w:tr w:rsidR="00EF1D10" w14:paraId="6E6D57E6" w14:textId="77777777">
        <w:trPr>
          <w:trHeight w:val="327"/>
        </w:trPr>
        <w:tc>
          <w:tcPr>
            <w:tcW w:w="4274" w:type="dxa"/>
            <w:tcBorders>
              <w:top w:val="single" w:sz="4" w:space="0" w:color="8C8C8C"/>
              <w:bottom w:val="single" w:sz="4" w:space="0" w:color="8C8C8C"/>
            </w:tcBorders>
            <w:shd w:val="clear" w:color="auto" w:fill="F2F2F2"/>
          </w:tcPr>
          <w:p w14:paraId="5B3E78FC" w14:textId="77777777" w:rsidR="00EF1D10" w:rsidRDefault="00AD1D2D">
            <w:pPr>
              <w:pStyle w:val="TableParagraph"/>
              <w:spacing w:before="74"/>
              <w:ind w:left="90"/>
              <w:jc w:val="left"/>
              <w:rPr>
                <w:b/>
                <w:sz w:val="16"/>
              </w:rPr>
            </w:pPr>
            <w:r>
              <w:rPr>
                <w:b/>
                <w:w w:val="105"/>
                <w:sz w:val="16"/>
              </w:rPr>
              <w:t>Deuda</w:t>
            </w:r>
            <w:r>
              <w:rPr>
                <w:b/>
                <w:spacing w:val="-8"/>
                <w:w w:val="105"/>
                <w:sz w:val="16"/>
              </w:rPr>
              <w:t xml:space="preserve"> </w:t>
            </w:r>
            <w:r>
              <w:rPr>
                <w:b/>
                <w:w w:val="105"/>
                <w:sz w:val="16"/>
              </w:rPr>
              <w:t>a</w:t>
            </w:r>
            <w:r>
              <w:rPr>
                <w:b/>
                <w:spacing w:val="-8"/>
                <w:w w:val="105"/>
                <w:sz w:val="16"/>
              </w:rPr>
              <w:t xml:space="preserve"> </w:t>
            </w:r>
            <w:r>
              <w:rPr>
                <w:b/>
                <w:w w:val="105"/>
                <w:sz w:val="16"/>
              </w:rPr>
              <w:t>largo</w:t>
            </w:r>
            <w:r>
              <w:rPr>
                <w:b/>
                <w:spacing w:val="-8"/>
                <w:w w:val="105"/>
                <w:sz w:val="16"/>
              </w:rPr>
              <w:t xml:space="preserve"> </w:t>
            </w:r>
            <w:r>
              <w:rPr>
                <w:b/>
                <w:spacing w:val="-2"/>
                <w:w w:val="105"/>
                <w:sz w:val="16"/>
              </w:rPr>
              <w:t>plazo</w:t>
            </w:r>
          </w:p>
        </w:tc>
        <w:tc>
          <w:tcPr>
            <w:tcW w:w="2001" w:type="dxa"/>
            <w:tcBorders>
              <w:top w:val="single" w:sz="4" w:space="0" w:color="8C8C8C"/>
              <w:bottom w:val="single" w:sz="4" w:space="0" w:color="8C8C8C"/>
            </w:tcBorders>
            <w:shd w:val="clear" w:color="auto" w:fill="F2F2F2"/>
          </w:tcPr>
          <w:p w14:paraId="06B4389D" w14:textId="77777777" w:rsidR="00EF1D10" w:rsidRDefault="00AD1D2D">
            <w:pPr>
              <w:pStyle w:val="TableParagraph"/>
              <w:spacing w:before="74"/>
              <w:ind w:right="593"/>
              <w:rPr>
                <w:b/>
                <w:sz w:val="16"/>
              </w:rPr>
            </w:pPr>
            <w:r>
              <w:rPr>
                <w:b/>
                <w:sz w:val="16"/>
              </w:rPr>
              <w:t>1.804.650</w:t>
            </w:r>
            <w:r>
              <w:rPr>
                <w:b/>
                <w:spacing w:val="22"/>
                <w:sz w:val="16"/>
              </w:rPr>
              <w:t xml:space="preserve"> </w:t>
            </w:r>
            <w:r>
              <w:rPr>
                <w:b/>
                <w:spacing w:val="-10"/>
                <w:sz w:val="16"/>
              </w:rPr>
              <w:t>€</w:t>
            </w:r>
          </w:p>
        </w:tc>
        <w:tc>
          <w:tcPr>
            <w:tcW w:w="1199" w:type="dxa"/>
            <w:tcBorders>
              <w:top w:val="single" w:sz="4" w:space="0" w:color="8C8C8C"/>
              <w:bottom w:val="single" w:sz="4" w:space="0" w:color="8C8C8C"/>
            </w:tcBorders>
            <w:shd w:val="clear" w:color="auto" w:fill="F2F2F2"/>
          </w:tcPr>
          <w:p w14:paraId="4AEC8313" w14:textId="77777777" w:rsidR="00EF1D10" w:rsidRDefault="00AD1D2D">
            <w:pPr>
              <w:pStyle w:val="TableParagraph"/>
              <w:spacing w:before="74"/>
              <w:ind w:right="88"/>
              <w:rPr>
                <w:b/>
                <w:sz w:val="16"/>
              </w:rPr>
            </w:pPr>
            <w:r>
              <w:rPr>
                <w:b/>
                <w:w w:val="105"/>
                <w:sz w:val="16"/>
              </w:rPr>
              <w:t>6,4</w:t>
            </w:r>
            <w:r>
              <w:rPr>
                <w:b/>
                <w:spacing w:val="-6"/>
                <w:w w:val="105"/>
                <w:sz w:val="16"/>
              </w:rPr>
              <w:t xml:space="preserve"> </w:t>
            </w:r>
            <w:r>
              <w:rPr>
                <w:b/>
                <w:spacing w:val="-10"/>
                <w:w w:val="105"/>
                <w:sz w:val="16"/>
              </w:rPr>
              <w:t>%</w:t>
            </w:r>
          </w:p>
        </w:tc>
      </w:tr>
      <w:tr w:rsidR="00EF1D10" w14:paraId="5DD2E676" w14:textId="77777777">
        <w:trPr>
          <w:trHeight w:val="253"/>
        </w:trPr>
        <w:tc>
          <w:tcPr>
            <w:tcW w:w="7474" w:type="dxa"/>
            <w:gridSpan w:val="3"/>
          </w:tcPr>
          <w:p w14:paraId="73D21740" w14:textId="77777777" w:rsidR="00EF1D10" w:rsidRDefault="00AD1D2D">
            <w:pPr>
              <w:pStyle w:val="TableParagraph"/>
              <w:tabs>
                <w:tab w:val="left" w:pos="4807"/>
                <w:tab w:val="left" w:pos="6961"/>
              </w:tabs>
              <w:spacing w:line="161" w:lineRule="exact"/>
              <w:ind w:left="90"/>
              <w:jc w:val="left"/>
              <w:rPr>
                <w:position w:val="-8"/>
                <w:sz w:val="16"/>
              </w:rPr>
            </w:pPr>
            <w:r>
              <w:rPr>
                <w:sz w:val="16"/>
              </w:rPr>
              <w:t>Ayudas</w:t>
            </w:r>
            <w:r>
              <w:rPr>
                <w:spacing w:val="12"/>
                <w:sz w:val="16"/>
              </w:rPr>
              <w:t xml:space="preserve"> </w:t>
            </w:r>
            <w:r>
              <w:rPr>
                <w:sz w:val="16"/>
              </w:rPr>
              <w:t>directas</w:t>
            </w:r>
            <w:r>
              <w:rPr>
                <w:spacing w:val="12"/>
                <w:sz w:val="16"/>
              </w:rPr>
              <w:t xml:space="preserve"> </w:t>
            </w:r>
            <w:r>
              <w:rPr>
                <w:sz w:val="16"/>
              </w:rPr>
              <w:t>a</w:t>
            </w:r>
            <w:r>
              <w:rPr>
                <w:spacing w:val="13"/>
                <w:sz w:val="16"/>
              </w:rPr>
              <w:t xml:space="preserve"> </w:t>
            </w:r>
            <w:r>
              <w:rPr>
                <w:sz w:val="16"/>
              </w:rPr>
              <w:t>la</w:t>
            </w:r>
            <w:r>
              <w:rPr>
                <w:spacing w:val="12"/>
                <w:sz w:val="16"/>
              </w:rPr>
              <w:t xml:space="preserve"> </w:t>
            </w:r>
            <w:r>
              <w:rPr>
                <w:sz w:val="16"/>
              </w:rPr>
              <w:t>Fundación</w:t>
            </w:r>
            <w:r>
              <w:rPr>
                <w:spacing w:val="12"/>
                <w:sz w:val="16"/>
              </w:rPr>
              <w:t xml:space="preserve"> </w:t>
            </w:r>
            <w:r>
              <w:rPr>
                <w:sz w:val="16"/>
              </w:rPr>
              <w:t>Científica</w:t>
            </w:r>
            <w:r>
              <w:rPr>
                <w:spacing w:val="13"/>
                <w:sz w:val="16"/>
              </w:rPr>
              <w:t xml:space="preserve"> </w:t>
            </w:r>
            <w:r>
              <w:rPr>
                <w:sz w:val="16"/>
              </w:rPr>
              <w:t>de</w:t>
            </w:r>
            <w:r>
              <w:rPr>
                <w:spacing w:val="12"/>
                <w:sz w:val="16"/>
              </w:rPr>
              <w:t xml:space="preserve"> </w:t>
            </w:r>
            <w:r>
              <w:rPr>
                <w:sz w:val="16"/>
              </w:rPr>
              <w:t>la</w:t>
            </w:r>
            <w:r>
              <w:rPr>
                <w:spacing w:val="12"/>
                <w:sz w:val="16"/>
              </w:rPr>
              <w:t xml:space="preserve"> </w:t>
            </w:r>
            <w:r>
              <w:rPr>
                <w:spacing w:val="-5"/>
                <w:sz w:val="16"/>
              </w:rPr>
              <w:t>A.</w:t>
            </w:r>
            <w:r>
              <w:rPr>
                <w:sz w:val="16"/>
              </w:rPr>
              <w:tab/>
            </w:r>
            <w:r>
              <w:rPr>
                <w:position w:val="-8"/>
                <w:sz w:val="16"/>
              </w:rPr>
              <w:t>1.081.156</w:t>
            </w:r>
            <w:r>
              <w:rPr>
                <w:spacing w:val="22"/>
                <w:position w:val="-8"/>
                <w:sz w:val="16"/>
              </w:rPr>
              <w:t xml:space="preserve"> </w:t>
            </w:r>
            <w:r>
              <w:rPr>
                <w:spacing w:val="-10"/>
                <w:position w:val="-8"/>
                <w:sz w:val="16"/>
              </w:rPr>
              <w:t>€</w:t>
            </w:r>
            <w:r>
              <w:rPr>
                <w:position w:val="-8"/>
                <w:sz w:val="16"/>
              </w:rPr>
              <w:tab/>
              <w:t>3,8</w:t>
            </w:r>
            <w:r>
              <w:rPr>
                <w:spacing w:val="7"/>
                <w:position w:val="-8"/>
                <w:sz w:val="16"/>
              </w:rPr>
              <w:t xml:space="preserve"> </w:t>
            </w:r>
            <w:r>
              <w:rPr>
                <w:spacing w:val="-10"/>
                <w:position w:val="-8"/>
                <w:sz w:val="16"/>
              </w:rPr>
              <w:t>%</w:t>
            </w:r>
          </w:p>
        </w:tc>
      </w:tr>
      <w:tr w:rsidR="00EF1D10" w14:paraId="60646061" w14:textId="77777777">
        <w:trPr>
          <w:trHeight w:val="254"/>
        </w:trPr>
        <w:tc>
          <w:tcPr>
            <w:tcW w:w="4274" w:type="dxa"/>
            <w:tcBorders>
              <w:bottom w:val="single" w:sz="4" w:space="0" w:color="8C8C8C"/>
            </w:tcBorders>
          </w:tcPr>
          <w:p w14:paraId="7EE03293" w14:textId="77777777" w:rsidR="00EF1D10" w:rsidRDefault="00AD1D2D">
            <w:pPr>
              <w:pStyle w:val="TableParagraph"/>
              <w:spacing w:before="0" w:line="183" w:lineRule="exact"/>
              <w:ind w:left="90"/>
              <w:jc w:val="left"/>
              <w:rPr>
                <w:sz w:val="16"/>
              </w:rPr>
            </w:pPr>
            <w:r>
              <w:rPr>
                <w:w w:val="105"/>
                <w:sz w:val="16"/>
              </w:rPr>
              <w:t>Española</w:t>
            </w:r>
            <w:r>
              <w:rPr>
                <w:spacing w:val="-10"/>
                <w:w w:val="105"/>
                <w:sz w:val="16"/>
              </w:rPr>
              <w:t xml:space="preserve"> </w:t>
            </w:r>
            <w:r>
              <w:rPr>
                <w:w w:val="105"/>
                <w:sz w:val="16"/>
              </w:rPr>
              <w:t>contra</w:t>
            </w:r>
            <w:r>
              <w:rPr>
                <w:spacing w:val="-9"/>
                <w:w w:val="105"/>
                <w:sz w:val="16"/>
              </w:rPr>
              <w:t xml:space="preserve"> </w:t>
            </w:r>
            <w:r>
              <w:rPr>
                <w:w w:val="105"/>
                <w:sz w:val="16"/>
              </w:rPr>
              <w:t>el</w:t>
            </w:r>
            <w:r>
              <w:rPr>
                <w:spacing w:val="-10"/>
                <w:w w:val="105"/>
                <w:sz w:val="16"/>
              </w:rPr>
              <w:t xml:space="preserve"> </w:t>
            </w:r>
            <w:r>
              <w:rPr>
                <w:spacing w:val="-2"/>
                <w:w w:val="105"/>
                <w:sz w:val="16"/>
              </w:rPr>
              <w:t>Cáncer</w:t>
            </w:r>
          </w:p>
        </w:tc>
        <w:tc>
          <w:tcPr>
            <w:tcW w:w="2001" w:type="dxa"/>
            <w:tcBorders>
              <w:bottom w:val="single" w:sz="4" w:space="0" w:color="8C8C8C"/>
            </w:tcBorders>
          </w:tcPr>
          <w:p w14:paraId="7A013F50" w14:textId="77777777" w:rsidR="00EF1D10" w:rsidRDefault="00EF1D10">
            <w:pPr>
              <w:pStyle w:val="TableParagraph"/>
              <w:spacing w:before="0"/>
              <w:jc w:val="left"/>
              <w:rPr>
                <w:rFonts w:ascii="Times New Roman"/>
                <w:sz w:val="18"/>
              </w:rPr>
            </w:pPr>
          </w:p>
        </w:tc>
        <w:tc>
          <w:tcPr>
            <w:tcW w:w="1199" w:type="dxa"/>
            <w:tcBorders>
              <w:bottom w:val="single" w:sz="4" w:space="0" w:color="8C8C8C"/>
            </w:tcBorders>
          </w:tcPr>
          <w:p w14:paraId="1CE6E177" w14:textId="77777777" w:rsidR="00EF1D10" w:rsidRDefault="00EF1D10">
            <w:pPr>
              <w:pStyle w:val="TableParagraph"/>
              <w:spacing w:before="0"/>
              <w:jc w:val="left"/>
              <w:rPr>
                <w:rFonts w:ascii="Times New Roman"/>
                <w:sz w:val="18"/>
              </w:rPr>
            </w:pPr>
          </w:p>
        </w:tc>
      </w:tr>
      <w:tr w:rsidR="00EF1D10" w14:paraId="6B0889D4" w14:textId="77777777">
        <w:trPr>
          <w:trHeight w:val="255"/>
        </w:trPr>
        <w:tc>
          <w:tcPr>
            <w:tcW w:w="4274" w:type="dxa"/>
            <w:tcBorders>
              <w:top w:val="single" w:sz="4" w:space="0" w:color="8C8C8C"/>
            </w:tcBorders>
          </w:tcPr>
          <w:p w14:paraId="05D25464" w14:textId="77777777" w:rsidR="00EF1D10" w:rsidRDefault="00AD1D2D">
            <w:pPr>
              <w:pStyle w:val="TableParagraph"/>
              <w:spacing w:line="163" w:lineRule="exact"/>
              <w:ind w:left="90"/>
              <w:jc w:val="left"/>
              <w:rPr>
                <w:sz w:val="16"/>
              </w:rPr>
            </w:pPr>
            <w:r>
              <w:rPr>
                <w:w w:val="105"/>
                <w:sz w:val="16"/>
              </w:rPr>
              <w:t>Ayudas</w:t>
            </w:r>
            <w:r>
              <w:rPr>
                <w:spacing w:val="-12"/>
                <w:w w:val="105"/>
                <w:sz w:val="16"/>
              </w:rPr>
              <w:t xml:space="preserve"> </w:t>
            </w:r>
            <w:r>
              <w:rPr>
                <w:w w:val="105"/>
                <w:sz w:val="16"/>
              </w:rPr>
              <w:t>a</w:t>
            </w:r>
            <w:r>
              <w:rPr>
                <w:spacing w:val="-12"/>
                <w:w w:val="105"/>
                <w:sz w:val="16"/>
              </w:rPr>
              <w:t xml:space="preserve"> </w:t>
            </w:r>
            <w:r>
              <w:rPr>
                <w:w w:val="105"/>
                <w:sz w:val="16"/>
              </w:rPr>
              <w:t>centros</w:t>
            </w:r>
            <w:r>
              <w:rPr>
                <w:spacing w:val="-11"/>
                <w:w w:val="105"/>
                <w:sz w:val="16"/>
              </w:rPr>
              <w:t xml:space="preserve"> </w:t>
            </w:r>
            <w:r>
              <w:rPr>
                <w:w w:val="105"/>
                <w:sz w:val="16"/>
              </w:rPr>
              <w:t>de</w:t>
            </w:r>
            <w:r>
              <w:rPr>
                <w:spacing w:val="-12"/>
                <w:w w:val="105"/>
                <w:sz w:val="16"/>
              </w:rPr>
              <w:t xml:space="preserve"> </w:t>
            </w:r>
            <w:r>
              <w:rPr>
                <w:w w:val="105"/>
                <w:sz w:val="16"/>
              </w:rPr>
              <w:t>investigación</w:t>
            </w:r>
            <w:r>
              <w:rPr>
                <w:spacing w:val="-11"/>
                <w:w w:val="105"/>
                <w:sz w:val="16"/>
              </w:rPr>
              <w:t xml:space="preserve"> </w:t>
            </w:r>
            <w:r>
              <w:rPr>
                <w:w w:val="105"/>
                <w:sz w:val="16"/>
              </w:rPr>
              <w:t>gestionadas</w:t>
            </w:r>
            <w:r>
              <w:rPr>
                <w:spacing w:val="-12"/>
                <w:w w:val="105"/>
                <w:sz w:val="16"/>
              </w:rPr>
              <w:t xml:space="preserve"> </w:t>
            </w:r>
            <w:r>
              <w:rPr>
                <w:spacing w:val="-10"/>
                <w:w w:val="105"/>
                <w:sz w:val="16"/>
              </w:rPr>
              <w:t>a</w:t>
            </w:r>
          </w:p>
        </w:tc>
        <w:tc>
          <w:tcPr>
            <w:tcW w:w="2001" w:type="dxa"/>
            <w:tcBorders>
              <w:top w:val="single" w:sz="4" w:space="0" w:color="8C8C8C"/>
            </w:tcBorders>
          </w:tcPr>
          <w:p w14:paraId="70FC2A0F" w14:textId="77777777" w:rsidR="00EF1D10" w:rsidRDefault="00EF1D10">
            <w:pPr>
              <w:pStyle w:val="TableParagraph"/>
              <w:spacing w:before="0"/>
              <w:jc w:val="left"/>
              <w:rPr>
                <w:rFonts w:ascii="Times New Roman"/>
                <w:sz w:val="18"/>
              </w:rPr>
            </w:pPr>
          </w:p>
        </w:tc>
        <w:tc>
          <w:tcPr>
            <w:tcW w:w="1199" w:type="dxa"/>
            <w:tcBorders>
              <w:top w:val="single" w:sz="4" w:space="0" w:color="8C8C8C"/>
            </w:tcBorders>
          </w:tcPr>
          <w:p w14:paraId="14E68853" w14:textId="77777777" w:rsidR="00EF1D10" w:rsidRDefault="00EF1D10">
            <w:pPr>
              <w:pStyle w:val="TableParagraph"/>
              <w:spacing w:before="0"/>
              <w:jc w:val="left"/>
              <w:rPr>
                <w:rFonts w:ascii="Times New Roman"/>
                <w:sz w:val="18"/>
              </w:rPr>
            </w:pPr>
          </w:p>
        </w:tc>
      </w:tr>
      <w:tr w:rsidR="00EF1D10" w14:paraId="0C94B711" w14:textId="77777777">
        <w:trPr>
          <w:trHeight w:val="180"/>
        </w:trPr>
        <w:tc>
          <w:tcPr>
            <w:tcW w:w="4274" w:type="dxa"/>
          </w:tcPr>
          <w:p w14:paraId="419C7444" w14:textId="77777777" w:rsidR="00EF1D10" w:rsidRDefault="00AD1D2D">
            <w:pPr>
              <w:pStyle w:val="TableParagraph"/>
              <w:spacing w:before="0" w:line="160" w:lineRule="exact"/>
              <w:ind w:left="90"/>
              <w:jc w:val="left"/>
              <w:rPr>
                <w:sz w:val="16"/>
              </w:rPr>
            </w:pPr>
            <w:r>
              <w:rPr>
                <w:w w:val="105"/>
                <w:sz w:val="16"/>
              </w:rPr>
              <w:t>través</w:t>
            </w:r>
            <w:r>
              <w:rPr>
                <w:spacing w:val="-8"/>
                <w:w w:val="105"/>
                <w:sz w:val="16"/>
              </w:rPr>
              <w:t xml:space="preserve"> </w:t>
            </w:r>
            <w:r>
              <w:rPr>
                <w:w w:val="105"/>
                <w:sz w:val="16"/>
              </w:rPr>
              <w:t>de</w:t>
            </w:r>
            <w:r>
              <w:rPr>
                <w:spacing w:val="-8"/>
                <w:w w:val="105"/>
                <w:sz w:val="16"/>
              </w:rPr>
              <w:t xml:space="preserve"> </w:t>
            </w:r>
            <w:r>
              <w:rPr>
                <w:w w:val="105"/>
                <w:sz w:val="16"/>
              </w:rPr>
              <w:t>la</w:t>
            </w:r>
            <w:r>
              <w:rPr>
                <w:spacing w:val="-8"/>
                <w:w w:val="105"/>
                <w:sz w:val="16"/>
              </w:rPr>
              <w:t xml:space="preserve"> </w:t>
            </w:r>
            <w:r>
              <w:rPr>
                <w:w w:val="105"/>
                <w:sz w:val="16"/>
              </w:rPr>
              <w:t>Fundación</w:t>
            </w:r>
            <w:r>
              <w:rPr>
                <w:spacing w:val="-7"/>
                <w:w w:val="105"/>
                <w:sz w:val="16"/>
              </w:rPr>
              <w:t xml:space="preserve"> </w:t>
            </w:r>
            <w:r>
              <w:rPr>
                <w:w w:val="105"/>
                <w:sz w:val="16"/>
              </w:rPr>
              <w:t>Científica</w:t>
            </w:r>
            <w:r>
              <w:rPr>
                <w:spacing w:val="-8"/>
                <w:w w:val="105"/>
                <w:sz w:val="16"/>
              </w:rPr>
              <w:t xml:space="preserve"> </w:t>
            </w:r>
            <w:r>
              <w:rPr>
                <w:w w:val="105"/>
                <w:sz w:val="16"/>
              </w:rPr>
              <w:t>de</w:t>
            </w:r>
            <w:r>
              <w:rPr>
                <w:spacing w:val="-8"/>
                <w:w w:val="105"/>
                <w:sz w:val="16"/>
              </w:rPr>
              <w:t xml:space="preserve"> </w:t>
            </w:r>
            <w:r>
              <w:rPr>
                <w:w w:val="105"/>
                <w:sz w:val="16"/>
              </w:rPr>
              <w:t>la</w:t>
            </w:r>
            <w:r>
              <w:rPr>
                <w:spacing w:val="-8"/>
                <w:w w:val="105"/>
                <w:sz w:val="16"/>
              </w:rPr>
              <w:t xml:space="preserve"> </w:t>
            </w:r>
            <w:r>
              <w:rPr>
                <w:w w:val="105"/>
                <w:sz w:val="16"/>
              </w:rPr>
              <w:t>A.</w:t>
            </w:r>
            <w:r>
              <w:rPr>
                <w:spacing w:val="-7"/>
                <w:w w:val="105"/>
                <w:sz w:val="16"/>
              </w:rPr>
              <w:t xml:space="preserve"> </w:t>
            </w:r>
            <w:r>
              <w:rPr>
                <w:spacing w:val="-2"/>
                <w:w w:val="105"/>
                <w:sz w:val="16"/>
              </w:rPr>
              <w:t>Española</w:t>
            </w:r>
          </w:p>
        </w:tc>
        <w:tc>
          <w:tcPr>
            <w:tcW w:w="2001" w:type="dxa"/>
          </w:tcPr>
          <w:p w14:paraId="2A251E0F" w14:textId="77777777" w:rsidR="00EF1D10" w:rsidRDefault="00AD1D2D">
            <w:pPr>
              <w:pStyle w:val="TableParagraph"/>
              <w:spacing w:before="0" w:line="160" w:lineRule="exact"/>
              <w:ind w:right="593"/>
              <w:rPr>
                <w:sz w:val="16"/>
              </w:rPr>
            </w:pPr>
            <w:r>
              <w:rPr>
                <w:sz w:val="16"/>
              </w:rPr>
              <w:t>699.822</w:t>
            </w:r>
            <w:r>
              <w:rPr>
                <w:spacing w:val="18"/>
                <w:sz w:val="16"/>
              </w:rPr>
              <w:t xml:space="preserve"> </w:t>
            </w:r>
            <w:r>
              <w:rPr>
                <w:spacing w:val="-10"/>
                <w:sz w:val="16"/>
              </w:rPr>
              <w:t>€</w:t>
            </w:r>
          </w:p>
        </w:tc>
        <w:tc>
          <w:tcPr>
            <w:tcW w:w="1199" w:type="dxa"/>
          </w:tcPr>
          <w:p w14:paraId="6CFEF89E" w14:textId="77777777" w:rsidR="00EF1D10" w:rsidRDefault="00AD1D2D">
            <w:pPr>
              <w:pStyle w:val="TableParagraph"/>
              <w:spacing w:before="0" w:line="160" w:lineRule="exact"/>
              <w:ind w:right="88"/>
              <w:rPr>
                <w:sz w:val="16"/>
              </w:rPr>
            </w:pPr>
            <w:r>
              <w:rPr>
                <w:w w:val="105"/>
                <w:sz w:val="16"/>
              </w:rPr>
              <w:t>2,5</w:t>
            </w:r>
            <w:r>
              <w:rPr>
                <w:spacing w:val="-6"/>
                <w:w w:val="105"/>
                <w:sz w:val="16"/>
              </w:rPr>
              <w:t xml:space="preserve"> </w:t>
            </w:r>
            <w:r>
              <w:rPr>
                <w:spacing w:val="-10"/>
                <w:w w:val="105"/>
                <w:sz w:val="16"/>
              </w:rPr>
              <w:t>%</w:t>
            </w:r>
          </w:p>
        </w:tc>
      </w:tr>
      <w:tr w:rsidR="00EF1D10" w14:paraId="2EF3B21E" w14:textId="77777777">
        <w:trPr>
          <w:trHeight w:val="252"/>
        </w:trPr>
        <w:tc>
          <w:tcPr>
            <w:tcW w:w="4274" w:type="dxa"/>
            <w:tcBorders>
              <w:bottom w:val="single" w:sz="4" w:space="0" w:color="8C8C8C"/>
            </w:tcBorders>
          </w:tcPr>
          <w:p w14:paraId="403FCFC8" w14:textId="77777777" w:rsidR="00EF1D10" w:rsidRDefault="00AD1D2D">
            <w:pPr>
              <w:pStyle w:val="TableParagraph"/>
              <w:spacing w:before="0" w:line="181" w:lineRule="exact"/>
              <w:ind w:left="90"/>
              <w:jc w:val="left"/>
              <w:rPr>
                <w:sz w:val="16"/>
              </w:rPr>
            </w:pPr>
            <w:r>
              <w:rPr>
                <w:w w:val="105"/>
                <w:sz w:val="16"/>
              </w:rPr>
              <w:t>Contra</w:t>
            </w:r>
            <w:r>
              <w:rPr>
                <w:spacing w:val="-8"/>
                <w:w w:val="105"/>
                <w:sz w:val="16"/>
              </w:rPr>
              <w:t xml:space="preserve"> </w:t>
            </w:r>
            <w:r>
              <w:rPr>
                <w:w w:val="105"/>
                <w:sz w:val="16"/>
              </w:rPr>
              <w:t>el</w:t>
            </w:r>
            <w:r>
              <w:rPr>
                <w:spacing w:val="-7"/>
                <w:w w:val="105"/>
                <w:sz w:val="16"/>
              </w:rPr>
              <w:t xml:space="preserve"> </w:t>
            </w:r>
            <w:r>
              <w:rPr>
                <w:spacing w:val="-2"/>
                <w:w w:val="105"/>
                <w:sz w:val="16"/>
              </w:rPr>
              <w:t>Cáncer</w:t>
            </w:r>
          </w:p>
        </w:tc>
        <w:tc>
          <w:tcPr>
            <w:tcW w:w="2001" w:type="dxa"/>
            <w:tcBorders>
              <w:bottom w:val="single" w:sz="4" w:space="0" w:color="8C8C8C"/>
            </w:tcBorders>
          </w:tcPr>
          <w:p w14:paraId="6B1305DE" w14:textId="77777777" w:rsidR="00EF1D10" w:rsidRDefault="00EF1D10">
            <w:pPr>
              <w:pStyle w:val="TableParagraph"/>
              <w:spacing w:before="0"/>
              <w:jc w:val="left"/>
              <w:rPr>
                <w:rFonts w:ascii="Times New Roman"/>
                <w:sz w:val="18"/>
              </w:rPr>
            </w:pPr>
          </w:p>
        </w:tc>
        <w:tc>
          <w:tcPr>
            <w:tcW w:w="1199" w:type="dxa"/>
            <w:tcBorders>
              <w:bottom w:val="single" w:sz="4" w:space="0" w:color="8C8C8C"/>
            </w:tcBorders>
          </w:tcPr>
          <w:p w14:paraId="53D50A29" w14:textId="77777777" w:rsidR="00EF1D10" w:rsidRDefault="00EF1D10">
            <w:pPr>
              <w:pStyle w:val="TableParagraph"/>
              <w:spacing w:before="0"/>
              <w:jc w:val="left"/>
              <w:rPr>
                <w:rFonts w:ascii="Times New Roman"/>
                <w:sz w:val="18"/>
              </w:rPr>
            </w:pPr>
          </w:p>
        </w:tc>
      </w:tr>
      <w:tr w:rsidR="00EF1D10" w14:paraId="122959CB" w14:textId="77777777">
        <w:trPr>
          <w:trHeight w:val="327"/>
        </w:trPr>
        <w:tc>
          <w:tcPr>
            <w:tcW w:w="4274" w:type="dxa"/>
            <w:tcBorders>
              <w:top w:val="single" w:sz="4" w:space="0" w:color="8C8C8C"/>
              <w:bottom w:val="single" w:sz="4" w:space="0" w:color="8C8C8C"/>
            </w:tcBorders>
          </w:tcPr>
          <w:p w14:paraId="5604FFF7" w14:textId="77777777" w:rsidR="00EF1D10" w:rsidRDefault="00AD1D2D">
            <w:pPr>
              <w:pStyle w:val="TableParagraph"/>
              <w:ind w:left="90"/>
              <w:jc w:val="left"/>
              <w:rPr>
                <w:sz w:val="16"/>
              </w:rPr>
            </w:pPr>
            <w:r>
              <w:rPr>
                <w:spacing w:val="-2"/>
                <w:w w:val="105"/>
                <w:sz w:val="16"/>
              </w:rPr>
              <w:t>Fianzas</w:t>
            </w:r>
          </w:p>
        </w:tc>
        <w:tc>
          <w:tcPr>
            <w:tcW w:w="2001" w:type="dxa"/>
            <w:tcBorders>
              <w:top w:val="single" w:sz="4" w:space="0" w:color="8C8C8C"/>
              <w:bottom w:val="single" w:sz="4" w:space="0" w:color="8C8C8C"/>
            </w:tcBorders>
          </w:tcPr>
          <w:p w14:paraId="18DC831F" w14:textId="77777777" w:rsidR="00EF1D10" w:rsidRDefault="00AD1D2D">
            <w:pPr>
              <w:pStyle w:val="TableParagraph"/>
              <w:ind w:right="593"/>
              <w:rPr>
                <w:sz w:val="16"/>
              </w:rPr>
            </w:pPr>
            <w:r>
              <w:rPr>
                <w:w w:val="105"/>
                <w:sz w:val="16"/>
              </w:rPr>
              <w:t>22.598</w:t>
            </w:r>
            <w:r>
              <w:rPr>
                <w:spacing w:val="-12"/>
                <w:w w:val="105"/>
                <w:sz w:val="16"/>
              </w:rPr>
              <w:t xml:space="preserve"> </w:t>
            </w:r>
            <w:r>
              <w:rPr>
                <w:spacing w:val="-10"/>
                <w:w w:val="105"/>
                <w:sz w:val="16"/>
              </w:rPr>
              <w:t>€</w:t>
            </w:r>
          </w:p>
        </w:tc>
        <w:tc>
          <w:tcPr>
            <w:tcW w:w="1199" w:type="dxa"/>
            <w:tcBorders>
              <w:top w:val="single" w:sz="4" w:space="0" w:color="8C8C8C"/>
              <w:bottom w:val="single" w:sz="4" w:space="0" w:color="8C8C8C"/>
            </w:tcBorders>
          </w:tcPr>
          <w:p w14:paraId="5E9EEE50" w14:textId="77777777" w:rsidR="00EF1D10" w:rsidRDefault="00AD1D2D">
            <w:pPr>
              <w:pStyle w:val="TableParagraph"/>
              <w:ind w:right="88"/>
              <w:rPr>
                <w:sz w:val="16"/>
              </w:rPr>
            </w:pPr>
            <w:r>
              <w:rPr>
                <w:w w:val="105"/>
                <w:sz w:val="16"/>
              </w:rPr>
              <w:t>0,1</w:t>
            </w:r>
            <w:r>
              <w:rPr>
                <w:spacing w:val="-6"/>
                <w:w w:val="105"/>
                <w:sz w:val="16"/>
              </w:rPr>
              <w:t xml:space="preserve"> </w:t>
            </w:r>
            <w:r>
              <w:rPr>
                <w:spacing w:val="-10"/>
                <w:w w:val="105"/>
                <w:sz w:val="16"/>
              </w:rPr>
              <w:t>%</w:t>
            </w:r>
          </w:p>
        </w:tc>
      </w:tr>
      <w:tr w:rsidR="00EF1D10" w14:paraId="3E6DBBC1" w14:textId="77777777">
        <w:trPr>
          <w:trHeight w:val="327"/>
        </w:trPr>
        <w:tc>
          <w:tcPr>
            <w:tcW w:w="4274" w:type="dxa"/>
            <w:tcBorders>
              <w:top w:val="single" w:sz="4" w:space="0" w:color="8C8C8C"/>
              <w:bottom w:val="single" w:sz="4" w:space="0" w:color="8C8C8C"/>
            </w:tcBorders>
          </w:tcPr>
          <w:p w14:paraId="57667558" w14:textId="77777777" w:rsidR="00EF1D10" w:rsidRDefault="00AD1D2D">
            <w:pPr>
              <w:pStyle w:val="TableParagraph"/>
              <w:ind w:left="90"/>
              <w:jc w:val="left"/>
              <w:rPr>
                <w:sz w:val="16"/>
              </w:rPr>
            </w:pPr>
            <w:r>
              <w:rPr>
                <w:w w:val="105"/>
                <w:sz w:val="16"/>
              </w:rPr>
              <w:t>Deudas</w:t>
            </w:r>
            <w:r>
              <w:rPr>
                <w:spacing w:val="-10"/>
                <w:w w:val="105"/>
                <w:sz w:val="16"/>
              </w:rPr>
              <w:t xml:space="preserve"> </w:t>
            </w:r>
            <w:r>
              <w:rPr>
                <w:w w:val="105"/>
                <w:sz w:val="16"/>
              </w:rPr>
              <w:t>con</w:t>
            </w:r>
            <w:r>
              <w:rPr>
                <w:spacing w:val="-10"/>
                <w:w w:val="105"/>
                <w:sz w:val="16"/>
              </w:rPr>
              <w:t xml:space="preserve"> </w:t>
            </w:r>
            <w:r>
              <w:rPr>
                <w:w w:val="105"/>
                <w:sz w:val="16"/>
              </w:rPr>
              <w:t>entidades</w:t>
            </w:r>
            <w:r>
              <w:rPr>
                <w:spacing w:val="-9"/>
                <w:w w:val="105"/>
                <w:sz w:val="16"/>
              </w:rPr>
              <w:t xml:space="preserve"> </w:t>
            </w:r>
            <w:r>
              <w:rPr>
                <w:w w:val="105"/>
                <w:sz w:val="16"/>
              </w:rPr>
              <w:t>de</w:t>
            </w:r>
            <w:r>
              <w:rPr>
                <w:spacing w:val="-10"/>
                <w:w w:val="105"/>
                <w:sz w:val="16"/>
              </w:rPr>
              <w:t xml:space="preserve"> </w:t>
            </w:r>
            <w:r>
              <w:rPr>
                <w:spacing w:val="-2"/>
                <w:w w:val="105"/>
                <w:sz w:val="16"/>
              </w:rPr>
              <w:t>crédito</w:t>
            </w:r>
          </w:p>
        </w:tc>
        <w:tc>
          <w:tcPr>
            <w:tcW w:w="2001" w:type="dxa"/>
            <w:tcBorders>
              <w:top w:val="single" w:sz="4" w:space="0" w:color="8C8C8C"/>
              <w:bottom w:val="single" w:sz="4" w:space="0" w:color="8C8C8C"/>
            </w:tcBorders>
          </w:tcPr>
          <w:p w14:paraId="10B09E71" w14:textId="77777777" w:rsidR="00EF1D10" w:rsidRDefault="00AD1D2D">
            <w:pPr>
              <w:pStyle w:val="TableParagraph"/>
              <w:ind w:right="593"/>
              <w:rPr>
                <w:sz w:val="16"/>
              </w:rPr>
            </w:pPr>
            <w:r>
              <w:rPr>
                <w:w w:val="105"/>
                <w:sz w:val="16"/>
              </w:rPr>
              <w:t>1.014</w:t>
            </w:r>
            <w:r>
              <w:rPr>
                <w:spacing w:val="-10"/>
                <w:w w:val="105"/>
                <w:sz w:val="16"/>
              </w:rPr>
              <w:t xml:space="preserve"> €</w:t>
            </w:r>
          </w:p>
        </w:tc>
        <w:tc>
          <w:tcPr>
            <w:tcW w:w="1199" w:type="dxa"/>
            <w:tcBorders>
              <w:top w:val="single" w:sz="4" w:space="0" w:color="8C8C8C"/>
              <w:bottom w:val="single" w:sz="4" w:space="0" w:color="8C8C8C"/>
            </w:tcBorders>
          </w:tcPr>
          <w:p w14:paraId="62BB16FC" w14:textId="77777777" w:rsidR="00EF1D10" w:rsidRDefault="00AD1D2D">
            <w:pPr>
              <w:pStyle w:val="TableParagraph"/>
              <w:ind w:right="88"/>
              <w:rPr>
                <w:sz w:val="16"/>
              </w:rPr>
            </w:pPr>
            <w:r>
              <w:rPr>
                <w:w w:val="105"/>
                <w:sz w:val="16"/>
              </w:rPr>
              <w:t>0,0</w:t>
            </w:r>
            <w:r>
              <w:rPr>
                <w:spacing w:val="-6"/>
                <w:w w:val="105"/>
                <w:sz w:val="16"/>
              </w:rPr>
              <w:t xml:space="preserve"> </w:t>
            </w:r>
            <w:r>
              <w:rPr>
                <w:spacing w:val="-10"/>
                <w:w w:val="105"/>
                <w:sz w:val="16"/>
              </w:rPr>
              <w:t>%</w:t>
            </w:r>
          </w:p>
        </w:tc>
      </w:tr>
      <w:tr w:rsidR="00EF1D10" w14:paraId="46A06EEE" w14:textId="77777777">
        <w:trPr>
          <w:trHeight w:val="327"/>
        </w:trPr>
        <w:tc>
          <w:tcPr>
            <w:tcW w:w="4274" w:type="dxa"/>
            <w:tcBorders>
              <w:top w:val="single" w:sz="4" w:space="0" w:color="8C8C8C"/>
              <w:bottom w:val="single" w:sz="4" w:space="0" w:color="8C8C8C"/>
            </w:tcBorders>
            <w:shd w:val="clear" w:color="auto" w:fill="F2F2F2"/>
          </w:tcPr>
          <w:p w14:paraId="12C8BEC5" w14:textId="77777777" w:rsidR="00EF1D10" w:rsidRDefault="00AD1D2D">
            <w:pPr>
              <w:pStyle w:val="TableParagraph"/>
              <w:spacing w:before="74"/>
              <w:ind w:left="90"/>
              <w:jc w:val="left"/>
              <w:rPr>
                <w:b/>
                <w:sz w:val="16"/>
              </w:rPr>
            </w:pPr>
            <w:r>
              <w:rPr>
                <w:b/>
                <w:w w:val="105"/>
                <w:sz w:val="16"/>
              </w:rPr>
              <w:t>Deuda</w:t>
            </w:r>
            <w:r>
              <w:rPr>
                <w:b/>
                <w:spacing w:val="-8"/>
                <w:w w:val="105"/>
                <w:sz w:val="16"/>
              </w:rPr>
              <w:t xml:space="preserve"> </w:t>
            </w:r>
            <w:r>
              <w:rPr>
                <w:b/>
                <w:w w:val="105"/>
                <w:sz w:val="16"/>
              </w:rPr>
              <w:t>a</w:t>
            </w:r>
            <w:r>
              <w:rPr>
                <w:b/>
                <w:spacing w:val="-8"/>
                <w:w w:val="105"/>
                <w:sz w:val="16"/>
              </w:rPr>
              <w:t xml:space="preserve"> </w:t>
            </w:r>
            <w:r>
              <w:rPr>
                <w:b/>
                <w:w w:val="105"/>
                <w:sz w:val="16"/>
              </w:rPr>
              <w:t>corto</w:t>
            </w:r>
            <w:r>
              <w:rPr>
                <w:b/>
                <w:spacing w:val="-8"/>
                <w:w w:val="105"/>
                <w:sz w:val="16"/>
              </w:rPr>
              <w:t xml:space="preserve"> </w:t>
            </w:r>
            <w:r>
              <w:rPr>
                <w:b/>
                <w:spacing w:val="-2"/>
                <w:w w:val="105"/>
                <w:sz w:val="16"/>
              </w:rPr>
              <w:t>plazo</w:t>
            </w:r>
          </w:p>
        </w:tc>
        <w:tc>
          <w:tcPr>
            <w:tcW w:w="2001" w:type="dxa"/>
            <w:tcBorders>
              <w:top w:val="single" w:sz="4" w:space="0" w:color="8C8C8C"/>
              <w:bottom w:val="single" w:sz="4" w:space="0" w:color="8C8C8C"/>
            </w:tcBorders>
            <w:shd w:val="clear" w:color="auto" w:fill="F2F2F2"/>
          </w:tcPr>
          <w:p w14:paraId="3A4B555F" w14:textId="77777777" w:rsidR="00EF1D10" w:rsidRDefault="00AD1D2D">
            <w:pPr>
              <w:pStyle w:val="TableParagraph"/>
              <w:spacing w:before="74"/>
              <w:ind w:right="593"/>
              <w:rPr>
                <w:b/>
                <w:sz w:val="16"/>
              </w:rPr>
            </w:pPr>
            <w:r>
              <w:rPr>
                <w:b/>
                <w:sz w:val="16"/>
              </w:rPr>
              <w:t>26.286.983</w:t>
            </w:r>
            <w:r>
              <w:rPr>
                <w:b/>
                <w:spacing w:val="25"/>
                <w:sz w:val="16"/>
              </w:rPr>
              <w:t xml:space="preserve"> </w:t>
            </w:r>
            <w:r>
              <w:rPr>
                <w:b/>
                <w:spacing w:val="-10"/>
                <w:sz w:val="16"/>
              </w:rPr>
              <w:t>€</w:t>
            </w:r>
          </w:p>
        </w:tc>
        <w:tc>
          <w:tcPr>
            <w:tcW w:w="1199" w:type="dxa"/>
            <w:tcBorders>
              <w:top w:val="single" w:sz="4" w:space="0" w:color="8C8C8C"/>
              <w:bottom w:val="single" w:sz="4" w:space="0" w:color="8C8C8C"/>
            </w:tcBorders>
            <w:shd w:val="clear" w:color="auto" w:fill="F2F2F2"/>
          </w:tcPr>
          <w:p w14:paraId="7716F420" w14:textId="77777777" w:rsidR="00EF1D10" w:rsidRDefault="00AD1D2D">
            <w:pPr>
              <w:pStyle w:val="TableParagraph"/>
              <w:spacing w:before="74"/>
              <w:ind w:right="88"/>
              <w:rPr>
                <w:b/>
                <w:sz w:val="16"/>
              </w:rPr>
            </w:pPr>
            <w:r>
              <w:rPr>
                <w:b/>
                <w:w w:val="105"/>
                <w:sz w:val="16"/>
              </w:rPr>
              <w:t>93,6</w:t>
            </w:r>
            <w:r>
              <w:rPr>
                <w:b/>
                <w:spacing w:val="-8"/>
                <w:w w:val="105"/>
                <w:sz w:val="16"/>
              </w:rPr>
              <w:t xml:space="preserve"> </w:t>
            </w:r>
            <w:r>
              <w:rPr>
                <w:b/>
                <w:spacing w:val="-10"/>
                <w:w w:val="105"/>
                <w:sz w:val="16"/>
              </w:rPr>
              <w:t>%</w:t>
            </w:r>
          </w:p>
        </w:tc>
      </w:tr>
      <w:tr w:rsidR="00EF1D10" w14:paraId="4E901E8D" w14:textId="77777777">
        <w:trPr>
          <w:trHeight w:val="257"/>
        </w:trPr>
        <w:tc>
          <w:tcPr>
            <w:tcW w:w="4274" w:type="dxa"/>
            <w:tcBorders>
              <w:top w:val="single" w:sz="4" w:space="0" w:color="8C8C8C"/>
            </w:tcBorders>
          </w:tcPr>
          <w:p w14:paraId="13CC6B51" w14:textId="77777777" w:rsidR="00EF1D10" w:rsidRDefault="00AD1D2D">
            <w:pPr>
              <w:pStyle w:val="TableParagraph"/>
              <w:spacing w:line="165" w:lineRule="exact"/>
              <w:ind w:left="90"/>
              <w:jc w:val="left"/>
              <w:rPr>
                <w:sz w:val="16"/>
              </w:rPr>
            </w:pPr>
            <w:r>
              <w:rPr>
                <w:w w:val="105"/>
                <w:sz w:val="16"/>
              </w:rPr>
              <w:t>Ayudas</w:t>
            </w:r>
            <w:r>
              <w:rPr>
                <w:spacing w:val="-9"/>
                <w:w w:val="105"/>
                <w:sz w:val="16"/>
              </w:rPr>
              <w:t xml:space="preserve"> </w:t>
            </w:r>
            <w:r>
              <w:rPr>
                <w:w w:val="105"/>
                <w:sz w:val="16"/>
              </w:rPr>
              <w:t>directas</w:t>
            </w:r>
            <w:r>
              <w:rPr>
                <w:spacing w:val="-9"/>
                <w:w w:val="105"/>
                <w:sz w:val="16"/>
              </w:rPr>
              <w:t xml:space="preserve"> </w:t>
            </w:r>
            <w:r>
              <w:rPr>
                <w:w w:val="105"/>
                <w:sz w:val="16"/>
              </w:rPr>
              <w:t>a</w:t>
            </w:r>
            <w:r>
              <w:rPr>
                <w:spacing w:val="-9"/>
                <w:w w:val="105"/>
                <w:sz w:val="16"/>
              </w:rPr>
              <w:t xml:space="preserve"> </w:t>
            </w:r>
            <w:r>
              <w:rPr>
                <w:w w:val="105"/>
                <w:sz w:val="16"/>
              </w:rPr>
              <w:t>la</w:t>
            </w:r>
            <w:r>
              <w:rPr>
                <w:spacing w:val="-9"/>
                <w:w w:val="105"/>
                <w:sz w:val="16"/>
              </w:rPr>
              <w:t xml:space="preserve"> </w:t>
            </w:r>
            <w:r>
              <w:rPr>
                <w:w w:val="105"/>
                <w:sz w:val="16"/>
              </w:rPr>
              <w:t>Fundación</w:t>
            </w:r>
            <w:r>
              <w:rPr>
                <w:spacing w:val="-8"/>
                <w:w w:val="105"/>
                <w:sz w:val="16"/>
              </w:rPr>
              <w:t xml:space="preserve"> </w:t>
            </w:r>
            <w:r>
              <w:rPr>
                <w:w w:val="105"/>
                <w:sz w:val="16"/>
              </w:rPr>
              <w:t>Científica</w:t>
            </w:r>
            <w:r>
              <w:rPr>
                <w:spacing w:val="-9"/>
                <w:w w:val="105"/>
                <w:sz w:val="16"/>
              </w:rPr>
              <w:t xml:space="preserve"> </w:t>
            </w:r>
            <w:r>
              <w:rPr>
                <w:w w:val="105"/>
                <w:sz w:val="16"/>
              </w:rPr>
              <w:t>de</w:t>
            </w:r>
            <w:r>
              <w:rPr>
                <w:spacing w:val="-9"/>
                <w:w w:val="105"/>
                <w:sz w:val="16"/>
              </w:rPr>
              <w:t xml:space="preserve"> </w:t>
            </w:r>
            <w:r>
              <w:rPr>
                <w:w w:val="105"/>
                <w:sz w:val="16"/>
              </w:rPr>
              <w:t>la</w:t>
            </w:r>
            <w:r>
              <w:rPr>
                <w:spacing w:val="-9"/>
                <w:w w:val="105"/>
                <w:sz w:val="16"/>
              </w:rPr>
              <w:t xml:space="preserve"> </w:t>
            </w:r>
            <w:r>
              <w:rPr>
                <w:spacing w:val="-5"/>
                <w:w w:val="105"/>
                <w:sz w:val="16"/>
              </w:rPr>
              <w:t>A.</w:t>
            </w:r>
          </w:p>
        </w:tc>
        <w:tc>
          <w:tcPr>
            <w:tcW w:w="2001" w:type="dxa"/>
            <w:tcBorders>
              <w:top w:val="single" w:sz="4" w:space="0" w:color="8C8C8C"/>
            </w:tcBorders>
          </w:tcPr>
          <w:p w14:paraId="243DC783" w14:textId="77777777" w:rsidR="00EF1D10" w:rsidRDefault="00EF1D10">
            <w:pPr>
              <w:pStyle w:val="TableParagraph"/>
              <w:spacing w:before="0"/>
              <w:jc w:val="left"/>
              <w:rPr>
                <w:rFonts w:ascii="Times New Roman"/>
                <w:sz w:val="18"/>
              </w:rPr>
            </w:pPr>
          </w:p>
        </w:tc>
        <w:tc>
          <w:tcPr>
            <w:tcW w:w="1199" w:type="dxa"/>
            <w:tcBorders>
              <w:top w:val="single" w:sz="4" w:space="0" w:color="8C8C8C"/>
            </w:tcBorders>
          </w:tcPr>
          <w:p w14:paraId="711BB232" w14:textId="77777777" w:rsidR="00EF1D10" w:rsidRDefault="00EF1D10">
            <w:pPr>
              <w:pStyle w:val="TableParagraph"/>
              <w:spacing w:before="0"/>
              <w:jc w:val="left"/>
              <w:rPr>
                <w:rFonts w:ascii="Times New Roman"/>
                <w:sz w:val="18"/>
              </w:rPr>
            </w:pPr>
          </w:p>
        </w:tc>
      </w:tr>
    </w:tbl>
    <w:p w14:paraId="09F0E0C4" w14:textId="77777777" w:rsidR="00EF1D10" w:rsidRDefault="00EF1D10">
      <w:pPr>
        <w:pStyle w:val="TableParagraph"/>
        <w:jc w:val="left"/>
        <w:rPr>
          <w:rFonts w:ascii="Times New Roman"/>
          <w:sz w:val="18"/>
        </w:rPr>
        <w:sectPr w:rsidR="00EF1D10">
          <w:pgSz w:w="11910" w:h="16840"/>
          <w:pgMar w:top="1040" w:right="283" w:bottom="1050" w:left="283" w:header="0" w:footer="298" w:gutter="0"/>
          <w:cols w:space="720"/>
        </w:sectPr>
      </w:pPr>
    </w:p>
    <w:tbl>
      <w:tblPr>
        <w:tblStyle w:val="TableNormal"/>
        <w:tblW w:w="0" w:type="auto"/>
        <w:tblInd w:w="695" w:type="dxa"/>
        <w:tblLayout w:type="fixed"/>
        <w:tblLook w:val="01E0" w:firstRow="1" w:lastRow="1" w:firstColumn="1" w:lastColumn="1" w:noHBand="0" w:noVBand="0"/>
      </w:tblPr>
      <w:tblGrid>
        <w:gridCol w:w="4320"/>
        <w:gridCol w:w="1955"/>
        <w:gridCol w:w="1199"/>
      </w:tblGrid>
      <w:tr w:rsidR="00EF1D10" w14:paraId="3808FF3B" w14:textId="77777777">
        <w:trPr>
          <w:trHeight w:val="254"/>
        </w:trPr>
        <w:tc>
          <w:tcPr>
            <w:tcW w:w="4320" w:type="dxa"/>
            <w:tcBorders>
              <w:bottom w:val="single" w:sz="4" w:space="0" w:color="8C8C8C"/>
            </w:tcBorders>
          </w:tcPr>
          <w:p w14:paraId="78EB7500" w14:textId="77777777" w:rsidR="00EF1D10" w:rsidRDefault="00AD1D2D">
            <w:pPr>
              <w:pStyle w:val="TableParagraph"/>
              <w:spacing w:before="0" w:line="183" w:lineRule="exact"/>
              <w:ind w:left="90"/>
              <w:jc w:val="left"/>
              <w:rPr>
                <w:sz w:val="16"/>
              </w:rPr>
            </w:pPr>
            <w:r>
              <w:rPr>
                <w:w w:val="105"/>
                <w:sz w:val="16"/>
              </w:rPr>
              <w:t>Española</w:t>
            </w:r>
            <w:r>
              <w:rPr>
                <w:spacing w:val="-11"/>
                <w:w w:val="105"/>
                <w:sz w:val="16"/>
              </w:rPr>
              <w:t xml:space="preserve"> </w:t>
            </w:r>
            <w:r>
              <w:rPr>
                <w:w w:val="105"/>
                <w:sz w:val="16"/>
              </w:rPr>
              <w:t>Contra</w:t>
            </w:r>
            <w:r>
              <w:rPr>
                <w:spacing w:val="-10"/>
                <w:w w:val="105"/>
                <w:sz w:val="16"/>
              </w:rPr>
              <w:t xml:space="preserve"> </w:t>
            </w:r>
            <w:r>
              <w:rPr>
                <w:w w:val="105"/>
                <w:sz w:val="16"/>
              </w:rPr>
              <w:t>en</w:t>
            </w:r>
            <w:r>
              <w:rPr>
                <w:spacing w:val="-10"/>
                <w:w w:val="105"/>
                <w:sz w:val="16"/>
              </w:rPr>
              <w:t xml:space="preserve"> </w:t>
            </w:r>
            <w:r>
              <w:rPr>
                <w:spacing w:val="-2"/>
                <w:w w:val="105"/>
                <w:sz w:val="16"/>
              </w:rPr>
              <w:t>Cáncer</w:t>
            </w:r>
          </w:p>
        </w:tc>
        <w:tc>
          <w:tcPr>
            <w:tcW w:w="1955" w:type="dxa"/>
            <w:tcBorders>
              <w:bottom w:val="single" w:sz="4" w:space="0" w:color="8C8C8C"/>
            </w:tcBorders>
          </w:tcPr>
          <w:p w14:paraId="7BF46ADF" w14:textId="77777777" w:rsidR="00EF1D10" w:rsidRDefault="00AD1D2D">
            <w:pPr>
              <w:pStyle w:val="TableParagraph"/>
              <w:spacing w:before="0" w:line="183" w:lineRule="exact"/>
              <w:ind w:right="593"/>
              <w:rPr>
                <w:sz w:val="16"/>
              </w:rPr>
            </w:pPr>
            <w:r>
              <w:rPr>
                <w:sz w:val="16"/>
              </w:rPr>
              <w:t>9.227.612</w:t>
            </w:r>
            <w:r>
              <w:rPr>
                <w:spacing w:val="22"/>
                <w:sz w:val="16"/>
              </w:rPr>
              <w:t xml:space="preserve"> </w:t>
            </w:r>
            <w:r>
              <w:rPr>
                <w:spacing w:val="-10"/>
                <w:sz w:val="16"/>
              </w:rPr>
              <w:t>€</w:t>
            </w:r>
          </w:p>
        </w:tc>
        <w:tc>
          <w:tcPr>
            <w:tcW w:w="1199" w:type="dxa"/>
            <w:tcBorders>
              <w:bottom w:val="single" w:sz="4" w:space="0" w:color="8C8C8C"/>
            </w:tcBorders>
          </w:tcPr>
          <w:p w14:paraId="6AB4E02D" w14:textId="77777777" w:rsidR="00EF1D10" w:rsidRDefault="00AD1D2D">
            <w:pPr>
              <w:pStyle w:val="TableParagraph"/>
              <w:spacing w:before="0" w:line="183" w:lineRule="exact"/>
              <w:ind w:right="88"/>
              <w:rPr>
                <w:sz w:val="16"/>
              </w:rPr>
            </w:pPr>
            <w:r>
              <w:rPr>
                <w:w w:val="105"/>
                <w:sz w:val="16"/>
              </w:rPr>
              <w:t>32,9</w:t>
            </w:r>
            <w:r>
              <w:rPr>
                <w:spacing w:val="-8"/>
                <w:w w:val="105"/>
                <w:sz w:val="16"/>
              </w:rPr>
              <w:t xml:space="preserve"> </w:t>
            </w:r>
            <w:r>
              <w:rPr>
                <w:spacing w:val="-10"/>
                <w:w w:val="105"/>
                <w:sz w:val="16"/>
              </w:rPr>
              <w:t>%</w:t>
            </w:r>
          </w:p>
        </w:tc>
      </w:tr>
      <w:tr w:rsidR="00EF1D10" w14:paraId="08915293" w14:textId="77777777">
        <w:trPr>
          <w:trHeight w:val="327"/>
        </w:trPr>
        <w:tc>
          <w:tcPr>
            <w:tcW w:w="4320" w:type="dxa"/>
            <w:tcBorders>
              <w:top w:val="single" w:sz="4" w:space="0" w:color="8C8C8C"/>
              <w:bottom w:val="single" w:sz="4" w:space="0" w:color="8C8C8C"/>
            </w:tcBorders>
          </w:tcPr>
          <w:p w14:paraId="4C344EF4" w14:textId="77777777" w:rsidR="00EF1D10" w:rsidRDefault="00AD1D2D">
            <w:pPr>
              <w:pStyle w:val="TableParagraph"/>
              <w:ind w:left="90"/>
              <w:jc w:val="left"/>
              <w:rPr>
                <w:sz w:val="16"/>
              </w:rPr>
            </w:pPr>
            <w:r>
              <w:rPr>
                <w:sz w:val="16"/>
              </w:rPr>
              <w:t>Acreedores</w:t>
            </w:r>
            <w:r>
              <w:rPr>
                <w:spacing w:val="25"/>
                <w:sz w:val="16"/>
              </w:rPr>
              <w:t xml:space="preserve"> </w:t>
            </w:r>
            <w:r>
              <w:rPr>
                <w:spacing w:val="-2"/>
                <w:sz w:val="16"/>
              </w:rPr>
              <w:t>varios</w:t>
            </w:r>
          </w:p>
        </w:tc>
        <w:tc>
          <w:tcPr>
            <w:tcW w:w="1955" w:type="dxa"/>
            <w:tcBorders>
              <w:top w:val="single" w:sz="4" w:space="0" w:color="8C8C8C"/>
              <w:bottom w:val="single" w:sz="4" w:space="0" w:color="8C8C8C"/>
            </w:tcBorders>
          </w:tcPr>
          <w:p w14:paraId="0DC5BC49" w14:textId="77777777" w:rsidR="00EF1D10" w:rsidRDefault="00AD1D2D">
            <w:pPr>
              <w:pStyle w:val="TableParagraph"/>
              <w:ind w:right="593"/>
              <w:rPr>
                <w:sz w:val="16"/>
              </w:rPr>
            </w:pPr>
            <w:r>
              <w:rPr>
                <w:sz w:val="16"/>
              </w:rPr>
              <w:t>8.095.255</w:t>
            </w:r>
            <w:r>
              <w:rPr>
                <w:spacing w:val="22"/>
                <w:sz w:val="16"/>
              </w:rPr>
              <w:t xml:space="preserve"> </w:t>
            </w:r>
            <w:r>
              <w:rPr>
                <w:spacing w:val="-10"/>
                <w:sz w:val="16"/>
              </w:rPr>
              <w:t>€</w:t>
            </w:r>
          </w:p>
        </w:tc>
        <w:tc>
          <w:tcPr>
            <w:tcW w:w="1199" w:type="dxa"/>
            <w:tcBorders>
              <w:top w:val="single" w:sz="4" w:space="0" w:color="8C8C8C"/>
              <w:bottom w:val="single" w:sz="4" w:space="0" w:color="8C8C8C"/>
            </w:tcBorders>
          </w:tcPr>
          <w:p w14:paraId="75D50798" w14:textId="77777777" w:rsidR="00EF1D10" w:rsidRDefault="00AD1D2D">
            <w:pPr>
              <w:pStyle w:val="TableParagraph"/>
              <w:ind w:right="88"/>
              <w:rPr>
                <w:sz w:val="16"/>
              </w:rPr>
            </w:pPr>
            <w:r>
              <w:rPr>
                <w:w w:val="105"/>
                <w:sz w:val="16"/>
              </w:rPr>
              <w:t>28,8</w:t>
            </w:r>
            <w:r>
              <w:rPr>
                <w:spacing w:val="-8"/>
                <w:w w:val="105"/>
                <w:sz w:val="16"/>
              </w:rPr>
              <w:t xml:space="preserve"> </w:t>
            </w:r>
            <w:r>
              <w:rPr>
                <w:spacing w:val="-10"/>
                <w:w w:val="105"/>
                <w:sz w:val="16"/>
              </w:rPr>
              <w:t>%</w:t>
            </w:r>
          </w:p>
        </w:tc>
      </w:tr>
      <w:tr w:rsidR="00EF1D10" w14:paraId="4B300BCF" w14:textId="77777777">
        <w:trPr>
          <w:trHeight w:val="255"/>
        </w:trPr>
        <w:tc>
          <w:tcPr>
            <w:tcW w:w="4320" w:type="dxa"/>
            <w:tcBorders>
              <w:top w:val="single" w:sz="4" w:space="0" w:color="8C8C8C"/>
            </w:tcBorders>
          </w:tcPr>
          <w:p w14:paraId="4A198AB9" w14:textId="77777777" w:rsidR="00EF1D10" w:rsidRDefault="00AD1D2D">
            <w:pPr>
              <w:pStyle w:val="TableParagraph"/>
              <w:spacing w:line="163" w:lineRule="exact"/>
              <w:ind w:left="90"/>
              <w:jc w:val="left"/>
              <w:rPr>
                <w:sz w:val="16"/>
              </w:rPr>
            </w:pPr>
            <w:r>
              <w:rPr>
                <w:w w:val="105"/>
                <w:sz w:val="16"/>
              </w:rPr>
              <w:t>Ayudas</w:t>
            </w:r>
            <w:r>
              <w:rPr>
                <w:spacing w:val="-12"/>
                <w:w w:val="105"/>
                <w:sz w:val="16"/>
              </w:rPr>
              <w:t xml:space="preserve"> </w:t>
            </w:r>
            <w:r>
              <w:rPr>
                <w:w w:val="105"/>
                <w:sz w:val="16"/>
              </w:rPr>
              <w:t>a</w:t>
            </w:r>
            <w:r>
              <w:rPr>
                <w:spacing w:val="-12"/>
                <w:w w:val="105"/>
                <w:sz w:val="16"/>
              </w:rPr>
              <w:t xml:space="preserve"> </w:t>
            </w:r>
            <w:r>
              <w:rPr>
                <w:w w:val="105"/>
                <w:sz w:val="16"/>
              </w:rPr>
              <w:t>centros</w:t>
            </w:r>
            <w:r>
              <w:rPr>
                <w:spacing w:val="-11"/>
                <w:w w:val="105"/>
                <w:sz w:val="16"/>
              </w:rPr>
              <w:t xml:space="preserve"> </w:t>
            </w:r>
            <w:r>
              <w:rPr>
                <w:w w:val="105"/>
                <w:sz w:val="16"/>
              </w:rPr>
              <w:t>de</w:t>
            </w:r>
            <w:r>
              <w:rPr>
                <w:spacing w:val="-12"/>
                <w:w w:val="105"/>
                <w:sz w:val="16"/>
              </w:rPr>
              <w:t xml:space="preserve"> </w:t>
            </w:r>
            <w:r>
              <w:rPr>
                <w:w w:val="105"/>
                <w:sz w:val="16"/>
              </w:rPr>
              <w:t>investigación</w:t>
            </w:r>
            <w:r>
              <w:rPr>
                <w:spacing w:val="-11"/>
                <w:w w:val="105"/>
                <w:sz w:val="16"/>
              </w:rPr>
              <w:t xml:space="preserve"> </w:t>
            </w:r>
            <w:r>
              <w:rPr>
                <w:w w:val="105"/>
                <w:sz w:val="16"/>
              </w:rPr>
              <w:t>gestionadas</w:t>
            </w:r>
            <w:r>
              <w:rPr>
                <w:spacing w:val="-12"/>
                <w:w w:val="105"/>
                <w:sz w:val="16"/>
              </w:rPr>
              <w:t xml:space="preserve"> </w:t>
            </w:r>
            <w:r>
              <w:rPr>
                <w:spacing w:val="-10"/>
                <w:w w:val="105"/>
                <w:sz w:val="16"/>
              </w:rPr>
              <w:t>a</w:t>
            </w:r>
          </w:p>
        </w:tc>
        <w:tc>
          <w:tcPr>
            <w:tcW w:w="1955" w:type="dxa"/>
            <w:tcBorders>
              <w:top w:val="single" w:sz="4" w:space="0" w:color="8C8C8C"/>
            </w:tcBorders>
          </w:tcPr>
          <w:p w14:paraId="50EBB352" w14:textId="77777777" w:rsidR="00EF1D10" w:rsidRDefault="00EF1D10">
            <w:pPr>
              <w:pStyle w:val="TableParagraph"/>
              <w:spacing w:before="0"/>
              <w:jc w:val="left"/>
              <w:rPr>
                <w:rFonts w:ascii="Times New Roman"/>
                <w:sz w:val="16"/>
              </w:rPr>
            </w:pPr>
          </w:p>
        </w:tc>
        <w:tc>
          <w:tcPr>
            <w:tcW w:w="1199" w:type="dxa"/>
            <w:tcBorders>
              <w:top w:val="single" w:sz="4" w:space="0" w:color="8C8C8C"/>
            </w:tcBorders>
          </w:tcPr>
          <w:p w14:paraId="7D4B4201" w14:textId="77777777" w:rsidR="00EF1D10" w:rsidRDefault="00EF1D10">
            <w:pPr>
              <w:pStyle w:val="TableParagraph"/>
              <w:spacing w:before="0"/>
              <w:jc w:val="left"/>
              <w:rPr>
                <w:rFonts w:ascii="Times New Roman"/>
                <w:sz w:val="16"/>
              </w:rPr>
            </w:pPr>
          </w:p>
        </w:tc>
      </w:tr>
      <w:tr w:rsidR="00EF1D10" w14:paraId="2CE8D346" w14:textId="77777777">
        <w:trPr>
          <w:trHeight w:val="180"/>
        </w:trPr>
        <w:tc>
          <w:tcPr>
            <w:tcW w:w="4320" w:type="dxa"/>
          </w:tcPr>
          <w:p w14:paraId="0D41F053" w14:textId="77777777" w:rsidR="00EF1D10" w:rsidRDefault="00AD1D2D">
            <w:pPr>
              <w:pStyle w:val="TableParagraph"/>
              <w:spacing w:before="0" w:line="160" w:lineRule="exact"/>
              <w:ind w:left="90"/>
              <w:jc w:val="left"/>
              <w:rPr>
                <w:sz w:val="16"/>
              </w:rPr>
            </w:pPr>
            <w:r>
              <w:rPr>
                <w:w w:val="105"/>
                <w:sz w:val="16"/>
              </w:rPr>
              <w:t>través</w:t>
            </w:r>
            <w:r>
              <w:rPr>
                <w:spacing w:val="-8"/>
                <w:w w:val="105"/>
                <w:sz w:val="16"/>
              </w:rPr>
              <w:t xml:space="preserve"> </w:t>
            </w:r>
            <w:r>
              <w:rPr>
                <w:w w:val="105"/>
                <w:sz w:val="16"/>
              </w:rPr>
              <w:t>de</w:t>
            </w:r>
            <w:r>
              <w:rPr>
                <w:spacing w:val="-8"/>
                <w:w w:val="105"/>
                <w:sz w:val="16"/>
              </w:rPr>
              <w:t xml:space="preserve"> </w:t>
            </w:r>
            <w:r>
              <w:rPr>
                <w:w w:val="105"/>
                <w:sz w:val="16"/>
              </w:rPr>
              <w:t>la</w:t>
            </w:r>
            <w:r>
              <w:rPr>
                <w:spacing w:val="-8"/>
                <w:w w:val="105"/>
                <w:sz w:val="16"/>
              </w:rPr>
              <w:t xml:space="preserve"> </w:t>
            </w:r>
            <w:r>
              <w:rPr>
                <w:w w:val="105"/>
                <w:sz w:val="16"/>
              </w:rPr>
              <w:t>Fundación</w:t>
            </w:r>
            <w:r>
              <w:rPr>
                <w:spacing w:val="-7"/>
                <w:w w:val="105"/>
                <w:sz w:val="16"/>
              </w:rPr>
              <w:t xml:space="preserve"> </w:t>
            </w:r>
            <w:r>
              <w:rPr>
                <w:w w:val="105"/>
                <w:sz w:val="16"/>
              </w:rPr>
              <w:t>Científica</w:t>
            </w:r>
            <w:r>
              <w:rPr>
                <w:spacing w:val="-8"/>
                <w:w w:val="105"/>
                <w:sz w:val="16"/>
              </w:rPr>
              <w:t xml:space="preserve"> </w:t>
            </w:r>
            <w:r>
              <w:rPr>
                <w:w w:val="105"/>
                <w:sz w:val="16"/>
              </w:rPr>
              <w:t>de</w:t>
            </w:r>
            <w:r>
              <w:rPr>
                <w:spacing w:val="-8"/>
                <w:w w:val="105"/>
                <w:sz w:val="16"/>
              </w:rPr>
              <w:t xml:space="preserve"> </w:t>
            </w:r>
            <w:r>
              <w:rPr>
                <w:w w:val="105"/>
                <w:sz w:val="16"/>
              </w:rPr>
              <w:t>la</w:t>
            </w:r>
            <w:r>
              <w:rPr>
                <w:spacing w:val="-8"/>
                <w:w w:val="105"/>
                <w:sz w:val="16"/>
              </w:rPr>
              <w:t xml:space="preserve"> </w:t>
            </w:r>
            <w:r>
              <w:rPr>
                <w:w w:val="105"/>
                <w:sz w:val="16"/>
              </w:rPr>
              <w:t>A.</w:t>
            </w:r>
            <w:r>
              <w:rPr>
                <w:spacing w:val="-7"/>
                <w:w w:val="105"/>
                <w:sz w:val="16"/>
              </w:rPr>
              <w:t xml:space="preserve"> </w:t>
            </w:r>
            <w:r>
              <w:rPr>
                <w:spacing w:val="-2"/>
                <w:w w:val="105"/>
                <w:sz w:val="16"/>
              </w:rPr>
              <w:t>Española</w:t>
            </w:r>
          </w:p>
        </w:tc>
        <w:tc>
          <w:tcPr>
            <w:tcW w:w="1955" w:type="dxa"/>
          </w:tcPr>
          <w:p w14:paraId="35AD57C0" w14:textId="77777777" w:rsidR="00EF1D10" w:rsidRDefault="00AD1D2D">
            <w:pPr>
              <w:pStyle w:val="TableParagraph"/>
              <w:spacing w:before="0" w:line="160" w:lineRule="exact"/>
              <w:ind w:right="593"/>
              <w:rPr>
                <w:sz w:val="16"/>
              </w:rPr>
            </w:pPr>
            <w:r>
              <w:rPr>
                <w:sz w:val="16"/>
              </w:rPr>
              <w:t>2.507.271</w:t>
            </w:r>
            <w:r>
              <w:rPr>
                <w:spacing w:val="22"/>
                <w:sz w:val="16"/>
              </w:rPr>
              <w:t xml:space="preserve"> </w:t>
            </w:r>
            <w:r>
              <w:rPr>
                <w:spacing w:val="-10"/>
                <w:sz w:val="16"/>
              </w:rPr>
              <w:t>€</w:t>
            </w:r>
          </w:p>
        </w:tc>
        <w:tc>
          <w:tcPr>
            <w:tcW w:w="1199" w:type="dxa"/>
          </w:tcPr>
          <w:p w14:paraId="560C320C" w14:textId="77777777" w:rsidR="00EF1D10" w:rsidRDefault="00AD1D2D">
            <w:pPr>
              <w:pStyle w:val="TableParagraph"/>
              <w:spacing w:before="0" w:line="160" w:lineRule="exact"/>
              <w:ind w:right="88"/>
              <w:rPr>
                <w:sz w:val="16"/>
              </w:rPr>
            </w:pPr>
            <w:r>
              <w:rPr>
                <w:w w:val="105"/>
                <w:sz w:val="16"/>
              </w:rPr>
              <w:t>8,9</w:t>
            </w:r>
            <w:r>
              <w:rPr>
                <w:spacing w:val="-6"/>
                <w:w w:val="105"/>
                <w:sz w:val="16"/>
              </w:rPr>
              <w:t xml:space="preserve"> </w:t>
            </w:r>
            <w:r>
              <w:rPr>
                <w:spacing w:val="-10"/>
                <w:w w:val="105"/>
                <w:sz w:val="16"/>
              </w:rPr>
              <w:t>%</w:t>
            </w:r>
          </w:p>
        </w:tc>
      </w:tr>
      <w:tr w:rsidR="00EF1D10" w14:paraId="6DD30B47" w14:textId="77777777">
        <w:trPr>
          <w:trHeight w:val="252"/>
        </w:trPr>
        <w:tc>
          <w:tcPr>
            <w:tcW w:w="4320" w:type="dxa"/>
            <w:tcBorders>
              <w:bottom w:val="single" w:sz="4" w:space="0" w:color="8C8C8C"/>
            </w:tcBorders>
          </w:tcPr>
          <w:p w14:paraId="7AFDE0E5" w14:textId="77777777" w:rsidR="00EF1D10" w:rsidRDefault="00AD1D2D">
            <w:pPr>
              <w:pStyle w:val="TableParagraph"/>
              <w:spacing w:before="0" w:line="181" w:lineRule="exact"/>
              <w:ind w:left="90"/>
              <w:jc w:val="left"/>
              <w:rPr>
                <w:sz w:val="16"/>
              </w:rPr>
            </w:pPr>
            <w:r>
              <w:rPr>
                <w:w w:val="105"/>
                <w:sz w:val="16"/>
              </w:rPr>
              <w:t>Contra</w:t>
            </w:r>
            <w:r>
              <w:rPr>
                <w:spacing w:val="-8"/>
                <w:w w:val="105"/>
                <w:sz w:val="16"/>
              </w:rPr>
              <w:t xml:space="preserve"> </w:t>
            </w:r>
            <w:r>
              <w:rPr>
                <w:w w:val="105"/>
                <w:sz w:val="16"/>
              </w:rPr>
              <w:t>en</w:t>
            </w:r>
            <w:r>
              <w:rPr>
                <w:spacing w:val="-8"/>
                <w:w w:val="105"/>
                <w:sz w:val="16"/>
              </w:rPr>
              <w:t xml:space="preserve"> </w:t>
            </w:r>
            <w:r>
              <w:rPr>
                <w:spacing w:val="-2"/>
                <w:w w:val="105"/>
                <w:sz w:val="16"/>
              </w:rPr>
              <w:t>Cáncer</w:t>
            </w:r>
          </w:p>
        </w:tc>
        <w:tc>
          <w:tcPr>
            <w:tcW w:w="1955" w:type="dxa"/>
            <w:tcBorders>
              <w:bottom w:val="single" w:sz="4" w:space="0" w:color="8C8C8C"/>
            </w:tcBorders>
          </w:tcPr>
          <w:p w14:paraId="78A9A16E" w14:textId="77777777" w:rsidR="00EF1D10" w:rsidRDefault="00EF1D10">
            <w:pPr>
              <w:pStyle w:val="TableParagraph"/>
              <w:spacing w:before="0"/>
              <w:jc w:val="left"/>
              <w:rPr>
                <w:rFonts w:ascii="Times New Roman"/>
                <w:sz w:val="16"/>
              </w:rPr>
            </w:pPr>
          </w:p>
        </w:tc>
        <w:tc>
          <w:tcPr>
            <w:tcW w:w="1199" w:type="dxa"/>
            <w:tcBorders>
              <w:bottom w:val="single" w:sz="4" w:space="0" w:color="8C8C8C"/>
            </w:tcBorders>
          </w:tcPr>
          <w:p w14:paraId="1EA2FD10" w14:textId="77777777" w:rsidR="00EF1D10" w:rsidRDefault="00EF1D10">
            <w:pPr>
              <w:pStyle w:val="TableParagraph"/>
              <w:spacing w:before="0"/>
              <w:jc w:val="left"/>
              <w:rPr>
                <w:rFonts w:ascii="Times New Roman"/>
                <w:sz w:val="16"/>
              </w:rPr>
            </w:pPr>
          </w:p>
        </w:tc>
      </w:tr>
      <w:tr w:rsidR="00EF1D10" w14:paraId="05B6BB2D" w14:textId="77777777">
        <w:trPr>
          <w:trHeight w:val="507"/>
        </w:trPr>
        <w:tc>
          <w:tcPr>
            <w:tcW w:w="4320" w:type="dxa"/>
            <w:tcBorders>
              <w:bottom w:val="single" w:sz="4" w:space="0" w:color="8C8C8C"/>
            </w:tcBorders>
          </w:tcPr>
          <w:p w14:paraId="54649309" w14:textId="77777777" w:rsidR="00EF1D10" w:rsidRDefault="00AD1D2D">
            <w:pPr>
              <w:pStyle w:val="TableParagraph"/>
              <w:spacing w:before="75" w:line="235" w:lineRule="auto"/>
              <w:ind w:left="90" w:right="233"/>
              <w:jc w:val="left"/>
              <w:rPr>
                <w:sz w:val="16"/>
              </w:rPr>
            </w:pPr>
            <w:r>
              <w:rPr>
                <w:spacing w:val="-2"/>
                <w:w w:val="105"/>
                <w:sz w:val="16"/>
              </w:rPr>
              <w:t>Administraciones</w:t>
            </w:r>
            <w:r>
              <w:rPr>
                <w:spacing w:val="-4"/>
                <w:w w:val="105"/>
                <w:sz w:val="16"/>
              </w:rPr>
              <w:t xml:space="preserve"> </w:t>
            </w:r>
            <w:r>
              <w:rPr>
                <w:spacing w:val="-2"/>
                <w:w w:val="105"/>
                <w:sz w:val="16"/>
              </w:rPr>
              <w:t>públicas</w:t>
            </w:r>
            <w:r>
              <w:rPr>
                <w:spacing w:val="-4"/>
                <w:w w:val="105"/>
                <w:sz w:val="16"/>
              </w:rPr>
              <w:t xml:space="preserve"> </w:t>
            </w:r>
            <w:r>
              <w:rPr>
                <w:spacing w:val="-2"/>
                <w:w w:val="105"/>
                <w:sz w:val="16"/>
              </w:rPr>
              <w:t>(Sg.</w:t>
            </w:r>
            <w:r>
              <w:rPr>
                <w:spacing w:val="-4"/>
                <w:w w:val="105"/>
                <w:sz w:val="16"/>
              </w:rPr>
              <w:t xml:space="preserve"> </w:t>
            </w:r>
            <w:r>
              <w:rPr>
                <w:spacing w:val="-2"/>
                <w:w w:val="105"/>
                <w:sz w:val="16"/>
              </w:rPr>
              <w:t>Social,</w:t>
            </w:r>
            <w:r>
              <w:rPr>
                <w:spacing w:val="-4"/>
                <w:w w:val="105"/>
                <w:sz w:val="16"/>
              </w:rPr>
              <w:t xml:space="preserve"> </w:t>
            </w:r>
            <w:r>
              <w:rPr>
                <w:spacing w:val="-2"/>
                <w:w w:val="105"/>
                <w:sz w:val="16"/>
              </w:rPr>
              <w:t>retenciones, etc.)</w:t>
            </w:r>
          </w:p>
        </w:tc>
        <w:tc>
          <w:tcPr>
            <w:tcW w:w="1955" w:type="dxa"/>
            <w:tcBorders>
              <w:bottom w:val="single" w:sz="4" w:space="0" w:color="8C8C8C"/>
            </w:tcBorders>
          </w:tcPr>
          <w:p w14:paraId="31699E02" w14:textId="77777777" w:rsidR="00EF1D10" w:rsidRDefault="00AD1D2D">
            <w:pPr>
              <w:pStyle w:val="TableParagraph"/>
              <w:spacing w:before="162"/>
              <w:ind w:right="593"/>
              <w:rPr>
                <w:sz w:val="16"/>
              </w:rPr>
            </w:pPr>
            <w:r>
              <w:rPr>
                <w:sz w:val="16"/>
              </w:rPr>
              <w:t>1.752.390</w:t>
            </w:r>
            <w:r>
              <w:rPr>
                <w:spacing w:val="22"/>
                <w:sz w:val="16"/>
              </w:rPr>
              <w:t xml:space="preserve"> </w:t>
            </w:r>
            <w:r>
              <w:rPr>
                <w:spacing w:val="-10"/>
                <w:sz w:val="16"/>
              </w:rPr>
              <w:t>€</w:t>
            </w:r>
          </w:p>
        </w:tc>
        <w:tc>
          <w:tcPr>
            <w:tcW w:w="1199" w:type="dxa"/>
            <w:tcBorders>
              <w:bottom w:val="single" w:sz="4" w:space="0" w:color="8C8C8C"/>
            </w:tcBorders>
          </w:tcPr>
          <w:p w14:paraId="3BDF6F1F" w14:textId="77777777" w:rsidR="00EF1D10" w:rsidRDefault="00AD1D2D">
            <w:pPr>
              <w:pStyle w:val="TableParagraph"/>
              <w:spacing w:before="162"/>
              <w:ind w:right="88"/>
              <w:rPr>
                <w:sz w:val="16"/>
              </w:rPr>
            </w:pPr>
            <w:r>
              <w:rPr>
                <w:w w:val="105"/>
                <w:sz w:val="16"/>
              </w:rPr>
              <w:t>6,2</w:t>
            </w:r>
            <w:r>
              <w:rPr>
                <w:spacing w:val="-6"/>
                <w:w w:val="105"/>
                <w:sz w:val="16"/>
              </w:rPr>
              <w:t xml:space="preserve"> </w:t>
            </w:r>
            <w:r>
              <w:rPr>
                <w:spacing w:val="-10"/>
                <w:w w:val="105"/>
                <w:sz w:val="16"/>
              </w:rPr>
              <w:t>%</w:t>
            </w:r>
          </w:p>
        </w:tc>
      </w:tr>
      <w:tr w:rsidR="00EF1D10" w14:paraId="2D1CDD03" w14:textId="77777777">
        <w:trPr>
          <w:trHeight w:val="327"/>
        </w:trPr>
        <w:tc>
          <w:tcPr>
            <w:tcW w:w="4320" w:type="dxa"/>
            <w:tcBorders>
              <w:top w:val="single" w:sz="4" w:space="0" w:color="8C8C8C"/>
              <w:bottom w:val="single" w:sz="4" w:space="0" w:color="8C8C8C"/>
            </w:tcBorders>
          </w:tcPr>
          <w:p w14:paraId="4E3768B1" w14:textId="77777777" w:rsidR="00EF1D10" w:rsidRDefault="00AD1D2D">
            <w:pPr>
              <w:pStyle w:val="TableParagraph"/>
              <w:ind w:left="90"/>
              <w:jc w:val="left"/>
              <w:rPr>
                <w:sz w:val="16"/>
              </w:rPr>
            </w:pPr>
            <w:r>
              <w:rPr>
                <w:sz w:val="16"/>
              </w:rPr>
              <w:t>Deuda</w:t>
            </w:r>
            <w:r>
              <w:rPr>
                <w:spacing w:val="17"/>
                <w:sz w:val="16"/>
              </w:rPr>
              <w:t xml:space="preserve"> </w:t>
            </w:r>
            <w:r>
              <w:rPr>
                <w:sz w:val="16"/>
              </w:rPr>
              <w:t>transformable</w:t>
            </w:r>
            <w:r>
              <w:rPr>
                <w:spacing w:val="17"/>
                <w:sz w:val="16"/>
              </w:rPr>
              <w:t xml:space="preserve"> </w:t>
            </w:r>
            <w:r>
              <w:rPr>
                <w:sz w:val="16"/>
              </w:rPr>
              <w:t>en</w:t>
            </w:r>
            <w:r>
              <w:rPr>
                <w:spacing w:val="17"/>
                <w:sz w:val="16"/>
              </w:rPr>
              <w:t xml:space="preserve"> </w:t>
            </w:r>
            <w:r>
              <w:rPr>
                <w:spacing w:val="-2"/>
                <w:sz w:val="16"/>
              </w:rPr>
              <w:t>subvenciones</w:t>
            </w:r>
          </w:p>
        </w:tc>
        <w:tc>
          <w:tcPr>
            <w:tcW w:w="1955" w:type="dxa"/>
            <w:tcBorders>
              <w:top w:val="single" w:sz="4" w:space="0" w:color="8C8C8C"/>
              <w:bottom w:val="single" w:sz="4" w:space="0" w:color="8C8C8C"/>
            </w:tcBorders>
          </w:tcPr>
          <w:p w14:paraId="3EB822BF" w14:textId="77777777" w:rsidR="00EF1D10" w:rsidRDefault="00AD1D2D">
            <w:pPr>
              <w:pStyle w:val="TableParagraph"/>
              <w:ind w:right="593"/>
              <w:rPr>
                <w:sz w:val="16"/>
              </w:rPr>
            </w:pPr>
            <w:r>
              <w:rPr>
                <w:sz w:val="16"/>
              </w:rPr>
              <w:t>1.738.605</w:t>
            </w:r>
            <w:r>
              <w:rPr>
                <w:spacing w:val="22"/>
                <w:sz w:val="16"/>
              </w:rPr>
              <w:t xml:space="preserve"> </w:t>
            </w:r>
            <w:r>
              <w:rPr>
                <w:spacing w:val="-10"/>
                <w:sz w:val="16"/>
              </w:rPr>
              <w:t>€</w:t>
            </w:r>
          </w:p>
        </w:tc>
        <w:tc>
          <w:tcPr>
            <w:tcW w:w="1199" w:type="dxa"/>
            <w:tcBorders>
              <w:top w:val="single" w:sz="4" w:space="0" w:color="8C8C8C"/>
              <w:bottom w:val="single" w:sz="4" w:space="0" w:color="8C8C8C"/>
            </w:tcBorders>
          </w:tcPr>
          <w:p w14:paraId="3919C810" w14:textId="77777777" w:rsidR="00EF1D10" w:rsidRDefault="00AD1D2D">
            <w:pPr>
              <w:pStyle w:val="TableParagraph"/>
              <w:ind w:right="88"/>
              <w:rPr>
                <w:sz w:val="16"/>
              </w:rPr>
            </w:pPr>
            <w:r>
              <w:rPr>
                <w:w w:val="105"/>
                <w:sz w:val="16"/>
              </w:rPr>
              <w:t>6,2</w:t>
            </w:r>
            <w:r>
              <w:rPr>
                <w:spacing w:val="-6"/>
                <w:w w:val="105"/>
                <w:sz w:val="16"/>
              </w:rPr>
              <w:t xml:space="preserve"> </w:t>
            </w:r>
            <w:r>
              <w:rPr>
                <w:spacing w:val="-10"/>
                <w:w w:val="105"/>
                <w:sz w:val="16"/>
              </w:rPr>
              <w:t>%</w:t>
            </w:r>
          </w:p>
        </w:tc>
      </w:tr>
      <w:tr w:rsidR="00EF1D10" w14:paraId="594A28A4" w14:textId="77777777">
        <w:trPr>
          <w:trHeight w:val="327"/>
        </w:trPr>
        <w:tc>
          <w:tcPr>
            <w:tcW w:w="4320" w:type="dxa"/>
            <w:tcBorders>
              <w:top w:val="single" w:sz="4" w:space="0" w:color="8C8C8C"/>
              <w:bottom w:val="single" w:sz="4" w:space="0" w:color="8C8C8C"/>
            </w:tcBorders>
          </w:tcPr>
          <w:p w14:paraId="475795B4" w14:textId="77777777" w:rsidR="00EF1D10" w:rsidRDefault="00AD1D2D">
            <w:pPr>
              <w:pStyle w:val="TableParagraph"/>
              <w:ind w:left="90"/>
              <w:jc w:val="left"/>
              <w:rPr>
                <w:sz w:val="16"/>
              </w:rPr>
            </w:pPr>
            <w:r>
              <w:rPr>
                <w:spacing w:val="-2"/>
                <w:w w:val="105"/>
                <w:sz w:val="16"/>
              </w:rPr>
              <w:t>Depósitos</w:t>
            </w:r>
          </w:p>
        </w:tc>
        <w:tc>
          <w:tcPr>
            <w:tcW w:w="1955" w:type="dxa"/>
            <w:tcBorders>
              <w:top w:val="single" w:sz="4" w:space="0" w:color="8C8C8C"/>
              <w:bottom w:val="single" w:sz="4" w:space="0" w:color="8C8C8C"/>
            </w:tcBorders>
          </w:tcPr>
          <w:p w14:paraId="0616FD86" w14:textId="77777777" w:rsidR="00EF1D10" w:rsidRDefault="00AD1D2D">
            <w:pPr>
              <w:pStyle w:val="TableParagraph"/>
              <w:ind w:right="593"/>
              <w:rPr>
                <w:sz w:val="16"/>
              </w:rPr>
            </w:pPr>
            <w:r>
              <w:rPr>
                <w:sz w:val="16"/>
              </w:rPr>
              <w:t>934.317</w:t>
            </w:r>
            <w:r>
              <w:rPr>
                <w:spacing w:val="18"/>
                <w:sz w:val="16"/>
              </w:rPr>
              <w:t xml:space="preserve"> </w:t>
            </w:r>
            <w:r>
              <w:rPr>
                <w:spacing w:val="-10"/>
                <w:sz w:val="16"/>
              </w:rPr>
              <w:t>€</w:t>
            </w:r>
          </w:p>
        </w:tc>
        <w:tc>
          <w:tcPr>
            <w:tcW w:w="1199" w:type="dxa"/>
            <w:tcBorders>
              <w:top w:val="single" w:sz="4" w:space="0" w:color="8C8C8C"/>
              <w:bottom w:val="single" w:sz="4" w:space="0" w:color="8C8C8C"/>
            </w:tcBorders>
          </w:tcPr>
          <w:p w14:paraId="3B08BD12" w14:textId="77777777" w:rsidR="00EF1D10" w:rsidRDefault="00AD1D2D">
            <w:pPr>
              <w:pStyle w:val="TableParagraph"/>
              <w:ind w:right="88"/>
              <w:rPr>
                <w:sz w:val="16"/>
              </w:rPr>
            </w:pPr>
            <w:r>
              <w:rPr>
                <w:w w:val="105"/>
                <w:sz w:val="16"/>
              </w:rPr>
              <w:t>3,3</w:t>
            </w:r>
            <w:r>
              <w:rPr>
                <w:spacing w:val="-6"/>
                <w:w w:val="105"/>
                <w:sz w:val="16"/>
              </w:rPr>
              <w:t xml:space="preserve"> </w:t>
            </w:r>
            <w:r>
              <w:rPr>
                <w:spacing w:val="-10"/>
                <w:w w:val="105"/>
                <w:sz w:val="16"/>
              </w:rPr>
              <w:t>%</w:t>
            </w:r>
          </w:p>
        </w:tc>
      </w:tr>
      <w:tr w:rsidR="00EF1D10" w14:paraId="6F34E528" w14:textId="77777777">
        <w:trPr>
          <w:trHeight w:val="327"/>
        </w:trPr>
        <w:tc>
          <w:tcPr>
            <w:tcW w:w="4320" w:type="dxa"/>
            <w:tcBorders>
              <w:top w:val="single" w:sz="4" w:space="0" w:color="8C8C8C"/>
              <w:bottom w:val="single" w:sz="4" w:space="0" w:color="8C8C8C"/>
            </w:tcBorders>
          </w:tcPr>
          <w:p w14:paraId="0D05F1E6" w14:textId="77777777" w:rsidR="00EF1D10" w:rsidRDefault="00AD1D2D">
            <w:pPr>
              <w:pStyle w:val="TableParagraph"/>
              <w:ind w:left="90"/>
              <w:jc w:val="left"/>
              <w:rPr>
                <w:sz w:val="16"/>
              </w:rPr>
            </w:pPr>
            <w:r>
              <w:rPr>
                <w:sz w:val="16"/>
              </w:rPr>
              <w:t>Proveedores</w:t>
            </w:r>
            <w:r>
              <w:rPr>
                <w:spacing w:val="17"/>
                <w:sz w:val="16"/>
              </w:rPr>
              <w:t xml:space="preserve"> </w:t>
            </w:r>
            <w:r>
              <w:rPr>
                <w:sz w:val="16"/>
              </w:rPr>
              <w:t>de</w:t>
            </w:r>
            <w:r>
              <w:rPr>
                <w:spacing w:val="17"/>
                <w:sz w:val="16"/>
              </w:rPr>
              <w:t xml:space="preserve"> </w:t>
            </w:r>
            <w:r>
              <w:rPr>
                <w:spacing w:val="-2"/>
                <w:sz w:val="16"/>
              </w:rPr>
              <w:t>inmovilizado</w:t>
            </w:r>
          </w:p>
        </w:tc>
        <w:tc>
          <w:tcPr>
            <w:tcW w:w="1955" w:type="dxa"/>
            <w:tcBorders>
              <w:top w:val="single" w:sz="4" w:space="0" w:color="8C8C8C"/>
              <w:bottom w:val="single" w:sz="4" w:space="0" w:color="8C8C8C"/>
            </w:tcBorders>
          </w:tcPr>
          <w:p w14:paraId="381DC19F" w14:textId="77777777" w:rsidR="00EF1D10" w:rsidRDefault="00AD1D2D">
            <w:pPr>
              <w:pStyle w:val="TableParagraph"/>
              <w:ind w:right="593"/>
              <w:rPr>
                <w:sz w:val="16"/>
              </w:rPr>
            </w:pPr>
            <w:r>
              <w:rPr>
                <w:sz w:val="16"/>
              </w:rPr>
              <w:t>813.686</w:t>
            </w:r>
            <w:r>
              <w:rPr>
                <w:spacing w:val="18"/>
                <w:sz w:val="16"/>
              </w:rPr>
              <w:t xml:space="preserve"> </w:t>
            </w:r>
            <w:r>
              <w:rPr>
                <w:spacing w:val="-10"/>
                <w:sz w:val="16"/>
              </w:rPr>
              <w:t>€</w:t>
            </w:r>
          </w:p>
        </w:tc>
        <w:tc>
          <w:tcPr>
            <w:tcW w:w="1199" w:type="dxa"/>
            <w:tcBorders>
              <w:top w:val="single" w:sz="4" w:space="0" w:color="8C8C8C"/>
              <w:bottom w:val="single" w:sz="4" w:space="0" w:color="8C8C8C"/>
            </w:tcBorders>
          </w:tcPr>
          <w:p w14:paraId="6899CC06" w14:textId="77777777" w:rsidR="00EF1D10" w:rsidRDefault="00AD1D2D">
            <w:pPr>
              <w:pStyle w:val="TableParagraph"/>
              <w:ind w:right="88"/>
              <w:rPr>
                <w:sz w:val="16"/>
              </w:rPr>
            </w:pPr>
            <w:r>
              <w:rPr>
                <w:w w:val="105"/>
                <w:sz w:val="16"/>
              </w:rPr>
              <w:t>2,9</w:t>
            </w:r>
            <w:r>
              <w:rPr>
                <w:spacing w:val="-6"/>
                <w:w w:val="105"/>
                <w:sz w:val="16"/>
              </w:rPr>
              <w:t xml:space="preserve"> </w:t>
            </w:r>
            <w:r>
              <w:rPr>
                <w:spacing w:val="-10"/>
                <w:w w:val="105"/>
                <w:sz w:val="16"/>
              </w:rPr>
              <w:t>%</w:t>
            </w:r>
          </w:p>
        </w:tc>
      </w:tr>
      <w:tr w:rsidR="00EF1D10" w14:paraId="52C894F2" w14:textId="77777777">
        <w:trPr>
          <w:trHeight w:val="327"/>
        </w:trPr>
        <w:tc>
          <w:tcPr>
            <w:tcW w:w="4320" w:type="dxa"/>
            <w:tcBorders>
              <w:top w:val="single" w:sz="4" w:space="0" w:color="8C8C8C"/>
              <w:bottom w:val="single" w:sz="4" w:space="0" w:color="8C8C8C"/>
            </w:tcBorders>
          </w:tcPr>
          <w:p w14:paraId="5B482DB6" w14:textId="77777777" w:rsidR="00EF1D10" w:rsidRDefault="00AD1D2D">
            <w:pPr>
              <w:pStyle w:val="TableParagraph"/>
              <w:ind w:left="90"/>
              <w:jc w:val="left"/>
              <w:rPr>
                <w:sz w:val="16"/>
              </w:rPr>
            </w:pPr>
            <w:r>
              <w:rPr>
                <w:spacing w:val="-2"/>
                <w:w w:val="105"/>
                <w:sz w:val="16"/>
              </w:rPr>
              <w:t>Proveedores</w:t>
            </w:r>
          </w:p>
        </w:tc>
        <w:tc>
          <w:tcPr>
            <w:tcW w:w="1955" w:type="dxa"/>
            <w:tcBorders>
              <w:top w:val="single" w:sz="4" w:space="0" w:color="8C8C8C"/>
              <w:bottom w:val="single" w:sz="4" w:space="0" w:color="8C8C8C"/>
            </w:tcBorders>
          </w:tcPr>
          <w:p w14:paraId="7B0E7475" w14:textId="77777777" w:rsidR="00EF1D10" w:rsidRDefault="00AD1D2D">
            <w:pPr>
              <w:pStyle w:val="TableParagraph"/>
              <w:ind w:right="593"/>
              <w:rPr>
                <w:sz w:val="16"/>
              </w:rPr>
            </w:pPr>
            <w:r>
              <w:rPr>
                <w:sz w:val="16"/>
              </w:rPr>
              <w:t>571.885</w:t>
            </w:r>
            <w:r>
              <w:rPr>
                <w:spacing w:val="18"/>
                <w:sz w:val="16"/>
              </w:rPr>
              <w:t xml:space="preserve"> </w:t>
            </w:r>
            <w:r>
              <w:rPr>
                <w:spacing w:val="-10"/>
                <w:sz w:val="16"/>
              </w:rPr>
              <w:t>€</w:t>
            </w:r>
          </w:p>
        </w:tc>
        <w:tc>
          <w:tcPr>
            <w:tcW w:w="1199" w:type="dxa"/>
            <w:tcBorders>
              <w:top w:val="single" w:sz="4" w:space="0" w:color="8C8C8C"/>
              <w:bottom w:val="single" w:sz="4" w:space="0" w:color="8C8C8C"/>
            </w:tcBorders>
          </w:tcPr>
          <w:p w14:paraId="7496A86F" w14:textId="77777777" w:rsidR="00EF1D10" w:rsidRDefault="00AD1D2D">
            <w:pPr>
              <w:pStyle w:val="TableParagraph"/>
              <w:ind w:right="88"/>
              <w:rPr>
                <w:sz w:val="16"/>
              </w:rPr>
            </w:pPr>
            <w:r>
              <w:rPr>
                <w:w w:val="105"/>
                <w:sz w:val="16"/>
              </w:rPr>
              <w:t>2,0</w:t>
            </w:r>
            <w:r>
              <w:rPr>
                <w:spacing w:val="-6"/>
                <w:w w:val="105"/>
                <w:sz w:val="16"/>
              </w:rPr>
              <w:t xml:space="preserve"> </w:t>
            </w:r>
            <w:r>
              <w:rPr>
                <w:spacing w:val="-10"/>
                <w:w w:val="105"/>
                <w:sz w:val="16"/>
              </w:rPr>
              <w:t>%</w:t>
            </w:r>
          </w:p>
        </w:tc>
      </w:tr>
      <w:tr w:rsidR="00EF1D10" w14:paraId="3D839D96" w14:textId="77777777">
        <w:trPr>
          <w:trHeight w:val="327"/>
        </w:trPr>
        <w:tc>
          <w:tcPr>
            <w:tcW w:w="4320" w:type="dxa"/>
            <w:tcBorders>
              <w:top w:val="single" w:sz="4" w:space="0" w:color="8C8C8C"/>
              <w:bottom w:val="single" w:sz="4" w:space="0" w:color="8C8C8C"/>
            </w:tcBorders>
          </w:tcPr>
          <w:p w14:paraId="7406F408" w14:textId="77777777" w:rsidR="00EF1D10" w:rsidRDefault="00AD1D2D">
            <w:pPr>
              <w:pStyle w:val="TableParagraph"/>
              <w:ind w:left="90"/>
              <w:jc w:val="left"/>
              <w:rPr>
                <w:sz w:val="16"/>
              </w:rPr>
            </w:pPr>
            <w:r>
              <w:rPr>
                <w:sz w:val="16"/>
              </w:rPr>
              <w:t>Remuneraciones</w:t>
            </w:r>
            <w:r>
              <w:rPr>
                <w:spacing w:val="18"/>
                <w:sz w:val="16"/>
              </w:rPr>
              <w:t xml:space="preserve"> </w:t>
            </w:r>
            <w:r>
              <w:rPr>
                <w:sz w:val="16"/>
              </w:rPr>
              <w:t>ptes.</w:t>
            </w:r>
            <w:r>
              <w:rPr>
                <w:spacing w:val="18"/>
                <w:sz w:val="16"/>
              </w:rPr>
              <w:t xml:space="preserve"> </w:t>
            </w:r>
            <w:r>
              <w:rPr>
                <w:sz w:val="16"/>
              </w:rPr>
              <w:t>de</w:t>
            </w:r>
            <w:r>
              <w:rPr>
                <w:spacing w:val="19"/>
                <w:sz w:val="16"/>
              </w:rPr>
              <w:t xml:space="preserve"> </w:t>
            </w:r>
            <w:r>
              <w:rPr>
                <w:spacing w:val="-4"/>
                <w:sz w:val="16"/>
              </w:rPr>
              <w:t>pago</w:t>
            </w:r>
          </w:p>
        </w:tc>
        <w:tc>
          <w:tcPr>
            <w:tcW w:w="1955" w:type="dxa"/>
            <w:tcBorders>
              <w:top w:val="single" w:sz="4" w:space="0" w:color="8C8C8C"/>
              <w:bottom w:val="single" w:sz="4" w:space="0" w:color="8C8C8C"/>
            </w:tcBorders>
          </w:tcPr>
          <w:p w14:paraId="49CCDB3B" w14:textId="77777777" w:rsidR="00EF1D10" w:rsidRDefault="00AD1D2D">
            <w:pPr>
              <w:pStyle w:val="TableParagraph"/>
              <w:ind w:right="593"/>
              <w:rPr>
                <w:sz w:val="16"/>
              </w:rPr>
            </w:pPr>
            <w:r>
              <w:rPr>
                <w:sz w:val="16"/>
              </w:rPr>
              <w:t>292.225</w:t>
            </w:r>
            <w:r>
              <w:rPr>
                <w:spacing w:val="18"/>
                <w:sz w:val="16"/>
              </w:rPr>
              <w:t xml:space="preserve"> </w:t>
            </w:r>
            <w:r>
              <w:rPr>
                <w:spacing w:val="-10"/>
                <w:sz w:val="16"/>
              </w:rPr>
              <w:t>€</w:t>
            </w:r>
          </w:p>
        </w:tc>
        <w:tc>
          <w:tcPr>
            <w:tcW w:w="1199" w:type="dxa"/>
            <w:tcBorders>
              <w:top w:val="single" w:sz="4" w:space="0" w:color="8C8C8C"/>
              <w:bottom w:val="single" w:sz="4" w:space="0" w:color="8C8C8C"/>
            </w:tcBorders>
          </w:tcPr>
          <w:p w14:paraId="530337E1" w14:textId="77777777" w:rsidR="00EF1D10" w:rsidRDefault="00AD1D2D">
            <w:pPr>
              <w:pStyle w:val="TableParagraph"/>
              <w:ind w:right="88"/>
              <w:rPr>
                <w:sz w:val="16"/>
              </w:rPr>
            </w:pPr>
            <w:r>
              <w:rPr>
                <w:w w:val="105"/>
                <w:sz w:val="16"/>
              </w:rPr>
              <w:t>1,0</w:t>
            </w:r>
            <w:r>
              <w:rPr>
                <w:spacing w:val="-6"/>
                <w:w w:val="105"/>
                <w:sz w:val="16"/>
              </w:rPr>
              <w:t xml:space="preserve"> </w:t>
            </w:r>
            <w:r>
              <w:rPr>
                <w:spacing w:val="-10"/>
                <w:w w:val="105"/>
                <w:sz w:val="16"/>
              </w:rPr>
              <w:t>%</w:t>
            </w:r>
          </w:p>
        </w:tc>
      </w:tr>
      <w:tr w:rsidR="00EF1D10" w14:paraId="63689849" w14:textId="77777777">
        <w:trPr>
          <w:trHeight w:val="327"/>
        </w:trPr>
        <w:tc>
          <w:tcPr>
            <w:tcW w:w="4320" w:type="dxa"/>
            <w:tcBorders>
              <w:top w:val="single" w:sz="4" w:space="0" w:color="8C8C8C"/>
              <w:bottom w:val="single" w:sz="4" w:space="0" w:color="8C8C8C"/>
            </w:tcBorders>
          </w:tcPr>
          <w:p w14:paraId="7D415E14" w14:textId="77777777" w:rsidR="00EF1D10" w:rsidRDefault="00AD1D2D">
            <w:pPr>
              <w:pStyle w:val="TableParagraph"/>
              <w:ind w:left="90"/>
              <w:jc w:val="left"/>
              <w:rPr>
                <w:sz w:val="16"/>
              </w:rPr>
            </w:pPr>
            <w:r>
              <w:rPr>
                <w:w w:val="105"/>
                <w:sz w:val="16"/>
              </w:rPr>
              <w:t>Ayudas</w:t>
            </w:r>
            <w:r>
              <w:rPr>
                <w:spacing w:val="-9"/>
                <w:w w:val="105"/>
                <w:sz w:val="16"/>
              </w:rPr>
              <w:t xml:space="preserve"> </w:t>
            </w:r>
            <w:r>
              <w:rPr>
                <w:w w:val="105"/>
                <w:sz w:val="16"/>
              </w:rPr>
              <w:t>a</w:t>
            </w:r>
            <w:r>
              <w:rPr>
                <w:spacing w:val="-8"/>
                <w:w w:val="105"/>
                <w:sz w:val="16"/>
              </w:rPr>
              <w:t xml:space="preserve"> </w:t>
            </w:r>
            <w:r>
              <w:rPr>
                <w:w w:val="105"/>
                <w:sz w:val="16"/>
              </w:rPr>
              <w:t>otras</w:t>
            </w:r>
            <w:r>
              <w:rPr>
                <w:spacing w:val="-8"/>
                <w:w w:val="105"/>
                <w:sz w:val="16"/>
              </w:rPr>
              <w:t xml:space="preserve"> </w:t>
            </w:r>
            <w:r>
              <w:rPr>
                <w:w w:val="105"/>
                <w:sz w:val="16"/>
              </w:rPr>
              <w:t>entidades</w:t>
            </w:r>
            <w:r>
              <w:rPr>
                <w:spacing w:val="-8"/>
                <w:w w:val="105"/>
                <w:sz w:val="16"/>
              </w:rPr>
              <w:t xml:space="preserve"> </w:t>
            </w:r>
            <w:r>
              <w:rPr>
                <w:w w:val="105"/>
                <w:sz w:val="16"/>
              </w:rPr>
              <w:t>y</w:t>
            </w:r>
            <w:r>
              <w:rPr>
                <w:spacing w:val="-9"/>
                <w:w w:val="105"/>
                <w:sz w:val="16"/>
              </w:rPr>
              <w:t xml:space="preserve"> </w:t>
            </w:r>
            <w:r>
              <w:rPr>
                <w:spacing w:val="-2"/>
                <w:w w:val="105"/>
                <w:sz w:val="16"/>
              </w:rPr>
              <w:t>enfermos</w:t>
            </w:r>
          </w:p>
        </w:tc>
        <w:tc>
          <w:tcPr>
            <w:tcW w:w="1955" w:type="dxa"/>
            <w:tcBorders>
              <w:top w:val="single" w:sz="4" w:space="0" w:color="8C8C8C"/>
              <w:bottom w:val="single" w:sz="4" w:space="0" w:color="8C8C8C"/>
            </w:tcBorders>
          </w:tcPr>
          <w:p w14:paraId="4FC31642" w14:textId="77777777" w:rsidR="00EF1D10" w:rsidRDefault="00AD1D2D">
            <w:pPr>
              <w:pStyle w:val="TableParagraph"/>
              <w:ind w:right="593"/>
              <w:rPr>
                <w:sz w:val="16"/>
              </w:rPr>
            </w:pPr>
            <w:r>
              <w:rPr>
                <w:sz w:val="16"/>
              </w:rPr>
              <w:t>238.519</w:t>
            </w:r>
            <w:r>
              <w:rPr>
                <w:spacing w:val="18"/>
                <w:sz w:val="16"/>
              </w:rPr>
              <w:t xml:space="preserve"> </w:t>
            </w:r>
            <w:r>
              <w:rPr>
                <w:spacing w:val="-10"/>
                <w:sz w:val="16"/>
              </w:rPr>
              <w:t>€</w:t>
            </w:r>
          </w:p>
        </w:tc>
        <w:tc>
          <w:tcPr>
            <w:tcW w:w="1199" w:type="dxa"/>
            <w:tcBorders>
              <w:top w:val="single" w:sz="4" w:space="0" w:color="8C8C8C"/>
              <w:bottom w:val="single" w:sz="4" w:space="0" w:color="8C8C8C"/>
            </w:tcBorders>
          </w:tcPr>
          <w:p w14:paraId="0A39B886" w14:textId="77777777" w:rsidR="00EF1D10" w:rsidRDefault="00AD1D2D">
            <w:pPr>
              <w:pStyle w:val="TableParagraph"/>
              <w:ind w:right="88"/>
              <w:rPr>
                <w:sz w:val="16"/>
              </w:rPr>
            </w:pPr>
            <w:r>
              <w:rPr>
                <w:w w:val="105"/>
                <w:sz w:val="16"/>
              </w:rPr>
              <w:t>0,8</w:t>
            </w:r>
            <w:r>
              <w:rPr>
                <w:spacing w:val="-6"/>
                <w:w w:val="105"/>
                <w:sz w:val="16"/>
              </w:rPr>
              <w:t xml:space="preserve"> </w:t>
            </w:r>
            <w:r>
              <w:rPr>
                <w:spacing w:val="-10"/>
                <w:w w:val="105"/>
                <w:sz w:val="16"/>
              </w:rPr>
              <w:t>%</w:t>
            </w:r>
          </w:p>
        </w:tc>
      </w:tr>
      <w:tr w:rsidR="00EF1D10" w14:paraId="0236D19D" w14:textId="77777777">
        <w:trPr>
          <w:trHeight w:val="327"/>
        </w:trPr>
        <w:tc>
          <w:tcPr>
            <w:tcW w:w="4320" w:type="dxa"/>
            <w:tcBorders>
              <w:top w:val="single" w:sz="4" w:space="0" w:color="8C8C8C"/>
              <w:bottom w:val="single" w:sz="4" w:space="0" w:color="8C8C8C"/>
            </w:tcBorders>
          </w:tcPr>
          <w:p w14:paraId="3EA71DC8" w14:textId="77777777" w:rsidR="00EF1D10" w:rsidRDefault="00AD1D2D">
            <w:pPr>
              <w:pStyle w:val="TableParagraph"/>
              <w:ind w:left="90"/>
              <w:jc w:val="left"/>
              <w:rPr>
                <w:sz w:val="16"/>
              </w:rPr>
            </w:pPr>
            <w:r>
              <w:rPr>
                <w:w w:val="105"/>
                <w:sz w:val="16"/>
              </w:rPr>
              <w:t>Pasivo</w:t>
            </w:r>
            <w:r>
              <w:rPr>
                <w:spacing w:val="-9"/>
                <w:w w:val="105"/>
                <w:sz w:val="16"/>
              </w:rPr>
              <w:t xml:space="preserve"> </w:t>
            </w:r>
            <w:r>
              <w:rPr>
                <w:w w:val="105"/>
                <w:sz w:val="16"/>
              </w:rPr>
              <w:t>por</w:t>
            </w:r>
            <w:r>
              <w:rPr>
                <w:spacing w:val="-8"/>
                <w:w w:val="105"/>
                <w:sz w:val="16"/>
              </w:rPr>
              <w:t xml:space="preserve"> </w:t>
            </w:r>
            <w:r>
              <w:rPr>
                <w:spacing w:val="-2"/>
                <w:w w:val="105"/>
                <w:sz w:val="16"/>
              </w:rPr>
              <w:t>impuesto</w:t>
            </w:r>
          </w:p>
        </w:tc>
        <w:tc>
          <w:tcPr>
            <w:tcW w:w="1955" w:type="dxa"/>
            <w:tcBorders>
              <w:top w:val="single" w:sz="4" w:space="0" w:color="8C8C8C"/>
              <w:bottom w:val="single" w:sz="4" w:space="0" w:color="8C8C8C"/>
            </w:tcBorders>
          </w:tcPr>
          <w:p w14:paraId="2C2E65C3" w14:textId="77777777" w:rsidR="00EF1D10" w:rsidRDefault="00AD1D2D">
            <w:pPr>
              <w:pStyle w:val="TableParagraph"/>
              <w:ind w:right="593"/>
              <w:rPr>
                <w:sz w:val="16"/>
              </w:rPr>
            </w:pPr>
            <w:r>
              <w:rPr>
                <w:w w:val="105"/>
                <w:sz w:val="16"/>
              </w:rPr>
              <w:t>39.210</w:t>
            </w:r>
            <w:r>
              <w:rPr>
                <w:spacing w:val="-12"/>
                <w:w w:val="105"/>
                <w:sz w:val="16"/>
              </w:rPr>
              <w:t xml:space="preserve"> </w:t>
            </w:r>
            <w:r>
              <w:rPr>
                <w:spacing w:val="-10"/>
                <w:w w:val="105"/>
                <w:sz w:val="16"/>
              </w:rPr>
              <w:t>€</w:t>
            </w:r>
          </w:p>
        </w:tc>
        <w:tc>
          <w:tcPr>
            <w:tcW w:w="1199" w:type="dxa"/>
            <w:tcBorders>
              <w:top w:val="single" w:sz="4" w:space="0" w:color="8C8C8C"/>
              <w:bottom w:val="single" w:sz="4" w:space="0" w:color="8C8C8C"/>
            </w:tcBorders>
          </w:tcPr>
          <w:p w14:paraId="0B02B718" w14:textId="77777777" w:rsidR="00EF1D10" w:rsidRDefault="00AD1D2D">
            <w:pPr>
              <w:pStyle w:val="TableParagraph"/>
              <w:ind w:right="88"/>
              <w:rPr>
                <w:sz w:val="16"/>
              </w:rPr>
            </w:pPr>
            <w:r>
              <w:rPr>
                <w:w w:val="105"/>
                <w:sz w:val="16"/>
              </w:rPr>
              <w:t>0,2</w:t>
            </w:r>
            <w:r>
              <w:rPr>
                <w:spacing w:val="-6"/>
                <w:w w:val="105"/>
                <w:sz w:val="16"/>
              </w:rPr>
              <w:t xml:space="preserve"> </w:t>
            </w:r>
            <w:r>
              <w:rPr>
                <w:spacing w:val="-10"/>
                <w:w w:val="105"/>
                <w:sz w:val="16"/>
              </w:rPr>
              <w:t>%</w:t>
            </w:r>
          </w:p>
        </w:tc>
      </w:tr>
      <w:tr w:rsidR="00EF1D10" w14:paraId="4539193E" w14:textId="77777777">
        <w:trPr>
          <w:trHeight w:val="327"/>
        </w:trPr>
        <w:tc>
          <w:tcPr>
            <w:tcW w:w="4320" w:type="dxa"/>
            <w:tcBorders>
              <w:top w:val="single" w:sz="4" w:space="0" w:color="8C8C8C"/>
              <w:bottom w:val="single" w:sz="4" w:space="0" w:color="8C8C8C"/>
            </w:tcBorders>
          </w:tcPr>
          <w:p w14:paraId="0C1428DD" w14:textId="77777777" w:rsidR="00EF1D10" w:rsidRDefault="00AD1D2D">
            <w:pPr>
              <w:pStyle w:val="TableParagraph"/>
              <w:ind w:left="90"/>
              <w:jc w:val="left"/>
              <w:rPr>
                <w:sz w:val="16"/>
              </w:rPr>
            </w:pPr>
            <w:r>
              <w:rPr>
                <w:spacing w:val="-2"/>
                <w:w w:val="105"/>
                <w:sz w:val="16"/>
              </w:rPr>
              <w:t>Fianzas</w:t>
            </w:r>
          </w:p>
        </w:tc>
        <w:tc>
          <w:tcPr>
            <w:tcW w:w="1955" w:type="dxa"/>
            <w:tcBorders>
              <w:top w:val="single" w:sz="4" w:space="0" w:color="8C8C8C"/>
              <w:bottom w:val="single" w:sz="4" w:space="0" w:color="8C8C8C"/>
            </w:tcBorders>
          </w:tcPr>
          <w:p w14:paraId="7C705BEF" w14:textId="77777777" w:rsidR="00EF1D10" w:rsidRDefault="00AD1D2D">
            <w:pPr>
              <w:pStyle w:val="TableParagraph"/>
              <w:ind w:right="593"/>
              <w:rPr>
                <w:sz w:val="16"/>
              </w:rPr>
            </w:pPr>
            <w:r>
              <w:rPr>
                <w:w w:val="105"/>
                <w:sz w:val="16"/>
              </w:rPr>
              <w:t>35.426</w:t>
            </w:r>
            <w:r>
              <w:rPr>
                <w:spacing w:val="-12"/>
                <w:w w:val="105"/>
                <w:sz w:val="16"/>
              </w:rPr>
              <w:t xml:space="preserve"> </w:t>
            </w:r>
            <w:r>
              <w:rPr>
                <w:spacing w:val="-10"/>
                <w:w w:val="105"/>
                <w:sz w:val="16"/>
              </w:rPr>
              <w:t>€</w:t>
            </w:r>
          </w:p>
        </w:tc>
        <w:tc>
          <w:tcPr>
            <w:tcW w:w="1199" w:type="dxa"/>
            <w:tcBorders>
              <w:top w:val="single" w:sz="4" w:space="0" w:color="8C8C8C"/>
              <w:bottom w:val="single" w:sz="4" w:space="0" w:color="8C8C8C"/>
            </w:tcBorders>
          </w:tcPr>
          <w:p w14:paraId="7D83D2C0" w14:textId="77777777" w:rsidR="00EF1D10" w:rsidRDefault="00AD1D2D">
            <w:pPr>
              <w:pStyle w:val="TableParagraph"/>
              <w:ind w:right="88"/>
              <w:rPr>
                <w:sz w:val="16"/>
              </w:rPr>
            </w:pPr>
            <w:r>
              <w:rPr>
                <w:w w:val="105"/>
                <w:sz w:val="16"/>
              </w:rPr>
              <w:t>0,2</w:t>
            </w:r>
            <w:r>
              <w:rPr>
                <w:spacing w:val="-6"/>
                <w:w w:val="105"/>
                <w:sz w:val="16"/>
              </w:rPr>
              <w:t xml:space="preserve"> </w:t>
            </w:r>
            <w:r>
              <w:rPr>
                <w:spacing w:val="-10"/>
                <w:w w:val="105"/>
                <w:sz w:val="16"/>
              </w:rPr>
              <w:t>%</w:t>
            </w:r>
          </w:p>
        </w:tc>
      </w:tr>
      <w:tr w:rsidR="00EF1D10" w14:paraId="2B0A22DC" w14:textId="77777777">
        <w:trPr>
          <w:trHeight w:val="327"/>
        </w:trPr>
        <w:tc>
          <w:tcPr>
            <w:tcW w:w="4320" w:type="dxa"/>
            <w:tcBorders>
              <w:top w:val="single" w:sz="4" w:space="0" w:color="8C8C8C"/>
              <w:bottom w:val="single" w:sz="4" w:space="0" w:color="8C8C8C"/>
            </w:tcBorders>
          </w:tcPr>
          <w:p w14:paraId="3A8A455A" w14:textId="77777777" w:rsidR="00EF1D10" w:rsidRDefault="00AD1D2D">
            <w:pPr>
              <w:pStyle w:val="TableParagraph"/>
              <w:ind w:left="90"/>
              <w:jc w:val="left"/>
              <w:rPr>
                <w:sz w:val="16"/>
              </w:rPr>
            </w:pPr>
            <w:r>
              <w:rPr>
                <w:w w:val="105"/>
                <w:sz w:val="16"/>
              </w:rPr>
              <w:t>Deudas</w:t>
            </w:r>
            <w:r>
              <w:rPr>
                <w:spacing w:val="-10"/>
                <w:w w:val="105"/>
                <w:sz w:val="16"/>
              </w:rPr>
              <w:t xml:space="preserve"> </w:t>
            </w:r>
            <w:r>
              <w:rPr>
                <w:w w:val="105"/>
                <w:sz w:val="16"/>
              </w:rPr>
              <w:t>con</w:t>
            </w:r>
            <w:r>
              <w:rPr>
                <w:spacing w:val="-10"/>
                <w:w w:val="105"/>
                <w:sz w:val="16"/>
              </w:rPr>
              <w:t xml:space="preserve"> </w:t>
            </w:r>
            <w:r>
              <w:rPr>
                <w:w w:val="105"/>
                <w:sz w:val="16"/>
              </w:rPr>
              <w:t>entidades</w:t>
            </w:r>
            <w:r>
              <w:rPr>
                <w:spacing w:val="-9"/>
                <w:w w:val="105"/>
                <w:sz w:val="16"/>
              </w:rPr>
              <w:t xml:space="preserve"> </w:t>
            </w:r>
            <w:r>
              <w:rPr>
                <w:w w:val="105"/>
                <w:sz w:val="16"/>
              </w:rPr>
              <w:t>de</w:t>
            </w:r>
            <w:r>
              <w:rPr>
                <w:spacing w:val="-10"/>
                <w:w w:val="105"/>
                <w:sz w:val="16"/>
              </w:rPr>
              <w:t xml:space="preserve"> </w:t>
            </w:r>
            <w:r>
              <w:rPr>
                <w:spacing w:val="-2"/>
                <w:w w:val="105"/>
                <w:sz w:val="16"/>
              </w:rPr>
              <w:t>crédito</w:t>
            </w:r>
          </w:p>
        </w:tc>
        <w:tc>
          <w:tcPr>
            <w:tcW w:w="1955" w:type="dxa"/>
            <w:tcBorders>
              <w:top w:val="single" w:sz="4" w:space="0" w:color="8C8C8C"/>
              <w:bottom w:val="single" w:sz="4" w:space="0" w:color="8C8C8C"/>
            </w:tcBorders>
          </w:tcPr>
          <w:p w14:paraId="659361C3" w14:textId="77777777" w:rsidR="00EF1D10" w:rsidRDefault="00AD1D2D">
            <w:pPr>
              <w:pStyle w:val="TableParagraph"/>
              <w:ind w:right="593"/>
              <w:rPr>
                <w:sz w:val="16"/>
              </w:rPr>
            </w:pPr>
            <w:r>
              <w:rPr>
                <w:w w:val="105"/>
                <w:sz w:val="16"/>
              </w:rPr>
              <w:t>18.902</w:t>
            </w:r>
            <w:r>
              <w:rPr>
                <w:spacing w:val="-12"/>
                <w:w w:val="105"/>
                <w:sz w:val="16"/>
              </w:rPr>
              <w:t xml:space="preserve"> </w:t>
            </w:r>
            <w:r>
              <w:rPr>
                <w:spacing w:val="-10"/>
                <w:w w:val="105"/>
                <w:sz w:val="16"/>
              </w:rPr>
              <w:t>€</w:t>
            </w:r>
          </w:p>
        </w:tc>
        <w:tc>
          <w:tcPr>
            <w:tcW w:w="1199" w:type="dxa"/>
            <w:tcBorders>
              <w:top w:val="single" w:sz="4" w:space="0" w:color="8C8C8C"/>
              <w:bottom w:val="single" w:sz="4" w:space="0" w:color="8C8C8C"/>
            </w:tcBorders>
          </w:tcPr>
          <w:p w14:paraId="621A6E66" w14:textId="77777777" w:rsidR="00EF1D10" w:rsidRDefault="00AD1D2D">
            <w:pPr>
              <w:pStyle w:val="TableParagraph"/>
              <w:ind w:right="88"/>
              <w:rPr>
                <w:sz w:val="16"/>
              </w:rPr>
            </w:pPr>
            <w:r>
              <w:rPr>
                <w:w w:val="105"/>
                <w:sz w:val="16"/>
              </w:rPr>
              <w:t>0,1</w:t>
            </w:r>
            <w:r>
              <w:rPr>
                <w:spacing w:val="-6"/>
                <w:w w:val="105"/>
                <w:sz w:val="16"/>
              </w:rPr>
              <w:t xml:space="preserve"> </w:t>
            </w:r>
            <w:r>
              <w:rPr>
                <w:spacing w:val="-10"/>
                <w:w w:val="105"/>
                <w:sz w:val="16"/>
              </w:rPr>
              <w:t>%</w:t>
            </w:r>
          </w:p>
        </w:tc>
      </w:tr>
      <w:tr w:rsidR="00EF1D10" w14:paraId="4C46A8CE" w14:textId="77777777">
        <w:trPr>
          <w:trHeight w:val="327"/>
        </w:trPr>
        <w:tc>
          <w:tcPr>
            <w:tcW w:w="4320" w:type="dxa"/>
            <w:tcBorders>
              <w:top w:val="single" w:sz="4" w:space="0" w:color="8C8C8C"/>
              <w:bottom w:val="single" w:sz="4" w:space="0" w:color="8C8C8C"/>
            </w:tcBorders>
          </w:tcPr>
          <w:p w14:paraId="3EE829AA" w14:textId="77777777" w:rsidR="00EF1D10" w:rsidRDefault="00AD1D2D">
            <w:pPr>
              <w:pStyle w:val="TableParagraph"/>
              <w:ind w:left="90"/>
              <w:jc w:val="left"/>
              <w:rPr>
                <w:sz w:val="16"/>
              </w:rPr>
            </w:pPr>
            <w:r>
              <w:rPr>
                <w:w w:val="105"/>
                <w:sz w:val="16"/>
              </w:rPr>
              <w:t>Anticipos</w:t>
            </w:r>
            <w:r>
              <w:rPr>
                <w:spacing w:val="-10"/>
                <w:w w:val="105"/>
                <w:sz w:val="16"/>
              </w:rPr>
              <w:t xml:space="preserve"> </w:t>
            </w:r>
            <w:r>
              <w:rPr>
                <w:w w:val="105"/>
                <w:sz w:val="16"/>
              </w:rPr>
              <w:t>de</w:t>
            </w:r>
            <w:r>
              <w:rPr>
                <w:spacing w:val="-9"/>
                <w:w w:val="105"/>
                <w:sz w:val="16"/>
              </w:rPr>
              <w:t xml:space="preserve"> </w:t>
            </w:r>
            <w:r>
              <w:rPr>
                <w:spacing w:val="-2"/>
                <w:w w:val="105"/>
                <w:sz w:val="16"/>
              </w:rPr>
              <w:t>clientes</w:t>
            </w:r>
          </w:p>
        </w:tc>
        <w:tc>
          <w:tcPr>
            <w:tcW w:w="1955" w:type="dxa"/>
            <w:tcBorders>
              <w:top w:val="single" w:sz="4" w:space="0" w:color="8C8C8C"/>
              <w:bottom w:val="single" w:sz="4" w:space="0" w:color="8C8C8C"/>
            </w:tcBorders>
          </w:tcPr>
          <w:p w14:paraId="6B932D21" w14:textId="77777777" w:rsidR="00EF1D10" w:rsidRDefault="00AD1D2D">
            <w:pPr>
              <w:pStyle w:val="TableParagraph"/>
              <w:ind w:right="593"/>
              <w:rPr>
                <w:sz w:val="16"/>
              </w:rPr>
            </w:pPr>
            <w:r>
              <w:rPr>
                <w:w w:val="105"/>
                <w:sz w:val="16"/>
              </w:rPr>
              <w:t>13.037</w:t>
            </w:r>
            <w:r>
              <w:rPr>
                <w:spacing w:val="-12"/>
                <w:w w:val="105"/>
                <w:sz w:val="16"/>
              </w:rPr>
              <w:t xml:space="preserve"> </w:t>
            </w:r>
            <w:r>
              <w:rPr>
                <w:spacing w:val="-10"/>
                <w:w w:val="105"/>
                <w:sz w:val="16"/>
              </w:rPr>
              <w:t>€</w:t>
            </w:r>
          </w:p>
        </w:tc>
        <w:tc>
          <w:tcPr>
            <w:tcW w:w="1199" w:type="dxa"/>
            <w:tcBorders>
              <w:top w:val="single" w:sz="4" w:space="0" w:color="8C8C8C"/>
              <w:bottom w:val="single" w:sz="4" w:space="0" w:color="8C8C8C"/>
            </w:tcBorders>
          </w:tcPr>
          <w:p w14:paraId="08374B0B" w14:textId="77777777" w:rsidR="00EF1D10" w:rsidRDefault="00AD1D2D">
            <w:pPr>
              <w:pStyle w:val="TableParagraph"/>
              <w:ind w:right="88"/>
              <w:rPr>
                <w:sz w:val="16"/>
              </w:rPr>
            </w:pPr>
            <w:r>
              <w:rPr>
                <w:w w:val="105"/>
                <w:sz w:val="16"/>
              </w:rPr>
              <w:t>0,1</w:t>
            </w:r>
            <w:r>
              <w:rPr>
                <w:spacing w:val="-6"/>
                <w:w w:val="105"/>
                <w:sz w:val="16"/>
              </w:rPr>
              <w:t xml:space="preserve"> </w:t>
            </w:r>
            <w:r>
              <w:rPr>
                <w:spacing w:val="-10"/>
                <w:w w:val="105"/>
                <w:sz w:val="16"/>
              </w:rPr>
              <w:t>%</w:t>
            </w:r>
          </w:p>
        </w:tc>
      </w:tr>
      <w:tr w:rsidR="00EF1D10" w14:paraId="15E6DEED" w14:textId="77777777">
        <w:trPr>
          <w:trHeight w:val="327"/>
        </w:trPr>
        <w:tc>
          <w:tcPr>
            <w:tcW w:w="4320" w:type="dxa"/>
            <w:tcBorders>
              <w:top w:val="single" w:sz="4" w:space="0" w:color="8C8C8C"/>
              <w:bottom w:val="single" w:sz="4" w:space="0" w:color="8C8C8C"/>
            </w:tcBorders>
          </w:tcPr>
          <w:p w14:paraId="4DC6CF6F" w14:textId="77777777" w:rsidR="00EF1D10" w:rsidRDefault="00AD1D2D">
            <w:pPr>
              <w:pStyle w:val="TableParagraph"/>
              <w:ind w:left="90"/>
              <w:jc w:val="left"/>
              <w:rPr>
                <w:sz w:val="16"/>
              </w:rPr>
            </w:pPr>
            <w:r>
              <w:rPr>
                <w:w w:val="105"/>
                <w:sz w:val="16"/>
              </w:rPr>
              <w:t>Partidas</w:t>
            </w:r>
            <w:r>
              <w:rPr>
                <w:spacing w:val="-12"/>
                <w:w w:val="105"/>
                <w:sz w:val="16"/>
              </w:rPr>
              <w:t xml:space="preserve"> </w:t>
            </w:r>
            <w:r>
              <w:rPr>
                <w:w w:val="105"/>
                <w:sz w:val="16"/>
              </w:rPr>
              <w:t>pendientes</w:t>
            </w:r>
            <w:r>
              <w:rPr>
                <w:spacing w:val="-12"/>
                <w:w w:val="105"/>
                <w:sz w:val="16"/>
              </w:rPr>
              <w:t xml:space="preserve"> </w:t>
            </w:r>
            <w:r>
              <w:rPr>
                <w:w w:val="105"/>
                <w:sz w:val="16"/>
              </w:rPr>
              <w:t>de</w:t>
            </w:r>
            <w:r>
              <w:rPr>
                <w:spacing w:val="-11"/>
                <w:w w:val="105"/>
                <w:sz w:val="16"/>
              </w:rPr>
              <w:t xml:space="preserve"> </w:t>
            </w:r>
            <w:r>
              <w:rPr>
                <w:spacing w:val="-2"/>
                <w:w w:val="105"/>
                <w:sz w:val="16"/>
              </w:rPr>
              <w:t>aplicación</w:t>
            </w:r>
          </w:p>
        </w:tc>
        <w:tc>
          <w:tcPr>
            <w:tcW w:w="1955" w:type="dxa"/>
            <w:tcBorders>
              <w:top w:val="single" w:sz="4" w:space="0" w:color="8C8C8C"/>
              <w:bottom w:val="single" w:sz="4" w:space="0" w:color="8C8C8C"/>
            </w:tcBorders>
          </w:tcPr>
          <w:p w14:paraId="5F10C50A" w14:textId="77777777" w:rsidR="00EF1D10" w:rsidRDefault="00AD1D2D">
            <w:pPr>
              <w:pStyle w:val="TableParagraph"/>
              <w:ind w:right="593"/>
              <w:rPr>
                <w:sz w:val="16"/>
              </w:rPr>
            </w:pPr>
            <w:r>
              <w:rPr>
                <w:w w:val="105"/>
                <w:sz w:val="16"/>
              </w:rPr>
              <w:t>8.643</w:t>
            </w:r>
            <w:r>
              <w:rPr>
                <w:spacing w:val="-10"/>
                <w:w w:val="105"/>
                <w:sz w:val="16"/>
              </w:rPr>
              <w:t xml:space="preserve"> €</w:t>
            </w:r>
          </w:p>
        </w:tc>
        <w:tc>
          <w:tcPr>
            <w:tcW w:w="1199" w:type="dxa"/>
            <w:tcBorders>
              <w:top w:val="single" w:sz="4" w:space="0" w:color="8C8C8C"/>
              <w:bottom w:val="single" w:sz="4" w:space="0" w:color="8C8C8C"/>
            </w:tcBorders>
          </w:tcPr>
          <w:p w14:paraId="21640A2B" w14:textId="77777777" w:rsidR="00EF1D10" w:rsidRDefault="00AD1D2D">
            <w:pPr>
              <w:pStyle w:val="TableParagraph"/>
              <w:ind w:right="88"/>
              <w:rPr>
                <w:sz w:val="16"/>
              </w:rPr>
            </w:pPr>
            <w:r>
              <w:rPr>
                <w:w w:val="105"/>
                <w:sz w:val="16"/>
              </w:rPr>
              <w:t>0,0</w:t>
            </w:r>
            <w:r>
              <w:rPr>
                <w:spacing w:val="-6"/>
                <w:w w:val="105"/>
                <w:sz w:val="16"/>
              </w:rPr>
              <w:t xml:space="preserve"> </w:t>
            </w:r>
            <w:r>
              <w:rPr>
                <w:spacing w:val="-10"/>
                <w:w w:val="105"/>
                <w:sz w:val="16"/>
              </w:rPr>
              <w:t>%</w:t>
            </w:r>
          </w:p>
        </w:tc>
      </w:tr>
    </w:tbl>
    <w:p w14:paraId="5502F2A1" w14:textId="77777777" w:rsidR="00EF1D10" w:rsidRDefault="00EF1D10">
      <w:pPr>
        <w:pStyle w:val="Textoindependiente"/>
        <w:spacing w:before="50"/>
      </w:pPr>
    </w:p>
    <w:p w14:paraId="6D22DDBB" w14:textId="77777777" w:rsidR="00EF1D10" w:rsidRDefault="00AD1D2D">
      <w:pPr>
        <w:pStyle w:val="Textoindependiente"/>
        <w:spacing w:before="1" w:line="297" w:lineRule="auto"/>
        <w:ind w:left="687" w:right="1044"/>
      </w:pPr>
      <w:r>
        <w:t>Dentro de la deuda a corto plazo, el epígrafe "Acreedores varios" (8.095.255€) engloba las provisiones de gastos</w:t>
      </w:r>
      <w:r>
        <w:rPr>
          <w:spacing w:val="40"/>
        </w:rPr>
        <w:t xml:space="preserve"> </w:t>
      </w:r>
      <w:r>
        <w:t>de pedidos/servicios prestados pendientes de recibir factura y facturas pendientes de pagar de empresas que</w:t>
      </w:r>
      <w:r>
        <w:rPr>
          <w:spacing w:val="40"/>
        </w:rPr>
        <w:t xml:space="preserve"> </w:t>
      </w:r>
      <w:r>
        <w:t>prestan servicios a la Asociación.</w:t>
      </w:r>
    </w:p>
    <w:p w14:paraId="6DA14791" w14:textId="77777777" w:rsidR="00EF1D10" w:rsidRDefault="00AD1D2D">
      <w:pPr>
        <w:pStyle w:val="Textoindependiente"/>
        <w:spacing w:line="297" w:lineRule="auto"/>
        <w:ind w:left="687" w:right="1044"/>
      </w:pPr>
      <w:r>
        <w:t>El epígrafe "Deuda transformable en subvenciones" (1.738.605€) incluye las subvenciones para el desarrollo de</w:t>
      </w:r>
      <w:r>
        <w:rPr>
          <w:spacing w:val="40"/>
        </w:rPr>
        <w:t xml:space="preserve"> </w:t>
      </w:r>
      <w:r>
        <w:t>proyectos concedidas por distintos organismos públicos (1.352.670€) y subvenciones procedentes de fondos</w:t>
      </w:r>
      <w:r>
        <w:rPr>
          <w:spacing w:val="40"/>
        </w:rPr>
        <w:t xml:space="preserve"> </w:t>
      </w:r>
      <w:r>
        <w:t>europeos (258.584€), principalmente.</w:t>
      </w:r>
    </w:p>
    <w:p w14:paraId="5F437099" w14:textId="77777777" w:rsidR="00EF1D10" w:rsidRDefault="00AD1D2D">
      <w:pPr>
        <w:pStyle w:val="Textoindependiente"/>
        <w:spacing w:before="74"/>
        <w:rPr>
          <w:sz w:val="20"/>
        </w:rPr>
      </w:pPr>
      <w:r>
        <w:rPr>
          <w:noProof/>
          <w:sz w:val="20"/>
        </w:rPr>
        <mc:AlternateContent>
          <mc:Choice Requires="wps">
            <w:drawing>
              <wp:anchor distT="0" distB="0" distL="0" distR="0" simplePos="0" relativeHeight="487626240" behindDoc="1" locked="0" layoutInCell="1" allowOverlap="1" wp14:anchorId="0B2DD370" wp14:editId="78152868">
                <wp:simplePos x="0" y="0"/>
                <wp:positionH relativeFrom="page">
                  <wp:posOffset>621093</wp:posOffset>
                </wp:positionH>
                <wp:positionV relativeFrom="paragraph">
                  <wp:posOffset>213434</wp:posOffset>
                </wp:positionV>
                <wp:extent cx="1350010" cy="228600"/>
                <wp:effectExtent l="0" t="0" r="0" b="0"/>
                <wp:wrapTopAndBottom/>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0010" cy="228600"/>
                        </a:xfrm>
                        <a:prstGeom prst="rect">
                          <a:avLst/>
                        </a:prstGeom>
                        <a:ln w="9525">
                          <a:solidFill>
                            <a:srgbClr val="000000"/>
                          </a:solidFill>
                          <a:prstDash val="solid"/>
                        </a:ln>
                      </wps:spPr>
                      <wps:txbx>
                        <w:txbxContent>
                          <w:p w14:paraId="65F06A2E" w14:textId="77777777" w:rsidR="00EF1D10" w:rsidRDefault="00AD1D2D">
                            <w:pPr>
                              <w:spacing w:before="69"/>
                              <w:ind w:left="45"/>
                              <w:rPr>
                                <w:b/>
                                <w:sz w:val="18"/>
                              </w:rPr>
                            </w:pPr>
                            <w:r>
                              <w:rPr>
                                <w:b/>
                                <w:sz w:val="18"/>
                              </w:rPr>
                              <w:t xml:space="preserve">LIQUIDEZ: Muy </w:t>
                            </w:r>
                            <w:r>
                              <w:rPr>
                                <w:b/>
                                <w:spacing w:val="-2"/>
                                <w:sz w:val="18"/>
                              </w:rPr>
                              <w:t>elevada</w:t>
                            </w:r>
                          </w:p>
                        </w:txbxContent>
                      </wps:txbx>
                      <wps:bodyPr wrap="square" lIns="0" tIns="0" rIns="0" bIns="0" rtlCol="0">
                        <a:noAutofit/>
                      </wps:bodyPr>
                    </wps:wsp>
                  </a:graphicData>
                </a:graphic>
              </wp:anchor>
            </w:drawing>
          </mc:Choice>
          <mc:Fallback>
            <w:pict>
              <v:shape w14:anchorId="0B2DD370" id="Textbox 138" o:spid="_x0000_s1040" type="#_x0000_t202" style="position:absolute;margin-left:48.9pt;margin-top:16.8pt;width:106.3pt;height:18pt;z-index:-15690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" filled="f">
                <v:path arrowok="t"/>
                <v:textbox inset="0,0,0,0">
                  <w:txbxContent>
                    <w:p w14:paraId="65F06A2E" w14:textId="77777777" w:rsidR="00EF1D10" w:rsidRDefault="00AD1D2D">
                      <w:pPr>
                        <w:spacing w:before="69"/>
                        <w:ind w:left="45"/>
                        <w:rPr>
                          <w:b/>
                          <w:sz w:val="18"/>
                        </w:rPr>
                      </w:pPr>
                      <w:r>
                        <w:rPr>
                          <w:b/>
                          <w:sz w:val="18"/>
                        </w:rPr>
                        <w:t xml:space="preserve">LIQUIDEZ: Muy </w:t>
                      </w:r>
                      <w:r>
                        <w:rPr>
                          <w:b/>
                          <w:spacing w:val="-2"/>
                          <w:sz w:val="18"/>
                        </w:rPr>
                        <w:t>elevada</w:t>
                      </w:r>
                    </w:p>
                  </w:txbxContent>
                </v:textbox>
                <w10:wrap type="topAndBottom" anchorx="page"/>
              </v:shape>
            </w:pict>
          </mc:Fallback>
        </mc:AlternateContent>
      </w:r>
    </w:p>
    <w:p w14:paraId="39437F37" w14:textId="77777777" w:rsidR="00EF1D10" w:rsidRDefault="00EF1D10">
      <w:pPr>
        <w:pStyle w:val="Textoindependiente"/>
        <w:spacing w:before="50"/>
        <w:rPr>
          <w:sz w:val="18"/>
        </w:rPr>
      </w:pPr>
    </w:p>
    <w:p w14:paraId="6D742E74" w14:textId="77777777" w:rsidR="00EF1D10" w:rsidRDefault="00AD1D2D">
      <w:pPr>
        <w:ind w:left="687"/>
        <w:rPr>
          <w:b/>
          <w:sz w:val="18"/>
        </w:rPr>
      </w:pPr>
      <w:r>
        <w:rPr>
          <w:b/>
          <w:sz w:val="18"/>
        </w:rPr>
        <w:t xml:space="preserve">Ratio de liquidez: 4,1 </w:t>
      </w:r>
      <w:r>
        <w:rPr>
          <w:b/>
          <w:spacing w:val="-2"/>
          <w:sz w:val="18"/>
        </w:rPr>
        <w:t>veces</w:t>
      </w:r>
    </w:p>
    <w:p w14:paraId="1D27114D" w14:textId="77777777" w:rsidR="00EF1D10" w:rsidRDefault="00AD1D2D">
      <w:pPr>
        <w:spacing w:before="97"/>
        <w:ind w:left="687"/>
        <w:rPr>
          <w:sz w:val="18"/>
        </w:rPr>
      </w:pPr>
      <w:r>
        <w:rPr>
          <w:color w:val="909090"/>
          <w:sz w:val="18"/>
        </w:rPr>
        <w:t xml:space="preserve">= Disponible / Deuda a corto </w:t>
      </w:r>
      <w:r>
        <w:rPr>
          <w:color w:val="909090"/>
          <w:spacing w:val="-2"/>
          <w:sz w:val="18"/>
        </w:rPr>
        <w:t>plazo</w:t>
      </w:r>
    </w:p>
    <w:p w14:paraId="7ECF85DE" w14:textId="77777777" w:rsidR="00EF1D10" w:rsidRDefault="00AD1D2D">
      <w:pPr>
        <w:spacing w:before="102"/>
        <w:ind w:left="687"/>
        <w:rPr>
          <w:b/>
          <w:sz w:val="18"/>
        </w:rPr>
      </w:pPr>
      <w:r>
        <w:rPr>
          <w:b/>
          <w:sz w:val="18"/>
        </w:rPr>
        <w:t xml:space="preserve">Ratio de liquidez con realizable: 4,4 </w:t>
      </w:r>
      <w:r>
        <w:rPr>
          <w:b/>
          <w:spacing w:val="-2"/>
          <w:sz w:val="18"/>
        </w:rPr>
        <w:t>veces</w:t>
      </w:r>
    </w:p>
    <w:p w14:paraId="7A4FA01D" w14:textId="77777777" w:rsidR="00EF1D10" w:rsidRDefault="00AD1D2D">
      <w:pPr>
        <w:spacing w:before="97"/>
        <w:ind w:left="687"/>
        <w:rPr>
          <w:sz w:val="18"/>
        </w:rPr>
      </w:pPr>
      <w:r>
        <w:rPr>
          <w:color w:val="909090"/>
          <w:sz w:val="18"/>
        </w:rPr>
        <w:t xml:space="preserve">= (Disponible + Realizable) / Deuda a corto </w:t>
      </w:r>
      <w:r>
        <w:rPr>
          <w:color w:val="909090"/>
          <w:spacing w:val="-2"/>
          <w:sz w:val="18"/>
        </w:rPr>
        <w:t>plazo</w:t>
      </w:r>
    </w:p>
    <w:p w14:paraId="5BBE6C26" w14:textId="77777777" w:rsidR="00EF1D10" w:rsidRDefault="00EF1D10">
      <w:pPr>
        <w:pStyle w:val="Textoindependiente"/>
        <w:spacing w:before="1"/>
        <w:rPr>
          <w:sz w:val="18"/>
        </w:rPr>
      </w:pPr>
    </w:p>
    <w:p w14:paraId="3347D223" w14:textId="77777777" w:rsidR="00EF1D10" w:rsidRDefault="00AD1D2D">
      <w:pPr>
        <w:ind w:left="687"/>
        <w:rPr>
          <w:sz w:val="18"/>
        </w:rPr>
      </w:pPr>
      <w:r>
        <w:rPr>
          <w:color w:val="909090"/>
          <w:sz w:val="18"/>
        </w:rPr>
        <w:t xml:space="preserve">Liquidez: capacidad para hacer frente a las obligaciones a corto </w:t>
      </w:r>
      <w:r>
        <w:rPr>
          <w:color w:val="909090"/>
          <w:spacing w:val="-2"/>
          <w:sz w:val="18"/>
        </w:rPr>
        <w:t>plazo.</w:t>
      </w:r>
    </w:p>
    <w:p w14:paraId="65554481" w14:textId="77777777" w:rsidR="00EF1D10" w:rsidRDefault="00AD1D2D">
      <w:pPr>
        <w:spacing w:before="70" w:line="321" w:lineRule="auto"/>
        <w:ind w:left="687" w:right="1044"/>
        <w:rPr>
          <w:sz w:val="18"/>
        </w:rPr>
      </w:pPr>
      <w:r>
        <w:rPr>
          <w:color w:val="909090"/>
          <w:sz w:val="18"/>
        </w:rPr>
        <w:t>Disponible:</w:t>
      </w:r>
      <w:r>
        <w:rPr>
          <w:color w:val="909090"/>
          <w:spacing w:val="-3"/>
          <w:sz w:val="18"/>
        </w:rPr>
        <w:t xml:space="preserve"> </w:t>
      </w:r>
      <w:r>
        <w:rPr>
          <w:color w:val="909090"/>
          <w:sz w:val="18"/>
        </w:rPr>
        <w:t>aglutina</w:t>
      </w:r>
      <w:r>
        <w:rPr>
          <w:color w:val="909090"/>
          <w:spacing w:val="-3"/>
          <w:sz w:val="18"/>
        </w:rPr>
        <w:t xml:space="preserve"> </w:t>
      </w:r>
      <w:r>
        <w:rPr>
          <w:color w:val="909090"/>
          <w:sz w:val="18"/>
        </w:rPr>
        <w:t>recursos</w:t>
      </w:r>
      <w:r>
        <w:rPr>
          <w:color w:val="909090"/>
          <w:spacing w:val="-3"/>
          <w:sz w:val="18"/>
        </w:rPr>
        <w:t xml:space="preserve"> </w:t>
      </w:r>
      <w:r>
        <w:rPr>
          <w:color w:val="909090"/>
          <w:sz w:val="18"/>
        </w:rPr>
        <w:t>que</w:t>
      </w:r>
      <w:r>
        <w:rPr>
          <w:color w:val="909090"/>
          <w:spacing w:val="-3"/>
          <w:sz w:val="18"/>
        </w:rPr>
        <w:t xml:space="preserve"> </w:t>
      </w:r>
      <w:r>
        <w:rPr>
          <w:color w:val="909090"/>
          <w:sz w:val="18"/>
        </w:rPr>
        <w:t>se</w:t>
      </w:r>
      <w:r>
        <w:rPr>
          <w:color w:val="909090"/>
          <w:spacing w:val="-3"/>
          <w:sz w:val="18"/>
        </w:rPr>
        <w:t xml:space="preserve"> </w:t>
      </w:r>
      <w:r>
        <w:rPr>
          <w:color w:val="909090"/>
          <w:sz w:val="18"/>
        </w:rPr>
        <w:t>pueden</w:t>
      </w:r>
      <w:r>
        <w:rPr>
          <w:color w:val="909090"/>
          <w:spacing w:val="-3"/>
          <w:sz w:val="18"/>
        </w:rPr>
        <w:t xml:space="preserve"> </w:t>
      </w:r>
      <w:r>
        <w:rPr>
          <w:color w:val="909090"/>
          <w:sz w:val="18"/>
        </w:rPr>
        <w:t>utilizar</w:t>
      </w:r>
      <w:r>
        <w:rPr>
          <w:color w:val="909090"/>
          <w:spacing w:val="-3"/>
          <w:sz w:val="18"/>
        </w:rPr>
        <w:t xml:space="preserve"> </w:t>
      </w:r>
      <w:r>
        <w:rPr>
          <w:color w:val="909090"/>
          <w:sz w:val="18"/>
        </w:rPr>
        <w:t>de</w:t>
      </w:r>
      <w:r>
        <w:rPr>
          <w:color w:val="909090"/>
          <w:spacing w:val="-3"/>
          <w:sz w:val="18"/>
        </w:rPr>
        <w:t xml:space="preserve"> </w:t>
      </w:r>
      <w:r>
        <w:rPr>
          <w:color w:val="909090"/>
          <w:sz w:val="18"/>
        </w:rPr>
        <w:t>forma</w:t>
      </w:r>
      <w:r>
        <w:rPr>
          <w:color w:val="909090"/>
          <w:spacing w:val="-3"/>
          <w:sz w:val="18"/>
        </w:rPr>
        <w:t xml:space="preserve"> </w:t>
      </w:r>
      <w:r>
        <w:rPr>
          <w:color w:val="909090"/>
          <w:sz w:val="18"/>
        </w:rPr>
        <w:t>más</w:t>
      </w:r>
      <w:r>
        <w:rPr>
          <w:color w:val="909090"/>
          <w:spacing w:val="-3"/>
          <w:sz w:val="18"/>
        </w:rPr>
        <w:t xml:space="preserve"> </w:t>
      </w:r>
      <w:r>
        <w:rPr>
          <w:color w:val="909090"/>
          <w:sz w:val="18"/>
        </w:rPr>
        <w:t>inmediata:</w:t>
      </w:r>
      <w:r>
        <w:rPr>
          <w:color w:val="909090"/>
          <w:spacing w:val="-3"/>
          <w:sz w:val="18"/>
        </w:rPr>
        <w:t xml:space="preserve"> </w:t>
      </w:r>
      <w:r>
        <w:rPr>
          <w:color w:val="909090"/>
          <w:sz w:val="18"/>
        </w:rPr>
        <w:t>tesorería,</w:t>
      </w:r>
      <w:r>
        <w:rPr>
          <w:color w:val="909090"/>
          <w:spacing w:val="-3"/>
          <w:sz w:val="18"/>
        </w:rPr>
        <w:t xml:space="preserve"> </w:t>
      </w:r>
      <w:r>
        <w:rPr>
          <w:color w:val="909090"/>
          <w:sz w:val="18"/>
        </w:rPr>
        <w:t>inversiones</w:t>
      </w:r>
      <w:r>
        <w:rPr>
          <w:color w:val="909090"/>
          <w:spacing w:val="-3"/>
          <w:sz w:val="18"/>
        </w:rPr>
        <w:t xml:space="preserve"> </w:t>
      </w:r>
      <w:r>
        <w:rPr>
          <w:color w:val="909090"/>
          <w:sz w:val="18"/>
        </w:rPr>
        <w:t>financieras</w:t>
      </w:r>
      <w:r>
        <w:rPr>
          <w:color w:val="909090"/>
          <w:spacing w:val="-3"/>
          <w:sz w:val="18"/>
        </w:rPr>
        <w:t xml:space="preserve"> </w:t>
      </w:r>
      <w:r>
        <w:rPr>
          <w:color w:val="909090"/>
          <w:sz w:val="18"/>
        </w:rPr>
        <w:t>a</w:t>
      </w:r>
      <w:r>
        <w:rPr>
          <w:color w:val="909090"/>
          <w:spacing w:val="-3"/>
          <w:sz w:val="18"/>
        </w:rPr>
        <w:t xml:space="preserve"> </w:t>
      </w:r>
      <w:r>
        <w:rPr>
          <w:color w:val="909090"/>
          <w:sz w:val="18"/>
        </w:rPr>
        <w:t xml:space="preserve">corto </w:t>
      </w:r>
      <w:r>
        <w:rPr>
          <w:color w:val="909090"/>
          <w:spacing w:val="-2"/>
          <w:sz w:val="18"/>
        </w:rPr>
        <w:t>plazo.</w:t>
      </w:r>
    </w:p>
    <w:p w14:paraId="1332071F" w14:textId="77777777" w:rsidR="00EF1D10" w:rsidRDefault="00AD1D2D">
      <w:pPr>
        <w:spacing w:before="1" w:line="321" w:lineRule="auto"/>
        <w:ind w:left="687" w:right="1044"/>
        <w:rPr>
          <w:sz w:val="18"/>
        </w:rPr>
      </w:pPr>
      <w:r>
        <w:rPr>
          <w:color w:val="909090"/>
          <w:sz w:val="18"/>
        </w:rPr>
        <w:t>Realizable:</w:t>
      </w:r>
      <w:r>
        <w:rPr>
          <w:color w:val="909090"/>
          <w:spacing w:val="-2"/>
          <w:sz w:val="18"/>
        </w:rPr>
        <w:t xml:space="preserve"> </w:t>
      </w:r>
      <w:r>
        <w:rPr>
          <w:color w:val="909090"/>
          <w:sz w:val="18"/>
        </w:rPr>
        <w:t>se</w:t>
      </w:r>
      <w:r>
        <w:rPr>
          <w:color w:val="909090"/>
          <w:spacing w:val="-2"/>
          <w:sz w:val="18"/>
        </w:rPr>
        <w:t xml:space="preserve"> </w:t>
      </w:r>
      <w:r>
        <w:rPr>
          <w:color w:val="909090"/>
          <w:sz w:val="18"/>
        </w:rPr>
        <w:t>compone</w:t>
      </w:r>
      <w:r>
        <w:rPr>
          <w:color w:val="909090"/>
          <w:spacing w:val="-2"/>
          <w:sz w:val="18"/>
        </w:rPr>
        <w:t xml:space="preserve"> </w:t>
      </w:r>
      <w:r>
        <w:rPr>
          <w:color w:val="909090"/>
          <w:sz w:val="18"/>
        </w:rPr>
        <w:t>de</w:t>
      </w:r>
      <w:r>
        <w:rPr>
          <w:color w:val="909090"/>
          <w:spacing w:val="-2"/>
          <w:sz w:val="18"/>
        </w:rPr>
        <w:t xml:space="preserve"> </w:t>
      </w:r>
      <w:r>
        <w:rPr>
          <w:color w:val="909090"/>
          <w:sz w:val="18"/>
        </w:rPr>
        <w:t>los</w:t>
      </w:r>
      <w:r>
        <w:rPr>
          <w:color w:val="909090"/>
          <w:spacing w:val="-2"/>
          <w:sz w:val="18"/>
        </w:rPr>
        <w:t xml:space="preserve"> </w:t>
      </w:r>
      <w:r>
        <w:rPr>
          <w:color w:val="909090"/>
          <w:sz w:val="18"/>
        </w:rPr>
        <w:t>derechos</w:t>
      </w:r>
      <w:r>
        <w:rPr>
          <w:color w:val="909090"/>
          <w:spacing w:val="-2"/>
          <w:sz w:val="18"/>
        </w:rPr>
        <w:t xml:space="preserve"> </w:t>
      </w:r>
      <w:r>
        <w:rPr>
          <w:color w:val="909090"/>
          <w:sz w:val="18"/>
        </w:rPr>
        <w:t>de</w:t>
      </w:r>
      <w:r>
        <w:rPr>
          <w:color w:val="909090"/>
          <w:spacing w:val="-2"/>
          <w:sz w:val="18"/>
        </w:rPr>
        <w:t xml:space="preserve"> </w:t>
      </w:r>
      <w:r>
        <w:rPr>
          <w:color w:val="909090"/>
          <w:sz w:val="18"/>
        </w:rPr>
        <w:t>cobro.</w:t>
      </w:r>
      <w:r>
        <w:rPr>
          <w:color w:val="909090"/>
          <w:spacing w:val="-2"/>
          <w:sz w:val="18"/>
        </w:rPr>
        <w:t xml:space="preserve"> </w:t>
      </w:r>
      <w:r>
        <w:rPr>
          <w:color w:val="909090"/>
          <w:sz w:val="18"/>
        </w:rPr>
        <w:t>En</w:t>
      </w:r>
      <w:r>
        <w:rPr>
          <w:color w:val="909090"/>
          <w:spacing w:val="-2"/>
          <w:sz w:val="18"/>
        </w:rPr>
        <w:t xml:space="preserve"> </w:t>
      </w:r>
      <w:r>
        <w:rPr>
          <w:color w:val="909090"/>
          <w:sz w:val="18"/>
        </w:rPr>
        <w:t>el</w:t>
      </w:r>
      <w:r>
        <w:rPr>
          <w:color w:val="909090"/>
          <w:spacing w:val="-2"/>
          <w:sz w:val="18"/>
        </w:rPr>
        <w:t xml:space="preserve"> </w:t>
      </w:r>
      <w:r>
        <w:rPr>
          <w:color w:val="909090"/>
          <w:sz w:val="18"/>
        </w:rPr>
        <w:t>caso</w:t>
      </w:r>
      <w:r>
        <w:rPr>
          <w:color w:val="909090"/>
          <w:spacing w:val="-2"/>
          <w:sz w:val="18"/>
        </w:rPr>
        <w:t xml:space="preserve"> </w:t>
      </w:r>
      <w:r>
        <w:rPr>
          <w:color w:val="909090"/>
          <w:sz w:val="18"/>
        </w:rPr>
        <w:t>de</w:t>
      </w:r>
      <w:r>
        <w:rPr>
          <w:color w:val="909090"/>
          <w:spacing w:val="-2"/>
          <w:sz w:val="18"/>
        </w:rPr>
        <w:t xml:space="preserve"> </w:t>
      </w:r>
      <w:r>
        <w:rPr>
          <w:color w:val="909090"/>
          <w:sz w:val="18"/>
        </w:rPr>
        <w:t>ONG,</w:t>
      </w:r>
      <w:r>
        <w:rPr>
          <w:color w:val="909090"/>
          <w:spacing w:val="-2"/>
          <w:sz w:val="18"/>
        </w:rPr>
        <w:t xml:space="preserve"> </w:t>
      </w:r>
      <w:r>
        <w:rPr>
          <w:color w:val="909090"/>
          <w:sz w:val="18"/>
        </w:rPr>
        <w:t>se</w:t>
      </w:r>
      <w:r>
        <w:rPr>
          <w:color w:val="909090"/>
          <w:spacing w:val="-2"/>
          <w:sz w:val="18"/>
        </w:rPr>
        <w:t xml:space="preserve"> </w:t>
      </w:r>
      <w:r>
        <w:rPr>
          <w:color w:val="909090"/>
          <w:sz w:val="18"/>
        </w:rPr>
        <w:t>refiere</w:t>
      </w:r>
      <w:r>
        <w:rPr>
          <w:color w:val="909090"/>
          <w:spacing w:val="-2"/>
          <w:sz w:val="18"/>
        </w:rPr>
        <w:t xml:space="preserve"> </w:t>
      </w:r>
      <w:r>
        <w:rPr>
          <w:color w:val="909090"/>
          <w:sz w:val="18"/>
        </w:rPr>
        <w:t>principalmente</w:t>
      </w:r>
      <w:r>
        <w:rPr>
          <w:color w:val="909090"/>
          <w:spacing w:val="-2"/>
          <w:sz w:val="18"/>
        </w:rPr>
        <w:t xml:space="preserve"> </w:t>
      </w:r>
      <w:r>
        <w:rPr>
          <w:color w:val="909090"/>
          <w:sz w:val="18"/>
        </w:rPr>
        <w:t>a</w:t>
      </w:r>
      <w:r>
        <w:rPr>
          <w:color w:val="909090"/>
          <w:spacing w:val="-2"/>
          <w:sz w:val="18"/>
        </w:rPr>
        <w:t xml:space="preserve"> </w:t>
      </w:r>
      <w:r>
        <w:rPr>
          <w:color w:val="909090"/>
          <w:sz w:val="18"/>
        </w:rPr>
        <w:t>subvenciones concedidas pendientes de cobrar y a servicios prestados pendientes de cobrar.</w:t>
      </w:r>
    </w:p>
    <w:p w14:paraId="0147E637" w14:textId="77777777" w:rsidR="00EF1D10" w:rsidRDefault="00EF1D10">
      <w:pPr>
        <w:pStyle w:val="Textoindependiente"/>
        <w:spacing w:before="169"/>
        <w:rPr>
          <w:sz w:val="20"/>
        </w:rPr>
      </w:pPr>
    </w:p>
    <w:tbl>
      <w:tblPr>
        <w:tblStyle w:val="TableNormal"/>
        <w:tblW w:w="0" w:type="auto"/>
        <w:tblInd w:w="695" w:type="dxa"/>
        <w:tblLayout w:type="fixed"/>
        <w:tblLook w:val="01E0" w:firstRow="1" w:lastRow="1" w:firstColumn="1" w:lastColumn="1" w:noHBand="0" w:noVBand="0"/>
      </w:tblPr>
      <w:tblGrid>
        <w:gridCol w:w="5516"/>
        <w:gridCol w:w="1958"/>
      </w:tblGrid>
      <w:tr w:rsidR="00EF1D10" w14:paraId="041DB873" w14:textId="77777777">
        <w:trPr>
          <w:trHeight w:val="327"/>
        </w:trPr>
        <w:tc>
          <w:tcPr>
            <w:tcW w:w="5516" w:type="dxa"/>
            <w:tcBorders>
              <w:top w:val="single" w:sz="4" w:space="0" w:color="8C8C8C"/>
              <w:bottom w:val="single" w:sz="4" w:space="0" w:color="8C8C8C"/>
            </w:tcBorders>
            <w:shd w:val="clear" w:color="auto" w:fill="DADADA"/>
          </w:tcPr>
          <w:p w14:paraId="3E577711" w14:textId="77777777" w:rsidR="00EF1D10" w:rsidRDefault="00AD1D2D">
            <w:pPr>
              <w:pStyle w:val="TableParagraph"/>
              <w:spacing w:before="74"/>
              <w:ind w:left="90"/>
              <w:jc w:val="left"/>
              <w:rPr>
                <w:b/>
                <w:sz w:val="16"/>
              </w:rPr>
            </w:pPr>
            <w:r>
              <w:rPr>
                <w:b/>
                <w:sz w:val="16"/>
              </w:rPr>
              <w:t>Disponible</w:t>
            </w:r>
            <w:r>
              <w:rPr>
                <w:b/>
                <w:spacing w:val="17"/>
                <w:sz w:val="16"/>
              </w:rPr>
              <w:t xml:space="preserve"> </w:t>
            </w:r>
            <w:r>
              <w:rPr>
                <w:b/>
                <w:sz w:val="16"/>
              </w:rPr>
              <w:t>+</w:t>
            </w:r>
            <w:r>
              <w:rPr>
                <w:b/>
                <w:spacing w:val="18"/>
                <w:sz w:val="16"/>
              </w:rPr>
              <w:t xml:space="preserve"> </w:t>
            </w:r>
            <w:r>
              <w:rPr>
                <w:b/>
                <w:sz w:val="16"/>
              </w:rPr>
              <w:t>Realizable</w:t>
            </w:r>
            <w:r>
              <w:rPr>
                <w:b/>
                <w:spacing w:val="18"/>
                <w:sz w:val="16"/>
              </w:rPr>
              <w:t xml:space="preserve"> </w:t>
            </w:r>
            <w:r>
              <w:rPr>
                <w:b/>
                <w:spacing w:val="-4"/>
                <w:sz w:val="16"/>
              </w:rPr>
              <w:t>2022</w:t>
            </w:r>
          </w:p>
        </w:tc>
        <w:tc>
          <w:tcPr>
            <w:tcW w:w="1958" w:type="dxa"/>
            <w:tcBorders>
              <w:top w:val="single" w:sz="4" w:space="0" w:color="8C8C8C"/>
              <w:bottom w:val="single" w:sz="4" w:space="0" w:color="8C8C8C"/>
            </w:tcBorders>
            <w:shd w:val="clear" w:color="auto" w:fill="DADADA"/>
          </w:tcPr>
          <w:p w14:paraId="3C7F8BA9" w14:textId="77777777" w:rsidR="00EF1D10" w:rsidRDefault="00AD1D2D">
            <w:pPr>
              <w:pStyle w:val="TableParagraph"/>
              <w:spacing w:before="74"/>
              <w:ind w:right="88"/>
              <w:rPr>
                <w:b/>
                <w:sz w:val="16"/>
              </w:rPr>
            </w:pPr>
            <w:r>
              <w:rPr>
                <w:b/>
                <w:sz w:val="16"/>
              </w:rPr>
              <w:t>115.326.493</w:t>
            </w:r>
            <w:r>
              <w:rPr>
                <w:b/>
                <w:spacing w:val="27"/>
                <w:sz w:val="16"/>
              </w:rPr>
              <w:t xml:space="preserve"> </w:t>
            </w:r>
            <w:r>
              <w:rPr>
                <w:b/>
                <w:spacing w:val="-10"/>
                <w:sz w:val="16"/>
              </w:rPr>
              <w:t>€</w:t>
            </w:r>
          </w:p>
        </w:tc>
      </w:tr>
      <w:tr w:rsidR="00EF1D10" w14:paraId="785B89D2" w14:textId="77777777">
        <w:trPr>
          <w:trHeight w:val="327"/>
        </w:trPr>
        <w:tc>
          <w:tcPr>
            <w:tcW w:w="5516" w:type="dxa"/>
            <w:tcBorders>
              <w:top w:val="single" w:sz="4" w:space="0" w:color="8C8C8C"/>
              <w:bottom w:val="single" w:sz="4" w:space="0" w:color="8C8C8C"/>
            </w:tcBorders>
            <w:shd w:val="clear" w:color="auto" w:fill="F2F2F2"/>
          </w:tcPr>
          <w:p w14:paraId="0339D665" w14:textId="77777777" w:rsidR="00EF1D10" w:rsidRDefault="00AD1D2D">
            <w:pPr>
              <w:pStyle w:val="TableParagraph"/>
              <w:spacing w:before="74"/>
              <w:ind w:left="90"/>
              <w:jc w:val="left"/>
              <w:rPr>
                <w:b/>
                <w:sz w:val="16"/>
              </w:rPr>
            </w:pPr>
            <w:r>
              <w:rPr>
                <w:b/>
                <w:spacing w:val="-2"/>
                <w:w w:val="105"/>
                <w:sz w:val="16"/>
              </w:rPr>
              <w:t>Disponible</w:t>
            </w:r>
          </w:p>
        </w:tc>
        <w:tc>
          <w:tcPr>
            <w:tcW w:w="1958" w:type="dxa"/>
            <w:tcBorders>
              <w:top w:val="single" w:sz="4" w:space="0" w:color="8C8C8C"/>
              <w:bottom w:val="single" w:sz="4" w:space="0" w:color="8C8C8C"/>
            </w:tcBorders>
            <w:shd w:val="clear" w:color="auto" w:fill="F2F2F2"/>
          </w:tcPr>
          <w:p w14:paraId="5CE28029" w14:textId="77777777" w:rsidR="00EF1D10" w:rsidRDefault="00AD1D2D">
            <w:pPr>
              <w:pStyle w:val="TableParagraph"/>
              <w:spacing w:before="74"/>
              <w:ind w:right="88"/>
              <w:rPr>
                <w:b/>
                <w:sz w:val="16"/>
              </w:rPr>
            </w:pPr>
            <w:r>
              <w:rPr>
                <w:b/>
                <w:sz w:val="16"/>
              </w:rPr>
              <w:t>108.415.811</w:t>
            </w:r>
            <w:r>
              <w:rPr>
                <w:b/>
                <w:spacing w:val="27"/>
                <w:sz w:val="16"/>
              </w:rPr>
              <w:t xml:space="preserve"> </w:t>
            </w:r>
            <w:r>
              <w:rPr>
                <w:b/>
                <w:spacing w:val="-10"/>
                <w:sz w:val="16"/>
              </w:rPr>
              <w:t>€</w:t>
            </w:r>
          </w:p>
        </w:tc>
      </w:tr>
      <w:tr w:rsidR="00EF1D10" w14:paraId="167FCF97" w14:textId="77777777">
        <w:trPr>
          <w:trHeight w:val="327"/>
        </w:trPr>
        <w:tc>
          <w:tcPr>
            <w:tcW w:w="5516" w:type="dxa"/>
            <w:tcBorders>
              <w:top w:val="single" w:sz="4" w:space="0" w:color="8C8C8C"/>
              <w:bottom w:val="single" w:sz="4" w:space="0" w:color="8C8C8C"/>
            </w:tcBorders>
          </w:tcPr>
          <w:p w14:paraId="6AC347D4" w14:textId="77777777" w:rsidR="00EF1D10" w:rsidRDefault="00AD1D2D">
            <w:pPr>
              <w:pStyle w:val="TableParagraph"/>
              <w:ind w:left="90"/>
              <w:jc w:val="left"/>
              <w:rPr>
                <w:sz w:val="16"/>
              </w:rPr>
            </w:pPr>
            <w:r>
              <w:rPr>
                <w:spacing w:val="-2"/>
                <w:w w:val="105"/>
                <w:sz w:val="16"/>
              </w:rPr>
              <w:t>Efectivo</w:t>
            </w:r>
          </w:p>
        </w:tc>
        <w:tc>
          <w:tcPr>
            <w:tcW w:w="1958" w:type="dxa"/>
            <w:tcBorders>
              <w:top w:val="single" w:sz="4" w:space="0" w:color="8C8C8C"/>
              <w:bottom w:val="single" w:sz="4" w:space="0" w:color="8C8C8C"/>
            </w:tcBorders>
          </w:tcPr>
          <w:p w14:paraId="60A78AAC" w14:textId="77777777" w:rsidR="00EF1D10" w:rsidRDefault="00AD1D2D">
            <w:pPr>
              <w:pStyle w:val="TableParagraph"/>
              <w:ind w:right="88"/>
              <w:rPr>
                <w:sz w:val="16"/>
              </w:rPr>
            </w:pPr>
            <w:r>
              <w:rPr>
                <w:sz w:val="16"/>
              </w:rPr>
              <w:t>81.363.466</w:t>
            </w:r>
            <w:r>
              <w:rPr>
                <w:spacing w:val="25"/>
                <w:sz w:val="16"/>
              </w:rPr>
              <w:t xml:space="preserve"> </w:t>
            </w:r>
            <w:r>
              <w:rPr>
                <w:spacing w:val="-10"/>
                <w:sz w:val="16"/>
              </w:rPr>
              <w:t>€</w:t>
            </w:r>
          </w:p>
        </w:tc>
      </w:tr>
      <w:tr w:rsidR="00EF1D10" w14:paraId="6CA9531C" w14:textId="77777777">
        <w:trPr>
          <w:trHeight w:val="327"/>
        </w:trPr>
        <w:tc>
          <w:tcPr>
            <w:tcW w:w="5516" w:type="dxa"/>
            <w:tcBorders>
              <w:top w:val="single" w:sz="4" w:space="0" w:color="8C8C8C"/>
              <w:bottom w:val="single" w:sz="4" w:space="0" w:color="8C8C8C"/>
            </w:tcBorders>
          </w:tcPr>
          <w:p w14:paraId="404B84EF" w14:textId="77777777" w:rsidR="00EF1D10" w:rsidRDefault="00AD1D2D">
            <w:pPr>
              <w:pStyle w:val="TableParagraph"/>
              <w:ind w:left="90"/>
              <w:jc w:val="left"/>
              <w:rPr>
                <w:sz w:val="16"/>
              </w:rPr>
            </w:pPr>
            <w:r>
              <w:rPr>
                <w:sz w:val="16"/>
              </w:rPr>
              <w:t>Inversiones</w:t>
            </w:r>
            <w:r>
              <w:rPr>
                <w:spacing w:val="25"/>
                <w:sz w:val="16"/>
              </w:rPr>
              <w:t xml:space="preserve"> </w:t>
            </w:r>
            <w:r>
              <w:rPr>
                <w:spacing w:val="-2"/>
                <w:sz w:val="16"/>
              </w:rPr>
              <w:t>financieras</w:t>
            </w:r>
          </w:p>
        </w:tc>
        <w:tc>
          <w:tcPr>
            <w:tcW w:w="1958" w:type="dxa"/>
            <w:tcBorders>
              <w:top w:val="single" w:sz="4" w:space="0" w:color="8C8C8C"/>
              <w:bottom w:val="single" w:sz="4" w:space="0" w:color="8C8C8C"/>
            </w:tcBorders>
          </w:tcPr>
          <w:p w14:paraId="2C379DB1" w14:textId="77777777" w:rsidR="00EF1D10" w:rsidRDefault="00AD1D2D">
            <w:pPr>
              <w:pStyle w:val="TableParagraph"/>
              <w:ind w:right="88"/>
              <w:rPr>
                <w:sz w:val="16"/>
              </w:rPr>
            </w:pPr>
            <w:r>
              <w:rPr>
                <w:sz w:val="16"/>
              </w:rPr>
              <w:t>27.052.345</w:t>
            </w:r>
            <w:r>
              <w:rPr>
                <w:spacing w:val="25"/>
                <w:sz w:val="16"/>
              </w:rPr>
              <w:t xml:space="preserve"> </w:t>
            </w:r>
            <w:r>
              <w:rPr>
                <w:spacing w:val="-10"/>
                <w:sz w:val="16"/>
              </w:rPr>
              <w:t>€</w:t>
            </w:r>
          </w:p>
        </w:tc>
      </w:tr>
      <w:tr w:rsidR="00EF1D10" w14:paraId="5EA84DB0" w14:textId="77777777">
        <w:trPr>
          <w:trHeight w:val="327"/>
        </w:trPr>
        <w:tc>
          <w:tcPr>
            <w:tcW w:w="5516" w:type="dxa"/>
            <w:tcBorders>
              <w:top w:val="single" w:sz="4" w:space="0" w:color="8C8C8C"/>
              <w:bottom w:val="single" w:sz="4" w:space="0" w:color="8C8C8C"/>
            </w:tcBorders>
            <w:shd w:val="clear" w:color="auto" w:fill="F2F2F2"/>
          </w:tcPr>
          <w:p w14:paraId="36E641C6" w14:textId="77777777" w:rsidR="00EF1D10" w:rsidRDefault="00AD1D2D">
            <w:pPr>
              <w:pStyle w:val="TableParagraph"/>
              <w:spacing w:before="74"/>
              <w:ind w:left="90"/>
              <w:jc w:val="left"/>
              <w:rPr>
                <w:b/>
                <w:sz w:val="16"/>
              </w:rPr>
            </w:pPr>
            <w:r>
              <w:rPr>
                <w:b/>
                <w:spacing w:val="-2"/>
                <w:w w:val="105"/>
                <w:sz w:val="16"/>
              </w:rPr>
              <w:t>Realizable</w:t>
            </w:r>
          </w:p>
        </w:tc>
        <w:tc>
          <w:tcPr>
            <w:tcW w:w="1958" w:type="dxa"/>
            <w:tcBorders>
              <w:top w:val="single" w:sz="4" w:space="0" w:color="8C8C8C"/>
              <w:bottom w:val="single" w:sz="4" w:space="0" w:color="8C8C8C"/>
            </w:tcBorders>
            <w:shd w:val="clear" w:color="auto" w:fill="F2F2F2"/>
          </w:tcPr>
          <w:p w14:paraId="3A761249" w14:textId="77777777" w:rsidR="00EF1D10" w:rsidRDefault="00AD1D2D">
            <w:pPr>
              <w:pStyle w:val="TableParagraph"/>
              <w:spacing w:before="74"/>
              <w:ind w:right="88"/>
              <w:rPr>
                <w:b/>
                <w:sz w:val="16"/>
              </w:rPr>
            </w:pPr>
            <w:r>
              <w:rPr>
                <w:b/>
                <w:sz w:val="16"/>
              </w:rPr>
              <w:t>6.910.682</w:t>
            </w:r>
            <w:r>
              <w:rPr>
                <w:b/>
                <w:spacing w:val="22"/>
                <w:sz w:val="16"/>
              </w:rPr>
              <w:t xml:space="preserve"> </w:t>
            </w:r>
            <w:r>
              <w:rPr>
                <w:b/>
                <w:spacing w:val="-10"/>
                <w:sz w:val="16"/>
              </w:rPr>
              <w:t>€</w:t>
            </w:r>
          </w:p>
        </w:tc>
      </w:tr>
      <w:tr w:rsidR="00EF1D10" w14:paraId="63AADF59" w14:textId="77777777">
        <w:trPr>
          <w:trHeight w:val="327"/>
        </w:trPr>
        <w:tc>
          <w:tcPr>
            <w:tcW w:w="5516" w:type="dxa"/>
            <w:tcBorders>
              <w:top w:val="single" w:sz="4" w:space="0" w:color="8C8C8C"/>
              <w:bottom w:val="single" w:sz="4" w:space="0" w:color="8C8C8C"/>
            </w:tcBorders>
          </w:tcPr>
          <w:p w14:paraId="79B94A9A" w14:textId="77777777" w:rsidR="00EF1D10" w:rsidRDefault="00AD1D2D">
            <w:pPr>
              <w:pStyle w:val="TableParagraph"/>
              <w:ind w:left="90"/>
              <w:jc w:val="left"/>
              <w:rPr>
                <w:sz w:val="16"/>
              </w:rPr>
            </w:pPr>
            <w:r>
              <w:rPr>
                <w:sz w:val="16"/>
              </w:rPr>
              <w:t>Administraciones</w:t>
            </w:r>
            <w:r>
              <w:rPr>
                <w:spacing w:val="23"/>
                <w:sz w:val="16"/>
              </w:rPr>
              <w:t xml:space="preserve"> </w:t>
            </w:r>
            <w:r>
              <w:rPr>
                <w:sz w:val="16"/>
              </w:rPr>
              <w:t>públicas</w:t>
            </w:r>
            <w:r>
              <w:rPr>
                <w:spacing w:val="24"/>
                <w:sz w:val="16"/>
              </w:rPr>
              <w:t xml:space="preserve"> </w:t>
            </w:r>
            <w:r>
              <w:rPr>
                <w:sz w:val="16"/>
              </w:rPr>
              <w:t>(subvenciones</w:t>
            </w:r>
            <w:r>
              <w:rPr>
                <w:spacing w:val="24"/>
                <w:sz w:val="16"/>
              </w:rPr>
              <w:t xml:space="preserve"> </w:t>
            </w:r>
            <w:r>
              <w:rPr>
                <w:sz w:val="16"/>
              </w:rPr>
              <w:t>pendientes</w:t>
            </w:r>
            <w:r>
              <w:rPr>
                <w:spacing w:val="24"/>
                <w:sz w:val="16"/>
              </w:rPr>
              <w:t xml:space="preserve"> </w:t>
            </w:r>
            <w:r>
              <w:rPr>
                <w:sz w:val="16"/>
              </w:rPr>
              <w:t>de</w:t>
            </w:r>
            <w:r>
              <w:rPr>
                <w:spacing w:val="23"/>
                <w:sz w:val="16"/>
              </w:rPr>
              <w:t xml:space="preserve"> </w:t>
            </w:r>
            <w:r>
              <w:rPr>
                <w:spacing w:val="-2"/>
                <w:sz w:val="16"/>
              </w:rPr>
              <w:t>cobro)</w:t>
            </w:r>
          </w:p>
        </w:tc>
        <w:tc>
          <w:tcPr>
            <w:tcW w:w="1958" w:type="dxa"/>
            <w:tcBorders>
              <w:top w:val="single" w:sz="4" w:space="0" w:color="8C8C8C"/>
              <w:bottom w:val="single" w:sz="4" w:space="0" w:color="8C8C8C"/>
            </w:tcBorders>
          </w:tcPr>
          <w:p w14:paraId="546FE4D7" w14:textId="77777777" w:rsidR="00EF1D10" w:rsidRDefault="00AD1D2D">
            <w:pPr>
              <w:pStyle w:val="TableParagraph"/>
              <w:ind w:right="88"/>
              <w:rPr>
                <w:sz w:val="16"/>
              </w:rPr>
            </w:pPr>
            <w:r>
              <w:rPr>
                <w:sz w:val="16"/>
              </w:rPr>
              <w:t>4.550.528</w:t>
            </w:r>
            <w:r>
              <w:rPr>
                <w:spacing w:val="22"/>
                <w:sz w:val="16"/>
              </w:rPr>
              <w:t xml:space="preserve"> </w:t>
            </w:r>
            <w:r>
              <w:rPr>
                <w:spacing w:val="-10"/>
                <w:sz w:val="16"/>
              </w:rPr>
              <w:t>€</w:t>
            </w:r>
          </w:p>
        </w:tc>
      </w:tr>
      <w:tr w:rsidR="00EF1D10" w14:paraId="0863377D" w14:textId="77777777">
        <w:trPr>
          <w:trHeight w:val="327"/>
        </w:trPr>
        <w:tc>
          <w:tcPr>
            <w:tcW w:w="5516" w:type="dxa"/>
            <w:tcBorders>
              <w:top w:val="single" w:sz="4" w:space="0" w:color="8C8C8C"/>
              <w:bottom w:val="single" w:sz="4" w:space="0" w:color="8C8C8C"/>
            </w:tcBorders>
          </w:tcPr>
          <w:p w14:paraId="2D4751F8" w14:textId="77777777" w:rsidR="00EF1D10" w:rsidRDefault="00AD1D2D">
            <w:pPr>
              <w:pStyle w:val="TableParagraph"/>
              <w:ind w:left="90"/>
              <w:jc w:val="left"/>
              <w:rPr>
                <w:sz w:val="16"/>
              </w:rPr>
            </w:pPr>
            <w:r>
              <w:rPr>
                <w:sz w:val="16"/>
              </w:rPr>
              <w:t>Deudores</w:t>
            </w:r>
            <w:r>
              <w:rPr>
                <w:spacing w:val="21"/>
                <w:sz w:val="16"/>
              </w:rPr>
              <w:t xml:space="preserve"> </w:t>
            </w:r>
            <w:r>
              <w:rPr>
                <w:spacing w:val="-2"/>
                <w:sz w:val="16"/>
              </w:rPr>
              <w:t>varios</w:t>
            </w:r>
          </w:p>
        </w:tc>
        <w:tc>
          <w:tcPr>
            <w:tcW w:w="1958" w:type="dxa"/>
            <w:tcBorders>
              <w:top w:val="single" w:sz="4" w:space="0" w:color="8C8C8C"/>
              <w:bottom w:val="single" w:sz="4" w:space="0" w:color="8C8C8C"/>
            </w:tcBorders>
          </w:tcPr>
          <w:p w14:paraId="24205B81" w14:textId="77777777" w:rsidR="00EF1D10" w:rsidRDefault="00AD1D2D">
            <w:pPr>
              <w:pStyle w:val="TableParagraph"/>
              <w:ind w:right="88"/>
              <w:rPr>
                <w:sz w:val="16"/>
              </w:rPr>
            </w:pPr>
            <w:r>
              <w:rPr>
                <w:sz w:val="16"/>
              </w:rPr>
              <w:t>2.055.918</w:t>
            </w:r>
            <w:r>
              <w:rPr>
                <w:spacing w:val="22"/>
                <w:sz w:val="16"/>
              </w:rPr>
              <w:t xml:space="preserve"> </w:t>
            </w:r>
            <w:r>
              <w:rPr>
                <w:spacing w:val="-10"/>
                <w:sz w:val="16"/>
              </w:rPr>
              <w:t>€</w:t>
            </w:r>
          </w:p>
        </w:tc>
      </w:tr>
      <w:tr w:rsidR="00EF1D10" w14:paraId="41F00F49" w14:textId="77777777">
        <w:trPr>
          <w:trHeight w:val="327"/>
        </w:trPr>
        <w:tc>
          <w:tcPr>
            <w:tcW w:w="5516" w:type="dxa"/>
            <w:tcBorders>
              <w:top w:val="single" w:sz="4" w:space="0" w:color="8C8C8C"/>
              <w:bottom w:val="single" w:sz="4" w:space="0" w:color="8C8C8C"/>
            </w:tcBorders>
          </w:tcPr>
          <w:p w14:paraId="61545ECB" w14:textId="77777777" w:rsidR="00EF1D10" w:rsidRDefault="00AD1D2D">
            <w:pPr>
              <w:pStyle w:val="TableParagraph"/>
              <w:ind w:left="90"/>
              <w:jc w:val="left"/>
              <w:rPr>
                <w:sz w:val="16"/>
              </w:rPr>
            </w:pPr>
            <w:r>
              <w:rPr>
                <w:sz w:val="16"/>
              </w:rPr>
              <w:t>Fundación</w:t>
            </w:r>
            <w:r>
              <w:rPr>
                <w:spacing w:val="23"/>
                <w:sz w:val="16"/>
              </w:rPr>
              <w:t xml:space="preserve"> </w:t>
            </w:r>
            <w:r>
              <w:rPr>
                <w:spacing w:val="-2"/>
                <w:sz w:val="16"/>
              </w:rPr>
              <w:t>Científica</w:t>
            </w:r>
          </w:p>
        </w:tc>
        <w:tc>
          <w:tcPr>
            <w:tcW w:w="1958" w:type="dxa"/>
            <w:tcBorders>
              <w:top w:val="single" w:sz="4" w:space="0" w:color="8C8C8C"/>
              <w:bottom w:val="single" w:sz="4" w:space="0" w:color="8C8C8C"/>
            </w:tcBorders>
          </w:tcPr>
          <w:p w14:paraId="7CC58E46" w14:textId="77777777" w:rsidR="00EF1D10" w:rsidRDefault="00AD1D2D">
            <w:pPr>
              <w:pStyle w:val="TableParagraph"/>
              <w:ind w:right="88"/>
              <w:rPr>
                <w:sz w:val="16"/>
              </w:rPr>
            </w:pPr>
            <w:r>
              <w:rPr>
                <w:sz w:val="16"/>
              </w:rPr>
              <w:t>283.368</w:t>
            </w:r>
            <w:r>
              <w:rPr>
                <w:spacing w:val="18"/>
                <w:sz w:val="16"/>
              </w:rPr>
              <w:t xml:space="preserve"> </w:t>
            </w:r>
            <w:r>
              <w:rPr>
                <w:spacing w:val="-10"/>
                <w:sz w:val="16"/>
              </w:rPr>
              <w:t>€</w:t>
            </w:r>
          </w:p>
        </w:tc>
      </w:tr>
      <w:tr w:rsidR="00EF1D10" w14:paraId="24B66BE5" w14:textId="77777777">
        <w:trPr>
          <w:trHeight w:val="327"/>
        </w:trPr>
        <w:tc>
          <w:tcPr>
            <w:tcW w:w="5516" w:type="dxa"/>
            <w:tcBorders>
              <w:top w:val="single" w:sz="4" w:space="0" w:color="8C8C8C"/>
              <w:bottom w:val="single" w:sz="4" w:space="0" w:color="8C8C8C"/>
            </w:tcBorders>
          </w:tcPr>
          <w:p w14:paraId="3187471A" w14:textId="77777777" w:rsidR="00EF1D10" w:rsidRDefault="00AD1D2D">
            <w:pPr>
              <w:pStyle w:val="TableParagraph"/>
              <w:ind w:left="90"/>
              <w:jc w:val="left"/>
              <w:rPr>
                <w:sz w:val="16"/>
              </w:rPr>
            </w:pPr>
            <w:r>
              <w:rPr>
                <w:sz w:val="16"/>
              </w:rPr>
              <w:t>Administraciones</w:t>
            </w:r>
            <w:r>
              <w:rPr>
                <w:spacing w:val="21"/>
                <w:sz w:val="16"/>
              </w:rPr>
              <w:t xml:space="preserve"> </w:t>
            </w:r>
            <w:r>
              <w:rPr>
                <w:sz w:val="16"/>
              </w:rPr>
              <w:t>públicas</w:t>
            </w:r>
            <w:r>
              <w:rPr>
                <w:spacing w:val="21"/>
                <w:sz w:val="16"/>
              </w:rPr>
              <w:t xml:space="preserve"> </w:t>
            </w:r>
            <w:r>
              <w:rPr>
                <w:sz w:val="16"/>
              </w:rPr>
              <w:t>(impuestos,</w:t>
            </w:r>
            <w:r>
              <w:rPr>
                <w:spacing w:val="21"/>
                <w:sz w:val="16"/>
              </w:rPr>
              <w:t xml:space="preserve"> </w:t>
            </w:r>
            <w:r>
              <w:rPr>
                <w:sz w:val="16"/>
              </w:rPr>
              <w:t>seg.</w:t>
            </w:r>
            <w:r>
              <w:rPr>
                <w:spacing w:val="22"/>
                <w:sz w:val="16"/>
              </w:rPr>
              <w:t xml:space="preserve"> </w:t>
            </w:r>
            <w:r>
              <w:rPr>
                <w:sz w:val="16"/>
              </w:rPr>
              <w:t>social,</w:t>
            </w:r>
            <w:r>
              <w:rPr>
                <w:spacing w:val="21"/>
                <w:sz w:val="16"/>
              </w:rPr>
              <w:t xml:space="preserve"> </w:t>
            </w:r>
            <w:r>
              <w:rPr>
                <w:spacing w:val="-2"/>
                <w:sz w:val="16"/>
              </w:rPr>
              <w:t>etc.)</w:t>
            </w:r>
          </w:p>
        </w:tc>
        <w:tc>
          <w:tcPr>
            <w:tcW w:w="1958" w:type="dxa"/>
            <w:tcBorders>
              <w:top w:val="single" w:sz="4" w:space="0" w:color="8C8C8C"/>
              <w:bottom w:val="single" w:sz="4" w:space="0" w:color="8C8C8C"/>
            </w:tcBorders>
          </w:tcPr>
          <w:p w14:paraId="2DBF7348" w14:textId="77777777" w:rsidR="00EF1D10" w:rsidRDefault="00AD1D2D">
            <w:pPr>
              <w:pStyle w:val="TableParagraph"/>
              <w:ind w:right="88"/>
              <w:rPr>
                <w:sz w:val="16"/>
              </w:rPr>
            </w:pPr>
            <w:r>
              <w:rPr>
                <w:w w:val="105"/>
                <w:sz w:val="16"/>
              </w:rPr>
              <w:t>13.649</w:t>
            </w:r>
            <w:r>
              <w:rPr>
                <w:spacing w:val="-12"/>
                <w:w w:val="105"/>
                <w:sz w:val="16"/>
              </w:rPr>
              <w:t xml:space="preserve"> </w:t>
            </w:r>
            <w:r>
              <w:rPr>
                <w:spacing w:val="-10"/>
                <w:w w:val="105"/>
                <w:sz w:val="16"/>
              </w:rPr>
              <w:t>€</w:t>
            </w:r>
          </w:p>
        </w:tc>
      </w:tr>
      <w:tr w:rsidR="00EF1D10" w14:paraId="5D154D03" w14:textId="77777777">
        <w:trPr>
          <w:trHeight w:val="327"/>
        </w:trPr>
        <w:tc>
          <w:tcPr>
            <w:tcW w:w="5516" w:type="dxa"/>
            <w:tcBorders>
              <w:top w:val="single" w:sz="4" w:space="0" w:color="8C8C8C"/>
              <w:bottom w:val="single" w:sz="4" w:space="0" w:color="8C8C8C"/>
            </w:tcBorders>
          </w:tcPr>
          <w:p w14:paraId="055608C3" w14:textId="77777777" w:rsidR="00EF1D10" w:rsidRDefault="00AD1D2D">
            <w:pPr>
              <w:pStyle w:val="TableParagraph"/>
              <w:ind w:left="90"/>
              <w:jc w:val="left"/>
              <w:rPr>
                <w:sz w:val="16"/>
              </w:rPr>
            </w:pPr>
            <w:r>
              <w:rPr>
                <w:spacing w:val="-2"/>
                <w:w w:val="105"/>
                <w:sz w:val="16"/>
              </w:rPr>
              <w:t>Personal</w:t>
            </w:r>
          </w:p>
        </w:tc>
        <w:tc>
          <w:tcPr>
            <w:tcW w:w="1958" w:type="dxa"/>
            <w:tcBorders>
              <w:top w:val="single" w:sz="4" w:space="0" w:color="8C8C8C"/>
              <w:bottom w:val="single" w:sz="4" w:space="0" w:color="8C8C8C"/>
            </w:tcBorders>
          </w:tcPr>
          <w:p w14:paraId="509AC8C7" w14:textId="77777777" w:rsidR="00EF1D10" w:rsidRDefault="00AD1D2D">
            <w:pPr>
              <w:pStyle w:val="TableParagraph"/>
              <w:ind w:right="88"/>
              <w:rPr>
                <w:sz w:val="16"/>
              </w:rPr>
            </w:pPr>
            <w:r>
              <w:rPr>
                <w:w w:val="105"/>
                <w:sz w:val="16"/>
              </w:rPr>
              <w:t>7.219</w:t>
            </w:r>
            <w:r>
              <w:rPr>
                <w:spacing w:val="-10"/>
                <w:w w:val="105"/>
                <w:sz w:val="16"/>
              </w:rPr>
              <w:t xml:space="preserve"> €</w:t>
            </w:r>
          </w:p>
        </w:tc>
      </w:tr>
    </w:tbl>
    <w:p w14:paraId="15385A50" w14:textId="77777777" w:rsidR="00EF1D10" w:rsidRDefault="00EF1D10">
      <w:pPr>
        <w:pStyle w:val="TableParagraph"/>
        <w:rPr>
          <w:sz w:val="16"/>
        </w:rPr>
        <w:sectPr w:rsidR="00EF1D10">
          <w:type w:val="continuous"/>
          <w:pgSz w:w="11910" w:h="16840"/>
          <w:pgMar w:top="820" w:right="283" w:bottom="480" w:left="283" w:header="0" w:footer="298" w:gutter="0"/>
          <w:cols w:space="720"/>
        </w:sectPr>
      </w:pPr>
    </w:p>
    <w:p w14:paraId="2DED69F5" w14:textId="77777777" w:rsidR="00EF1D10" w:rsidRDefault="00AD1D2D">
      <w:pPr>
        <w:pStyle w:val="Textoindependiente"/>
        <w:spacing w:before="84" w:line="297" w:lineRule="auto"/>
        <w:ind w:left="687" w:right="1044"/>
      </w:pPr>
      <w:r>
        <w:t>En el epígrafe de Administraciones públicas (subvenciones pendientes de cobro) por importe de 4.550.528€ se</w:t>
      </w:r>
      <w:r>
        <w:rPr>
          <w:spacing w:val="40"/>
        </w:rPr>
        <w:t xml:space="preserve"> </w:t>
      </w:r>
      <w:r>
        <w:t>incluyen los saldos pendientes con la administración pública (3.968.184€) de los que 1.669.610€ corresponden a</w:t>
      </w:r>
      <w:r>
        <w:rPr>
          <w:spacing w:val="40"/>
        </w:rPr>
        <w:t xml:space="preserve"> </w:t>
      </w:r>
      <w:r>
        <w:t xml:space="preserve">Loterías y Apuestas del Estado y los importes pendientes de cobro de </w:t>
      </w:r>
      <w:proofErr w:type="gramStart"/>
      <w:r>
        <w:t>las convenios suscritos</w:t>
      </w:r>
      <w:proofErr w:type="gramEnd"/>
      <w:r>
        <w:t xml:space="preserve"> con las diferentes</w:t>
      </w:r>
      <w:r>
        <w:rPr>
          <w:spacing w:val="40"/>
        </w:rPr>
        <w:t xml:space="preserve"> </w:t>
      </w:r>
      <w:r>
        <w:t>consejerías de sanidad de las comunidades autónomas para proyectos de apoyo y acompañamiento a familiares</w:t>
      </w:r>
      <w:r>
        <w:rPr>
          <w:spacing w:val="40"/>
        </w:rPr>
        <w:t xml:space="preserve"> </w:t>
      </w:r>
      <w:r>
        <w:rPr>
          <w:spacing w:val="-2"/>
        </w:rPr>
        <w:t>(582.000€).</w:t>
      </w:r>
    </w:p>
    <w:p w14:paraId="0806AD01" w14:textId="77777777" w:rsidR="00EF1D10" w:rsidRDefault="00AD1D2D">
      <w:pPr>
        <w:pStyle w:val="Textoindependiente"/>
        <w:spacing w:before="206" w:line="297" w:lineRule="auto"/>
        <w:ind w:left="687" w:right="687"/>
      </w:pPr>
      <w:r>
        <w:t>La partida de "deudores varios" por importe de 2.055.918€ incluye los ingresos por ventas en la tienda online de la</w:t>
      </w:r>
      <w:r>
        <w:rPr>
          <w:spacing w:val="40"/>
        </w:rPr>
        <w:t xml:space="preserve"> </w:t>
      </w:r>
      <w:r>
        <w:t>Asociación</w:t>
      </w:r>
      <w:r>
        <w:rPr>
          <w:spacing w:val="19"/>
        </w:rPr>
        <w:t xml:space="preserve"> </w:t>
      </w:r>
      <w:r>
        <w:t>e</w:t>
      </w:r>
      <w:r>
        <w:rPr>
          <w:spacing w:val="19"/>
        </w:rPr>
        <w:t xml:space="preserve"> </w:t>
      </w:r>
      <w:r>
        <w:t>ingresos</w:t>
      </w:r>
      <w:r>
        <w:rPr>
          <w:spacing w:val="19"/>
        </w:rPr>
        <w:t xml:space="preserve"> </w:t>
      </w:r>
      <w:r>
        <w:t>de</w:t>
      </w:r>
      <w:r>
        <w:rPr>
          <w:spacing w:val="19"/>
        </w:rPr>
        <w:t xml:space="preserve"> </w:t>
      </w:r>
      <w:r>
        <w:t>donativos</w:t>
      </w:r>
      <w:r>
        <w:rPr>
          <w:spacing w:val="19"/>
        </w:rPr>
        <w:t xml:space="preserve"> </w:t>
      </w:r>
      <w:r>
        <w:t>que</w:t>
      </w:r>
      <w:r>
        <w:rPr>
          <w:spacing w:val="19"/>
        </w:rPr>
        <w:t xml:space="preserve"> </w:t>
      </w:r>
      <w:r>
        <w:t>le</w:t>
      </w:r>
      <w:r>
        <w:rPr>
          <w:spacing w:val="19"/>
        </w:rPr>
        <w:t xml:space="preserve"> </w:t>
      </w:r>
      <w:r>
        <w:t>debe</w:t>
      </w:r>
      <w:r>
        <w:rPr>
          <w:spacing w:val="19"/>
        </w:rPr>
        <w:t xml:space="preserve"> </w:t>
      </w:r>
      <w:r>
        <w:t>a</w:t>
      </w:r>
      <w:r>
        <w:rPr>
          <w:spacing w:val="19"/>
        </w:rPr>
        <w:t xml:space="preserve"> </w:t>
      </w:r>
      <w:r>
        <w:t>la</w:t>
      </w:r>
      <w:r>
        <w:rPr>
          <w:spacing w:val="19"/>
        </w:rPr>
        <w:t xml:space="preserve"> </w:t>
      </w:r>
      <w:r>
        <w:t>Asociación</w:t>
      </w:r>
      <w:r>
        <w:rPr>
          <w:spacing w:val="19"/>
        </w:rPr>
        <w:t xml:space="preserve"> </w:t>
      </w:r>
      <w:r>
        <w:t>el</w:t>
      </w:r>
      <w:r>
        <w:rPr>
          <w:spacing w:val="19"/>
        </w:rPr>
        <w:t xml:space="preserve"> </w:t>
      </w:r>
      <w:r>
        <w:t>proveedor</w:t>
      </w:r>
      <w:r>
        <w:rPr>
          <w:spacing w:val="19"/>
        </w:rPr>
        <w:t xml:space="preserve"> </w:t>
      </w:r>
      <w:r>
        <w:t>de</w:t>
      </w:r>
      <w:r>
        <w:rPr>
          <w:spacing w:val="19"/>
        </w:rPr>
        <w:t xml:space="preserve"> </w:t>
      </w:r>
      <w:r>
        <w:t>la</w:t>
      </w:r>
      <w:r>
        <w:rPr>
          <w:spacing w:val="19"/>
        </w:rPr>
        <w:t xml:space="preserve"> </w:t>
      </w:r>
      <w:r>
        <w:t>pasarela</w:t>
      </w:r>
      <w:r>
        <w:rPr>
          <w:spacing w:val="19"/>
        </w:rPr>
        <w:t xml:space="preserve"> </w:t>
      </w:r>
      <w:r>
        <w:t>de</w:t>
      </w:r>
      <w:r>
        <w:rPr>
          <w:spacing w:val="19"/>
        </w:rPr>
        <w:t xml:space="preserve"> </w:t>
      </w:r>
      <w:r>
        <w:t>pagos</w:t>
      </w:r>
      <w:r>
        <w:rPr>
          <w:spacing w:val="19"/>
        </w:rPr>
        <w:t xml:space="preserve"> </w:t>
      </w:r>
      <w:r>
        <w:t>de</w:t>
      </w:r>
      <w:r>
        <w:rPr>
          <w:spacing w:val="19"/>
        </w:rPr>
        <w:t xml:space="preserve"> </w:t>
      </w:r>
      <w:r>
        <w:t>la</w:t>
      </w:r>
      <w:r>
        <w:rPr>
          <w:spacing w:val="19"/>
        </w:rPr>
        <w:t xml:space="preserve"> </w:t>
      </w:r>
      <w:r>
        <w:t>web, así</w:t>
      </w:r>
      <w:r>
        <w:rPr>
          <w:spacing w:val="14"/>
        </w:rPr>
        <w:t xml:space="preserve"> </w:t>
      </w:r>
      <w:r>
        <w:t>como</w:t>
      </w:r>
      <w:r>
        <w:rPr>
          <w:spacing w:val="14"/>
        </w:rPr>
        <w:t xml:space="preserve"> </w:t>
      </w:r>
      <w:r>
        <w:t>deudores</w:t>
      </w:r>
      <w:r>
        <w:rPr>
          <w:spacing w:val="14"/>
        </w:rPr>
        <w:t xml:space="preserve"> </w:t>
      </w:r>
      <w:r>
        <w:t>por</w:t>
      </w:r>
      <w:r>
        <w:rPr>
          <w:spacing w:val="14"/>
        </w:rPr>
        <w:t xml:space="preserve"> </w:t>
      </w:r>
      <w:r>
        <w:t>arrendamiento</w:t>
      </w:r>
      <w:r>
        <w:rPr>
          <w:spacing w:val="14"/>
        </w:rPr>
        <w:t xml:space="preserve"> </w:t>
      </w:r>
      <w:r>
        <w:t>de</w:t>
      </w:r>
      <w:r>
        <w:rPr>
          <w:spacing w:val="14"/>
        </w:rPr>
        <w:t xml:space="preserve"> </w:t>
      </w:r>
      <w:r>
        <w:t>locales,</w:t>
      </w:r>
      <w:r>
        <w:rPr>
          <w:spacing w:val="14"/>
        </w:rPr>
        <w:t xml:space="preserve"> </w:t>
      </w:r>
      <w:r>
        <w:t>deudores</w:t>
      </w:r>
      <w:r>
        <w:rPr>
          <w:spacing w:val="14"/>
        </w:rPr>
        <w:t xml:space="preserve"> </w:t>
      </w:r>
      <w:r>
        <w:t>por</w:t>
      </w:r>
      <w:r>
        <w:rPr>
          <w:spacing w:val="14"/>
        </w:rPr>
        <w:t xml:space="preserve"> </w:t>
      </w:r>
      <w:r>
        <w:t>la</w:t>
      </w:r>
      <w:r>
        <w:rPr>
          <w:spacing w:val="14"/>
        </w:rPr>
        <w:t xml:space="preserve"> </w:t>
      </w:r>
      <w:r>
        <w:t>realización</w:t>
      </w:r>
      <w:r>
        <w:rPr>
          <w:spacing w:val="14"/>
        </w:rPr>
        <w:t xml:space="preserve"> </w:t>
      </w:r>
      <w:r>
        <w:t>de</w:t>
      </w:r>
      <w:r>
        <w:rPr>
          <w:spacing w:val="14"/>
        </w:rPr>
        <w:t xml:space="preserve"> </w:t>
      </w:r>
      <w:r>
        <w:t>eventos,</w:t>
      </w:r>
      <w:r>
        <w:rPr>
          <w:spacing w:val="14"/>
        </w:rPr>
        <w:t xml:space="preserve"> </w:t>
      </w:r>
      <w:r>
        <w:t>venta</w:t>
      </w:r>
      <w:r>
        <w:rPr>
          <w:spacing w:val="14"/>
        </w:rPr>
        <w:t xml:space="preserve"> </w:t>
      </w:r>
      <w:r>
        <w:t>de</w:t>
      </w:r>
      <w:r>
        <w:rPr>
          <w:spacing w:val="14"/>
        </w:rPr>
        <w:t xml:space="preserve"> </w:t>
      </w:r>
      <w:r>
        <w:t>productos,</w:t>
      </w:r>
      <w:r>
        <w:rPr>
          <w:spacing w:val="14"/>
        </w:rPr>
        <w:t xml:space="preserve"> </w:t>
      </w:r>
      <w:r>
        <w:t>etc.</w:t>
      </w:r>
    </w:p>
    <w:p w14:paraId="0327C068" w14:textId="77777777" w:rsidR="00EF1D10" w:rsidRDefault="00AD1D2D">
      <w:pPr>
        <w:pStyle w:val="Textoindependiente"/>
        <w:spacing w:before="207" w:line="297" w:lineRule="auto"/>
        <w:ind w:left="687" w:right="1067"/>
        <w:jc w:val="both"/>
      </w:pPr>
      <w:r>
        <w:t>El epígrafe de "subvenciones, donaciones y legados" que consta en el Patrimonio Neto del Pasivo del ejercicio 2022 por importe de 16.602.598€ se compone, sobre todo, de donaciones recibidas por herencias (inversiones financieras, inmobiliarias, etc.) pendientes de imputación a resultados.</w:t>
      </w:r>
    </w:p>
    <w:p w14:paraId="270CFC5F" w14:textId="77777777" w:rsidR="00EF1D10" w:rsidRDefault="00EF1D10">
      <w:pPr>
        <w:pStyle w:val="Textoindependiente"/>
        <w:rPr>
          <w:sz w:val="20"/>
        </w:rPr>
      </w:pPr>
    </w:p>
    <w:p w14:paraId="383A90E5" w14:textId="77777777" w:rsidR="00EF1D10" w:rsidRDefault="00EF1D10">
      <w:pPr>
        <w:pStyle w:val="Textoindependiente"/>
        <w:spacing w:before="104"/>
        <w:rPr>
          <w:sz w:val="20"/>
        </w:rPr>
      </w:pPr>
    </w:p>
    <w:tbl>
      <w:tblPr>
        <w:tblStyle w:val="TableNormal"/>
        <w:tblW w:w="0" w:type="auto"/>
        <w:tblInd w:w="695" w:type="dxa"/>
        <w:tblLayout w:type="fixed"/>
        <w:tblLook w:val="01E0" w:firstRow="1" w:lastRow="1" w:firstColumn="1" w:lastColumn="1" w:noHBand="0" w:noVBand="0"/>
      </w:tblPr>
      <w:tblGrid>
        <w:gridCol w:w="1956"/>
        <w:gridCol w:w="1581"/>
        <w:gridCol w:w="1293"/>
      </w:tblGrid>
      <w:tr w:rsidR="00EF1D10" w14:paraId="0452B48D" w14:textId="77777777">
        <w:trPr>
          <w:trHeight w:val="355"/>
        </w:trPr>
        <w:tc>
          <w:tcPr>
            <w:tcW w:w="1956" w:type="dxa"/>
            <w:tcBorders>
              <w:left w:val="single" w:sz="6" w:space="0" w:color="000000"/>
            </w:tcBorders>
          </w:tcPr>
          <w:p w14:paraId="39D57D81" w14:textId="77777777" w:rsidR="00EF1D10" w:rsidRDefault="00AD1D2D">
            <w:pPr>
              <w:pStyle w:val="TableParagraph"/>
              <w:spacing w:before="77"/>
              <w:ind w:left="59"/>
              <w:jc w:val="left"/>
              <w:rPr>
                <w:b/>
                <w:sz w:val="18"/>
              </w:rPr>
            </w:pPr>
            <w:r>
              <w:rPr>
                <w:b/>
                <w:noProof/>
                <w:sz w:val="18"/>
              </w:rPr>
              <mc:AlternateContent>
                <mc:Choice Requires="wpg">
                  <w:drawing>
                    <wp:anchor distT="0" distB="0" distL="0" distR="0" simplePos="0" relativeHeight="486143488" behindDoc="1" locked="0" layoutInCell="1" allowOverlap="1" wp14:anchorId="5EBC0AE0" wp14:editId="6EFA1F32">
                      <wp:simplePos x="0" y="0"/>
                      <wp:positionH relativeFrom="column">
                        <wp:posOffset>-4762</wp:posOffset>
                      </wp:positionH>
                      <wp:positionV relativeFrom="paragraph">
                        <wp:posOffset>-4801</wp:posOffset>
                      </wp:positionV>
                      <wp:extent cx="775335" cy="238125"/>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35" cy="238125"/>
                                <a:chOff x="0" y="0"/>
                                <a:chExt cx="775335" cy="238125"/>
                              </a:xfrm>
                            </wpg:grpSpPr>
                            <wps:wsp>
                              <wps:cNvPr id="140" name="Graphic 140"/>
                              <wps:cNvSpPr/>
                              <wps:spPr>
                                <a:xfrm>
                                  <a:off x="0" y="0"/>
                                  <a:ext cx="775335" cy="238125"/>
                                </a:xfrm>
                                <a:custGeom>
                                  <a:avLst/>
                                  <a:gdLst/>
                                  <a:ahLst/>
                                  <a:cxnLst/>
                                  <a:rect l="l" t="t" r="r" b="b"/>
                                  <a:pathLst>
                                    <a:path w="775335" h="238125">
                                      <a:moveTo>
                                        <a:pt x="774827" y="0"/>
                                      </a:moveTo>
                                      <a:lnTo>
                                        <a:pt x="0" y="0"/>
                                      </a:lnTo>
                                      <a:lnTo>
                                        <a:pt x="9525" y="9525"/>
                                      </a:lnTo>
                                      <a:lnTo>
                                        <a:pt x="765302" y="9525"/>
                                      </a:lnTo>
                                      <a:lnTo>
                                        <a:pt x="765302" y="228600"/>
                                      </a:lnTo>
                                      <a:lnTo>
                                        <a:pt x="9525" y="228600"/>
                                      </a:lnTo>
                                      <a:lnTo>
                                        <a:pt x="0" y="238125"/>
                                      </a:lnTo>
                                      <a:lnTo>
                                        <a:pt x="774827" y="238125"/>
                                      </a:lnTo>
                                      <a:lnTo>
                                        <a:pt x="77482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66DE05" id="Group 139" o:spid="_x0000_s1026" style="position:absolute;margin-left:-.35pt;margin-top:-.4pt;width:61.05pt;height:18.75pt;z-index:-17172992;mso-wrap-distance-left:0;mso-wrap-distance-right:0" coordsize="7753,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">
                      <v:shape id="Graphic 140" o:spid="_x0000_s1027" style="position:absolute;width:7753;height:2381;visibility:visible;mso-wrap-style:square;v-text-anchor:top" coordsize="77533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" path="m774827,l,,9525,9525r755777,l765302,228600r-755777,l,238125r774827,l774827,xe" fillcolor="black" stroked="f">
                        <v:path arrowok="t"/>
                      </v:shape>
                    </v:group>
                  </w:pict>
                </mc:Fallback>
              </mc:AlternateContent>
            </w:r>
            <w:r>
              <w:rPr>
                <w:b/>
                <w:spacing w:val="-2"/>
                <w:sz w:val="18"/>
              </w:rPr>
              <w:t>EXCEDENTE</w:t>
            </w:r>
          </w:p>
        </w:tc>
        <w:tc>
          <w:tcPr>
            <w:tcW w:w="2874" w:type="dxa"/>
            <w:gridSpan w:val="2"/>
            <w:vMerge w:val="restart"/>
            <w:tcBorders>
              <w:bottom w:val="single" w:sz="4" w:space="0" w:color="000000"/>
            </w:tcBorders>
          </w:tcPr>
          <w:p w14:paraId="4E3C8F4F" w14:textId="77777777" w:rsidR="00EF1D10" w:rsidRDefault="00EF1D10">
            <w:pPr>
              <w:pStyle w:val="TableParagraph"/>
              <w:spacing w:before="0"/>
              <w:jc w:val="left"/>
              <w:rPr>
                <w:rFonts w:ascii="Times New Roman"/>
                <w:sz w:val="18"/>
              </w:rPr>
            </w:pPr>
          </w:p>
        </w:tc>
      </w:tr>
      <w:tr w:rsidR="00EF1D10" w14:paraId="6E77511F" w14:textId="77777777">
        <w:trPr>
          <w:trHeight w:val="584"/>
        </w:trPr>
        <w:tc>
          <w:tcPr>
            <w:tcW w:w="1956" w:type="dxa"/>
            <w:tcBorders>
              <w:bottom w:val="single" w:sz="4" w:space="0" w:color="000000"/>
            </w:tcBorders>
          </w:tcPr>
          <w:p w14:paraId="73E53972" w14:textId="77777777" w:rsidR="00EF1D10" w:rsidRDefault="00EF1D10">
            <w:pPr>
              <w:pStyle w:val="TableParagraph"/>
              <w:spacing w:before="18"/>
              <w:jc w:val="left"/>
              <w:rPr>
                <w:sz w:val="18"/>
              </w:rPr>
            </w:pPr>
          </w:p>
          <w:p w14:paraId="3BD9BB68" w14:textId="77777777" w:rsidR="00EF1D10" w:rsidRDefault="00AD1D2D">
            <w:pPr>
              <w:pStyle w:val="TableParagraph"/>
              <w:spacing w:before="1"/>
              <w:ind w:left="7"/>
              <w:jc w:val="left"/>
              <w:rPr>
                <w:i/>
                <w:sz w:val="18"/>
              </w:rPr>
            </w:pPr>
            <w:r>
              <w:rPr>
                <w:i/>
                <w:color w:val="909090"/>
                <w:sz w:val="18"/>
              </w:rPr>
              <w:t xml:space="preserve">= Resultado / </w:t>
            </w:r>
            <w:r>
              <w:rPr>
                <w:i/>
                <w:color w:val="909090"/>
                <w:spacing w:val="-2"/>
                <w:sz w:val="18"/>
              </w:rPr>
              <w:t>Ingresos</w:t>
            </w:r>
          </w:p>
        </w:tc>
        <w:tc>
          <w:tcPr>
            <w:tcW w:w="2874" w:type="dxa"/>
            <w:gridSpan w:val="2"/>
            <w:vMerge/>
            <w:tcBorders>
              <w:top w:val="nil"/>
              <w:bottom w:val="single" w:sz="4" w:space="0" w:color="000000"/>
            </w:tcBorders>
          </w:tcPr>
          <w:p w14:paraId="2AF75B53" w14:textId="77777777" w:rsidR="00EF1D10" w:rsidRDefault="00EF1D10">
            <w:pPr>
              <w:rPr>
                <w:sz w:val="2"/>
                <w:szCs w:val="2"/>
              </w:rPr>
            </w:pPr>
          </w:p>
        </w:tc>
      </w:tr>
      <w:tr w:rsidR="00EF1D10" w14:paraId="79A31C14" w14:textId="77777777">
        <w:trPr>
          <w:trHeight w:val="327"/>
        </w:trPr>
        <w:tc>
          <w:tcPr>
            <w:tcW w:w="1956" w:type="dxa"/>
            <w:tcBorders>
              <w:top w:val="single" w:sz="4" w:space="0" w:color="000000"/>
              <w:bottom w:val="single" w:sz="4" w:space="0" w:color="8C8C8C"/>
            </w:tcBorders>
          </w:tcPr>
          <w:p w14:paraId="72700786" w14:textId="77777777" w:rsidR="00EF1D10" w:rsidRDefault="00EF1D10">
            <w:pPr>
              <w:pStyle w:val="TableParagraph"/>
              <w:spacing w:before="0"/>
              <w:jc w:val="left"/>
              <w:rPr>
                <w:rFonts w:ascii="Times New Roman"/>
                <w:sz w:val="18"/>
              </w:rPr>
            </w:pPr>
          </w:p>
        </w:tc>
        <w:tc>
          <w:tcPr>
            <w:tcW w:w="1581" w:type="dxa"/>
            <w:tcBorders>
              <w:top w:val="single" w:sz="4" w:space="0" w:color="000000"/>
              <w:bottom w:val="single" w:sz="4" w:space="0" w:color="8C8C8C"/>
            </w:tcBorders>
          </w:tcPr>
          <w:p w14:paraId="4EDD83DC" w14:textId="77777777" w:rsidR="00EF1D10" w:rsidRDefault="00AD1D2D">
            <w:pPr>
              <w:pStyle w:val="TableParagraph"/>
              <w:spacing w:before="74"/>
              <w:ind w:right="456"/>
              <w:rPr>
                <w:b/>
                <w:sz w:val="16"/>
              </w:rPr>
            </w:pPr>
            <w:r>
              <w:rPr>
                <w:b/>
                <w:spacing w:val="-2"/>
                <w:w w:val="105"/>
                <w:sz w:val="16"/>
              </w:rPr>
              <w:t>Resultado</w:t>
            </w:r>
          </w:p>
        </w:tc>
        <w:tc>
          <w:tcPr>
            <w:tcW w:w="1293" w:type="dxa"/>
            <w:tcBorders>
              <w:top w:val="single" w:sz="4" w:space="0" w:color="000000"/>
              <w:bottom w:val="single" w:sz="4" w:space="0" w:color="8C8C8C"/>
            </w:tcBorders>
          </w:tcPr>
          <w:p w14:paraId="23186338" w14:textId="77777777" w:rsidR="00EF1D10" w:rsidRDefault="00AD1D2D">
            <w:pPr>
              <w:pStyle w:val="TableParagraph"/>
              <w:spacing w:before="74"/>
              <w:ind w:right="-15"/>
              <w:rPr>
                <w:b/>
                <w:sz w:val="16"/>
              </w:rPr>
            </w:pPr>
            <w:r>
              <w:rPr>
                <w:b/>
                <w:spacing w:val="-2"/>
                <w:w w:val="105"/>
                <w:sz w:val="16"/>
              </w:rPr>
              <w:t>Excedente</w:t>
            </w:r>
          </w:p>
        </w:tc>
      </w:tr>
      <w:tr w:rsidR="00EF1D10" w14:paraId="002543DA" w14:textId="77777777">
        <w:trPr>
          <w:trHeight w:val="327"/>
        </w:trPr>
        <w:tc>
          <w:tcPr>
            <w:tcW w:w="1956" w:type="dxa"/>
            <w:tcBorders>
              <w:top w:val="single" w:sz="4" w:space="0" w:color="8C8C8C"/>
              <w:bottom w:val="single" w:sz="4" w:space="0" w:color="8C8C8C"/>
            </w:tcBorders>
          </w:tcPr>
          <w:p w14:paraId="01792913" w14:textId="77777777" w:rsidR="00EF1D10" w:rsidRDefault="00AD1D2D">
            <w:pPr>
              <w:pStyle w:val="TableParagraph"/>
              <w:spacing w:before="74"/>
              <w:ind w:left="7"/>
              <w:jc w:val="left"/>
              <w:rPr>
                <w:b/>
                <w:sz w:val="16"/>
              </w:rPr>
            </w:pPr>
            <w:r>
              <w:rPr>
                <w:b/>
                <w:spacing w:val="-4"/>
                <w:w w:val="105"/>
                <w:sz w:val="16"/>
              </w:rPr>
              <w:t>2022</w:t>
            </w:r>
          </w:p>
        </w:tc>
        <w:tc>
          <w:tcPr>
            <w:tcW w:w="1581" w:type="dxa"/>
            <w:tcBorders>
              <w:top w:val="single" w:sz="4" w:space="0" w:color="8C8C8C"/>
              <w:bottom w:val="single" w:sz="4" w:space="0" w:color="8C8C8C"/>
            </w:tcBorders>
          </w:tcPr>
          <w:p w14:paraId="2029707B" w14:textId="77777777" w:rsidR="00EF1D10" w:rsidRDefault="00AD1D2D">
            <w:pPr>
              <w:pStyle w:val="TableParagraph"/>
              <w:ind w:right="456"/>
              <w:rPr>
                <w:sz w:val="16"/>
              </w:rPr>
            </w:pPr>
            <w:r>
              <w:rPr>
                <w:sz w:val="16"/>
              </w:rPr>
              <w:t>11.831.246</w:t>
            </w:r>
            <w:r>
              <w:rPr>
                <w:spacing w:val="25"/>
                <w:sz w:val="16"/>
              </w:rPr>
              <w:t xml:space="preserve"> </w:t>
            </w:r>
            <w:r>
              <w:rPr>
                <w:spacing w:val="-10"/>
                <w:sz w:val="16"/>
              </w:rPr>
              <w:t>€</w:t>
            </w:r>
          </w:p>
        </w:tc>
        <w:tc>
          <w:tcPr>
            <w:tcW w:w="1293" w:type="dxa"/>
            <w:tcBorders>
              <w:top w:val="single" w:sz="4" w:space="0" w:color="8C8C8C"/>
              <w:bottom w:val="single" w:sz="4" w:space="0" w:color="8C8C8C"/>
            </w:tcBorders>
          </w:tcPr>
          <w:p w14:paraId="70CCE976" w14:textId="77777777" w:rsidR="00EF1D10" w:rsidRDefault="00AD1D2D">
            <w:pPr>
              <w:pStyle w:val="TableParagraph"/>
              <w:ind w:right="-15"/>
              <w:rPr>
                <w:sz w:val="16"/>
              </w:rPr>
            </w:pPr>
            <w:r>
              <w:rPr>
                <w:w w:val="105"/>
                <w:sz w:val="16"/>
              </w:rPr>
              <w:t>9,1</w:t>
            </w:r>
            <w:r>
              <w:rPr>
                <w:spacing w:val="-6"/>
                <w:w w:val="105"/>
                <w:sz w:val="16"/>
              </w:rPr>
              <w:t xml:space="preserve"> </w:t>
            </w:r>
            <w:r>
              <w:rPr>
                <w:spacing w:val="-10"/>
                <w:w w:val="105"/>
                <w:sz w:val="16"/>
              </w:rPr>
              <w:t>%</w:t>
            </w:r>
          </w:p>
        </w:tc>
      </w:tr>
      <w:tr w:rsidR="00EF1D10" w14:paraId="2AF56B7B" w14:textId="77777777">
        <w:trPr>
          <w:trHeight w:val="327"/>
        </w:trPr>
        <w:tc>
          <w:tcPr>
            <w:tcW w:w="1956" w:type="dxa"/>
            <w:tcBorders>
              <w:top w:val="single" w:sz="4" w:space="0" w:color="8C8C8C"/>
              <w:bottom w:val="single" w:sz="4" w:space="0" w:color="8C8C8C"/>
            </w:tcBorders>
          </w:tcPr>
          <w:p w14:paraId="30A8B453" w14:textId="77777777" w:rsidR="00EF1D10" w:rsidRDefault="00AD1D2D">
            <w:pPr>
              <w:pStyle w:val="TableParagraph"/>
              <w:spacing w:before="74"/>
              <w:ind w:left="7"/>
              <w:jc w:val="left"/>
              <w:rPr>
                <w:b/>
                <w:sz w:val="16"/>
              </w:rPr>
            </w:pPr>
            <w:r>
              <w:rPr>
                <w:b/>
                <w:spacing w:val="-4"/>
                <w:w w:val="105"/>
                <w:sz w:val="16"/>
              </w:rPr>
              <w:t>2021</w:t>
            </w:r>
          </w:p>
        </w:tc>
        <w:tc>
          <w:tcPr>
            <w:tcW w:w="1581" w:type="dxa"/>
            <w:tcBorders>
              <w:top w:val="single" w:sz="4" w:space="0" w:color="8C8C8C"/>
              <w:bottom w:val="single" w:sz="4" w:space="0" w:color="8C8C8C"/>
            </w:tcBorders>
          </w:tcPr>
          <w:p w14:paraId="531A9B7C" w14:textId="77777777" w:rsidR="00EF1D10" w:rsidRDefault="00AD1D2D">
            <w:pPr>
              <w:pStyle w:val="TableParagraph"/>
              <w:ind w:right="457"/>
              <w:rPr>
                <w:sz w:val="16"/>
              </w:rPr>
            </w:pPr>
            <w:r>
              <w:rPr>
                <w:sz w:val="16"/>
              </w:rPr>
              <w:t>9.444.946</w:t>
            </w:r>
            <w:r>
              <w:rPr>
                <w:spacing w:val="22"/>
                <w:sz w:val="16"/>
              </w:rPr>
              <w:t xml:space="preserve"> </w:t>
            </w:r>
            <w:r>
              <w:rPr>
                <w:spacing w:val="-10"/>
                <w:sz w:val="16"/>
              </w:rPr>
              <w:t>€</w:t>
            </w:r>
          </w:p>
        </w:tc>
        <w:tc>
          <w:tcPr>
            <w:tcW w:w="1293" w:type="dxa"/>
            <w:tcBorders>
              <w:top w:val="single" w:sz="4" w:space="0" w:color="8C8C8C"/>
              <w:bottom w:val="single" w:sz="4" w:space="0" w:color="8C8C8C"/>
            </w:tcBorders>
          </w:tcPr>
          <w:p w14:paraId="3ECBC947" w14:textId="77777777" w:rsidR="00EF1D10" w:rsidRDefault="00AD1D2D">
            <w:pPr>
              <w:pStyle w:val="TableParagraph"/>
              <w:ind w:right="-15"/>
              <w:rPr>
                <w:sz w:val="16"/>
              </w:rPr>
            </w:pPr>
            <w:r>
              <w:rPr>
                <w:w w:val="105"/>
                <w:sz w:val="16"/>
              </w:rPr>
              <w:t>8,9</w:t>
            </w:r>
            <w:r>
              <w:rPr>
                <w:spacing w:val="-6"/>
                <w:w w:val="105"/>
                <w:sz w:val="16"/>
              </w:rPr>
              <w:t xml:space="preserve"> </w:t>
            </w:r>
            <w:r>
              <w:rPr>
                <w:spacing w:val="-10"/>
                <w:w w:val="105"/>
                <w:sz w:val="16"/>
              </w:rPr>
              <w:t>%</w:t>
            </w:r>
          </w:p>
        </w:tc>
      </w:tr>
      <w:tr w:rsidR="00EF1D10" w14:paraId="4F6F2DEF" w14:textId="77777777">
        <w:trPr>
          <w:trHeight w:val="327"/>
        </w:trPr>
        <w:tc>
          <w:tcPr>
            <w:tcW w:w="1956" w:type="dxa"/>
            <w:tcBorders>
              <w:top w:val="single" w:sz="4" w:space="0" w:color="8C8C8C"/>
              <w:bottom w:val="single" w:sz="4" w:space="0" w:color="8C8C8C"/>
            </w:tcBorders>
          </w:tcPr>
          <w:p w14:paraId="24291A7D" w14:textId="77777777" w:rsidR="00EF1D10" w:rsidRDefault="00AD1D2D">
            <w:pPr>
              <w:pStyle w:val="TableParagraph"/>
              <w:spacing w:before="74"/>
              <w:ind w:left="7"/>
              <w:jc w:val="left"/>
              <w:rPr>
                <w:b/>
                <w:sz w:val="16"/>
              </w:rPr>
            </w:pPr>
            <w:r>
              <w:rPr>
                <w:b/>
                <w:spacing w:val="-4"/>
                <w:w w:val="105"/>
                <w:sz w:val="16"/>
              </w:rPr>
              <w:t>2020</w:t>
            </w:r>
          </w:p>
        </w:tc>
        <w:tc>
          <w:tcPr>
            <w:tcW w:w="1581" w:type="dxa"/>
            <w:tcBorders>
              <w:top w:val="single" w:sz="4" w:space="0" w:color="8C8C8C"/>
              <w:bottom w:val="single" w:sz="4" w:space="0" w:color="8C8C8C"/>
            </w:tcBorders>
          </w:tcPr>
          <w:p w14:paraId="57E9E7DA" w14:textId="77777777" w:rsidR="00EF1D10" w:rsidRDefault="00AD1D2D">
            <w:pPr>
              <w:pStyle w:val="TableParagraph"/>
              <w:ind w:right="457"/>
              <w:rPr>
                <w:sz w:val="16"/>
              </w:rPr>
            </w:pPr>
            <w:r>
              <w:rPr>
                <w:sz w:val="16"/>
              </w:rPr>
              <w:t>1.416.696</w:t>
            </w:r>
            <w:r>
              <w:rPr>
                <w:spacing w:val="22"/>
                <w:sz w:val="16"/>
              </w:rPr>
              <w:t xml:space="preserve"> </w:t>
            </w:r>
            <w:r>
              <w:rPr>
                <w:spacing w:val="-10"/>
                <w:sz w:val="16"/>
              </w:rPr>
              <w:t>€</w:t>
            </w:r>
          </w:p>
        </w:tc>
        <w:tc>
          <w:tcPr>
            <w:tcW w:w="1293" w:type="dxa"/>
            <w:tcBorders>
              <w:top w:val="single" w:sz="4" w:space="0" w:color="8C8C8C"/>
              <w:bottom w:val="single" w:sz="4" w:space="0" w:color="8C8C8C"/>
            </w:tcBorders>
          </w:tcPr>
          <w:p w14:paraId="43708A1C" w14:textId="77777777" w:rsidR="00EF1D10" w:rsidRDefault="00AD1D2D">
            <w:pPr>
              <w:pStyle w:val="TableParagraph"/>
              <w:ind w:right="-15"/>
              <w:rPr>
                <w:sz w:val="16"/>
              </w:rPr>
            </w:pPr>
            <w:r>
              <w:rPr>
                <w:w w:val="105"/>
                <w:sz w:val="16"/>
              </w:rPr>
              <w:t>1,5</w:t>
            </w:r>
            <w:r>
              <w:rPr>
                <w:spacing w:val="-6"/>
                <w:w w:val="105"/>
                <w:sz w:val="16"/>
              </w:rPr>
              <w:t xml:space="preserve"> </w:t>
            </w:r>
            <w:r>
              <w:rPr>
                <w:spacing w:val="-10"/>
                <w:w w:val="105"/>
                <w:sz w:val="16"/>
              </w:rPr>
              <w:t>%</w:t>
            </w:r>
          </w:p>
        </w:tc>
      </w:tr>
    </w:tbl>
    <w:p w14:paraId="77421AE3" w14:textId="77777777" w:rsidR="00EF1D10" w:rsidRDefault="00EF1D10">
      <w:pPr>
        <w:pStyle w:val="Textoindependiente"/>
        <w:spacing w:before="27"/>
      </w:pPr>
    </w:p>
    <w:p w14:paraId="3E0E7A57" w14:textId="77777777" w:rsidR="00EF1D10" w:rsidRDefault="00AD1D2D">
      <w:pPr>
        <w:pStyle w:val="Textoindependiente"/>
        <w:spacing w:line="297" w:lineRule="auto"/>
        <w:ind w:left="687" w:right="1044"/>
      </w:pPr>
      <w:r>
        <w:t>Los excedentes obtenidos en los ejercicios 2021 y 2022 fueron consecuencia de las herencias recibidas como</w:t>
      </w:r>
      <w:r>
        <w:rPr>
          <w:spacing w:val="40"/>
        </w:rPr>
        <w:t xml:space="preserve"> </w:t>
      </w:r>
      <w:r>
        <w:t>ingresos extraordinarios.</w:t>
      </w:r>
    </w:p>
    <w:p w14:paraId="4C782975" w14:textId="77777777" w:rsidR="00EF1D10" w:rsidRDefault="00EF1D10">
      <w:pPr>
        <w:pStyle w:val="Textoindependiente"/>
      </w:pPr>
    </w:p>
    <w:p w14:paraId="38DB3CC7" w14:textId="77777777" w:rsidR="00EF1D10" w:rsidRDefault="00EF1D10">
      <w:pPr>
        <w:pStyle w:val="Textoindependiente"/>
      </w:pPr>
    </w:p>
    <w:p w14:paraId="4DB77EE0" w14:textId="77777777" w:rsidR="00EF1D10" w:rsidRDefault="00EF1D10">
      <w:pPr>
        <w:pStyle w:val="Textoindependiente"/>
        <w:spacing w:before="195"/>
      </w:pPr>
    </w:p>
    <w:p w14:paraId="138B3663" w14:textId="77777777" w:rsidR="00EF1D10" w:rsidRDefault="00AD1D2D">
      <w:pPr>
        <w:pStyle w:val="Ttulo2"/>
      </w:pPr>
      <w:r>
        <w:rPr>
          <w:b w:val="0"/>
          <w:noProof/>
          <w:position w:val="-6"/>
        </w:rPr>
        <w:drawing>
          <wp:inline distT="0" distB="0" distL="0" distR="0" wp14:anchorId="0C8BA99E" wp14:editId="64F6CDF7">
            <wp:extent cx="190500" cy="179070"/>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40" w:name="6C._No_se_acumulan_fondos_de_forma_injus"/>
      <w:bookmarkEnd w:id="40"/>
      <w:r>
        <w:t>6C.</w:t>
      </w:r>
      <w:r>
        <w:rPr>
          <w:spacing w:val="22"/>
        </w:rPr>
        <w:t xml:space="preserve"> </w:t>
      </w:r>
      <w:r>
        <w:t>No</w:t>
      </w:r>
      <w:r>
        <w:rPr>
          <w:spacing w:val="22"/>
        </w:rPr>
        <w:t xml:space="preserve"> </w:t>
      </w:r>
      <w:r>
        <w:t>se</w:t>
      </w:r>
      <w:r>
        <w:rPr>
          <w:spacing w:val="22"/>
        </w:rPr>
        <w:t xml:space="preserve"> </w:t>
      </w:r>
      <w:r>
        <w:t>acumulan</w:t>
      </w:r>
      <w:r>
        <w:rPr>
          <w:spacing w:val="22"/>
        </w:rPr>
        <w:t xml:space="preserve"> </w:t>
      </w:r>
      <w:r>
        <w:t>fondos</w:t>
      </w:r>
      <w:r>
        <w:rPr>
          <w:spacing w:val="22"/>
        </w:rPr>
        <w:t xml:space="preserve"> </w:t>
      </w:r>
      <w:r>
        <w:t>de</w:t>
      </w:r>
      <w:r>
        <w:rPr>
          <w:spacing w:val="22"/>
        </w:rPr>
        <w:t xml:space="preserve"> </w:t>
      </w:r>
      <w:r>
        <w:t>forma</w:t>
      </w:r>
      <w:r>
        <w:rPr>
          <w:spacing w:val="22"/>
        </w:rPr>
        <w:t xml:space="preserve"> </w:t>
      </w:r>
      <w:r>
        <w:t>injustificada</w:t>
      </w:r>
    </w:p>
    <w:p w14:paraId="5EB233BA" w14:textId="77777777" w:rsidR="00EF1D10" w:rsidRDefault="00AD1D2D">
      <w:pPr>
        <w:spacing w:before="90" w:line="331" w:lineRule="auto"/>
        <w:ind w:left="687" w:right="830"/>
        <w:rPr>
          <w:i/>
          <w:sz w:val="18"/>
        </w:rPr>
      </w:pPr>
      <w:r>
        <w:rPr>
          <w:i/>
          <w:color w:val="909090"/>
          <w:sz w:val="18"/>
        </w:rPr>
        <w:t>Los</w:t>
      </w:r>
      <w:r>
        <w:rPr>
          <w:i/>
          <w:color w:val="909090"/>
          <w:spacing w:val="-3"/>
          <w:sz w:val="18"/>
        </w:rPr>
        <w:t xml:space="preserve"> </w:t>
      </w:r>
      <w:r>
        <w:rPr>
          <w:i/>
          <w:color w:val="909090"/>
          <w:sz w:val="18"/>
        </w:rPr>
        <w:t>recursos</w:t>
      </w:r>
      <w:r>
        <w:rPr>
          <w:i/>
          <w:color w:val="909090"/>
          <w:spacing w:val="-3"/>
          <w:sz w:val="18"/>
        </w:rPr>
        <w:t xml:space="preserve"> </w:t>
      </w:r>
      <w:r>
        <w:rPr>
          <w:i/>
          <w:color w:val="909090"/>
          <w:sz w:val="18"/>
        </w:rPr>
        <w:t>acumulados</w:t>
      </w:r>
      <w:r>
        <w:rPr>
          <w:i/>
          <w:color w:val="909090"/>
          <w:spacing w:val="-3"/>
          <w:sz w:val="18"/>
        </w:rPr>
        <w:t xml:space="preserve"> </w:t>
      </w:r>
      <w:r>
        <w:rPr>
          <w:i/>
          <w:color w:val="909090"/>
          <w:sz w:val="18"/>
        </w:rPr>
        <w:t>por</w:t>
      </w:r>
      <w:r>
        <w:rPr>
          <w:i/>
          <w:color w:val="909090"/>
          <w:spacing w:val="-3"/>
          <w:sz w:val="18"/>
        </w:rPr>
        <w:t xml:space="preserve"> </w:t>
      </w:r>
      <w:r>
        <w:rPr>
          <w:i/>
          <w:color w:val="909090"/>
          <w:sz w:val="18"/>
        </w:rPr>
        <w:t>la</w:t>
      </w:r>
      <w:r>
        <w:rPr>
          <w:i/>
          <w:color w:val="909090"/>
          <w:spacing w:val="-3"/>
          <w:sz w:val="18"/>
        </w:rPr>
        <w:t xml:space="preserve"> </w:t>
      </w:r>
      <w:r>
        <w:rPr>
          <w:i/>
          <w:color w:val="909090"/>
          <w:sz w:val="18"/>
        </w:rPr>
        <w:t>entidad</w:t>
      </w:r>
      <w:r>
        <w:rPr>
          <w:i/>
          <w:color w:val="909090"/>
          <w:spacing w:val="-3"/>
          <w:sz w:val="18"/>
        </w:rPr>
        <w:t xml:space="preserve"> </w:t>
      </w:r>
      <w:r>
        <w:rPr>
          <w:i/>
          <w:color w:val="909090"/>
          <w:sz w:val="18"/>
        </w:rPr>
        <w:t>incluyendo</w:t>
      </w:r>
      <w:r>
        <w:rPr>
          <w:i/>
          <w:color w:val="909090"/>
          <w:spacing w:val="-3"/>
          <w:sz w:val="18"/>
        </w:rPr>
        <w:t xml:space="preserve"> </w:t>
      </w:r>
      <w:r>
        <w:rPr>
          <w:i/>
          <w:color w:val="909090"/>
          <w:sz w:val="18"/>
        </w:rPr>
        <w:t>inversiones</w:t>
      </w:r>
      <w:r>
        <w:rPr>
          <w:i/>
          <w:color w:val="909090"/>
          <w:spacing w:val="-3"/>
          <w:sz w:val="18"/>
        </w:rPr>
        <w:t xml:space="preserve"> </w:t>
      </w:r>
      <w:r>
        <w:rPr>
          <w:i/>
          <w:color w:val="909090"/>
          <w:sz w:val="18"/>
        </w:rPr>
        <w:t>y</w:t>
      </w:r>
      <w:r>
        <w:rPr>
          <w:i/>
          <w:color w:val="909090"/>
          <w:spacing w:val="-3"/>
          <w:sz w:val="18"/>
        </w:rPr>
        <w:t xml:space="preserve"> </w:t>
      </w:r>
      <w:r>
        <w:rPr>
          <w:i/>
          <w:color w:val="909090"/>
          <w:sz w:val="18"/>
        </w:rPr>
        <w:t>tesorería</w:t>
      </w:r>
      <w:r>
        <w:rPr>
          <w:i/>
          <w:color w:val="909090"/>
          <w:spacing w:val="-3"/>
          <w:sz w:val="18"/>
        </w:rPr>
        <w:t xml:space="preserve"> </w:t>
      </w:r>
      <w:r>
        <w:rPr>
          <w:i/>
          <w:color w:val="909090"/>
          <w:sz w:val="18"/>
        </w:rPr>
        <w:t>no</w:t>
      </w:r>
      <w:r>
        <w:rPr>
          <w:i/>
          <w:color w:val="909090"/>
          <w:spacing w:val="-3"/>
          <w:sz w:val="18"/>
        </w:rPr>
        <w:t xml:space="preserve"> </w:t>
      </w:r>
      <w:r>
        <w:rPr>
          <w:i/>
          <w:color w:val="909090"/>
          <w:sz w:val="18"/>
        </w:rPr>
        <w:t>representan</w:t>
      </w:r>
      <w:r>
        <w:rPr>
          <w:i/>
          <w:color w:val="909090"/>
          <w:spacing w:val="-3"/>
          <w:sz w:val="18"/>
        </w:rPr>
        <w:t xml:space="preserve"> </w:t>
      </w:r>
      <w:r>
        <w:rPr>
          <w:i/>
          <w:color w:val="909090"/>
          <w:sz w:val="18"/>
        </w:rPr>
        <w:t>más</w:t>
      </w:r>
      <w:r>
        <w:rPr>
          <w:i/>
          <w:color w:val="909090"/>
          <w:spacing w:val="-3"/>
          <w:sz w:val="18"/>
        </w:rPr>
        <w:t xml:space="preserve"> </w:t>
      </w:r>
      <w:r>
        <w:rPr>
          <w:i/>
          <w:color w:val="909090"/>
          <w:sz w:val="18"/>
        </w:rPr>
        <w:t>del</w:t>
      </w:r>
      <w:r>
        <w:rPr>
          <w:i/>
          <w:color w:val="909090"/>
          <w:spacing w:val="-3"/>
          <w:sz w:val="18"/>
        </w:rPr>
        <w:t xml:space="preserve"> </w:t>
      </w:r>
      <w:r>
        <w:rPr>
          <w:i/>
          <w:color w:val="909090"/>
          <w:sz w:val="18"/>
        </w:rPr>
        <w:t>150%</w:t>
      </w:r>
      <w:r>
        <w:rPr>
          <w:i/>
          <w:color w:val="909090"/>
          <w:spacing w:val="-3"/>
          <w:sz w:val="18"/>
        </w:rPr>
        <w:t xml:space="preserve"> </w:t>
      </w:r>
      <w:r>
        <w:rPr>
          <w:i/>
          <w:color w:val="909090"/>
          <w:sz w:val="18"/>
        </w:rPr>
        <w:t>del</w:t>
      </w:r>
      <w:r>
        <w:rPr>
          <w:i/>
          <w:color w:val="909090"/>
          <w:spacing w:val="-3"/>
          <w:sz w:val="18"/>
        </w:rPr>
        <w:t xml:space="preserve"> </w:t>
      </w:r>
      <w:r>
        <w:rPr>
          <w:i/>
          <w:color w:val="909090"/>
          <w:sz w:val="18"/>
        </w:rPr>
        <w:t>presupuesto de gasto de la entidad o del gasto previsto para el siguiente ejercicio. Esto supone un año y medio de actividad.</w:t>
      </w:r>
    </w:p>
    <w:p w14:paraId="75775683" w14:textId="77777777" w:rsidR="00EF1D10" w:rsidRDefault="00AD1D2D">
      <w:pPr>
        <w:spacing w:before="205" w:line="295" w:lineRule="auto"/>
        <w:ind w:left="687" w:right="7095"/>
        <w:rPr>
          <w:b/>
          <w:sz w:val="18"/>
        </w:rPr>
      </w:pPr>
      <w:r>
        <w:rPr>
          <w:b/>
          <w:sz w:val="18"/>
        </w:rPr>
        <w:t>Recursos disponibles: 118.556.483 € Ratio</w:t>
      </w:r>
      <w:r>
        <w:rPr>
          <w:b/>
          <w:spacing w:val="-7"/>
          <w:sz w:val="18"/>
        </w:rPr>
        <w:t xml:space="preserve"> </w:t>
      </w:r>
      <w:r>
        <w:rPr>
          <w:b/>
          <w:sz w:val="18"/>
        </w:rPr>
        <w:t>de</w:t>
      </w:r>
      <w:r>
        <w:rPr>
          <w:b/>
          <w:spacing w:val="-7"/>
          <w:sz w:val="18"/>
        </w:rPr>
        <w:t xml:space="preserve"> </w:t>
      </w:r>
      <w:r>
        <w:rPr>
          <w:b/>
          <w:sz w:val="18"/>
        </w:rPr>
        <w:t>recursos</w:t>
      </w:r>
      <w:r>
        <w:rPr>
          <w:b/>
          <w:spacing w:val="-7"/>
          <w:sz w:val="18"/>
        </w:rPr>
        <w:t xml:space="preserve"> </w:t>
      </w:r>
      <w:r>
        <w:rPr>
          <w:b/>
          <w:sz w:val="18"/>
        </w:rPr>
        <w:t>disponibles:</w:t>
      </w:r>
      <w:r>
        <w:rPr>
          <w:b/>
          <w:spacing w:val="-7"/>
          <w:sz w:val="18"/>
        </w:rPr>
        <w:t xml:space="preserve"> </w:t>
      </w:r>
      <w:r>
        <w:rPr>
          <w:b/>
          <w:sz w:val="18"/>
        </w:rPr>
        <w:t>91,5</w:t>
      </w:r>
      <w:r>
        <w:rPr>
          <w:b/>
          <w:spacing w:val="-7"/>
          <w:sz w:val="18"/>
        </w:rPr>
        <w:t xml:space="preserve"> </w:t>
      </w:r>
      <w:r>
        <w:rPr>
          <w:b/>
          <w:sz w:val="18"/>
        </w:rPr>
        <w:t>%</w:t>
      </w:r>
    </w:p>
    <w:p w14:paraId="7E3EC7A9" w14:textId="77777777" w:rsidR="00EF1D10" w:rsidRDefault="00EF1D10">
      <w:pPr>
        <w:pStyle w:val="Textoindependiente"/>
        <w:rPr>
          <w:b/>
          <w:sz w:val="18"/>
        </w:rPr>
      </w:pPr>
    </w:p>
    <w:p w14:paraId="497EAA23" w14:textId="77777777" w:rsidR="00EF1D10" w:rsidRDefault="00EF1D10">
      <w:pPr>
        <w:pStyle w:val="Textoindependiente"/>
        <w:rPr>
          <w:b/>
          <w:sz w:val="18"/>
        </w:rPr>
      </w:pPr>
    </w:p>
    <w:p w14:paraId="1B51D16A" w14:textId="77777777" w:rsidR="00EF1D10" w:rsidRDefault="00EF1D10">
      <w:pPr>
        <w:pStyle w:val="Textoindependiente"/>
        <w:rPr>
          <w:b/>
          <w:sz w:val="18"/>
        </w:rPr>
      </w:pPr>
    </w:p>
    <w:p w14:paraId="2CDB9B09" w14:textId="77777777" w:rsidR="00EF1D10" w:rsidRDefault="00EF1D10">
      <w:pPr>
        <w:pStyle w:val="Textoindependiente"/>
        <w:spacing w:before="33"/>
        <w:rPr>
          <w:b/>
          <w:sz w:val="18"/>
        </w:rPr>
      </w:pPr>
    </w:p>
    <w:p w14:paraId="7FD785B4" w14:textId="77777777" w:rsidR="00EF1D10" w:rsidRDefault="00AD1D2D">
      <w:pPr>
        <w:pStyle w:val="Ttulo2"/>
      </w:pPr>
      <w:r>
        <w:rPr>
          <w:b w:val="0"/>
          <w:noProof/>
          <w:position w:val="-6"/>
        </w:rPr>
        <w:drawing>
          <wp:inline distT="0" distB="0" distL="0" distR="0" wp14:anchorId="6B486614" wp14:editId="5380F5F1">
            <wp:extent cx="190500" cy="179070"/>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41" w:name="6D._Las_inversiones_financieras_cumplen_"/>
      <w:bookmarkEnd w:id="41"/>
      <w:r>
        <w:t>6D.</w:t>
      </w:r>
      <w:r>
        <w:rPr>
          <w:spacing w:val="23"/>
        </w:rPr>
        <w:t xml:space="preserve"> </w:t>
      </w:r>
      <w:r>
        <w:t>Las</w:t>
      </w:r>
      <w:r>
        <w:rPr>
          <w:spacing w:val="23"/>
        </w:rPr>
        <w:t xml:space="preserve"> </w:t>
      </w:r>
      <w:r>
        <w:t>inversiones</w:t>
      </w:r>
      <w:r>
        <w:rPr>
          <w:spacing w:val="23"/>
        </w:rPr>
        <w:t xml:space="preserve"> </w:t>
      </w:r>
      <w:r>
        <w:t>financieras</w:t>
      </w:r>
      <w:r>
        <w:rPr>
          <w:spacing w:val="23"/>
        </w:rPr>
        <w:t xml:space="preserve"> </w:t>
      </w:r>
      <w:r>
        <w:t>cumplen</w:t>
      </w:r>
      <w:r>
        <w:rPr>
          <w:spacing w:val="23"/>
        </w:rPr>
        <w:t xml:space="preserve"> </w:t>
      </w:r>
      <w:r>
        <w:t>unos</w:t>
      </w:r>
      <w:r>
        <w:rPr>
          <w:spacing w:val="23"/>
        </w:rPr>
        <w:t xml:space="preserve"> </w:t>
      </w:r>
      <w:r>
        <w:t>mínimos</w:t>
      </w:r>
      <w:r>
        <w:rPr>
          <w:spacing w:val="23"/>
        </w:rPr>
        <w:t xml:space="preserve"> </w:t>
      </w:r>
      <w:r>
        <w:t>criterios</w:t>
      </w:r>
      <w:r>
        <w:rPr>
          <w:spacing w:val="23"/>
        </w:rPr>
        <w:t xml:space="preserve"> </w:t>
      </w:r>
      <w:r>
        <w:t>de</w:t>
      </w:r>
      <w:r>
        <w:rPr>
          <w:spacing w:val="23"/>
        </w:rPr>
        <w:t xml:space="preserve"> </w:t>
      </w:r>
      <w:r>
        <w:t>prudencia</w:t>
      </w:r>
    </w:p>
    <w:p w14:paraId="0A3137A4" w14:textId="77777777" w:rsidR="00EF1D10" w:rsidRDefault="00AD1D2D">
      <w:pPr>
        <w:spacing w:before="90" w:line="331" w:lineRule="auto"/>
        <w:ind w:left="687" w:right="830"/>
        <w:rPr>
          <w:i/>
          <w:sz w:val="18"/>
        </w:rPr>
      </w:pPr>
      <w:r>
        <w:rPr>
          <w:i/>
          <w:color w:val="909090"/>
          <w:sz w:val="18"/>
        </w:rPr>
        <w:t>En</w:t>
      </w:r>
      <w:r>
        <w:rPr>
          <w:i/>
          <w:color w:val="909090"/>
          <w:spacing w:val="-2"/>
          <w:sz w:val="18"/>
        </w:rPr>
        <w:t xml:space="preserve"> </w:t>
      </w:r>
      <w:r>
        <w:rPr>
          <w:i/>
          <w:color w:val="909090"/>
          <w:sz w:val="18"/>
        </w:rPr>
        <w:t>caso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contar</w:t>
      </w:r>
      <w:r>
        <w:rPr>
          <w:i/>
          <w:color w:val="909090"/>
          <w:spacing w:val="-2"/>
          <w:sz w:val="18"/>
        </w:rPr>
        <w:t xml:space="preserve"> </w:t>
      </w:r>
      <w:r>
        <w:rPr>
          <w:i/>
          <w:color w:val="909090"/>
          <w:sz w:val="18"/>
        </w:rPr>
        <w:t>con</w:t>
      </w:r>
      <w:r>
        <w:rPr>
          <w:i/>
          <w:color w:val="909090"/>
          <w:spacing w:val="-2"/>
          <w:sz w:val="18"/>
        </w:rPr>
        <w:t xml:space="preserve"> </w:t>
      </w:r>
      <w:r>
        <w:rPr>
          <w:i/>
          <w:color w:val="909090"/>
          <w:sz w:val="18"/>
        </w:rPr>
        <w:t>inversiones</w:t>
      </w:r>
      <w:r>
        <w:rPr>
          <w:i/>
          <w:color w:val="909090"/>
          <w:spacing w:val="-2"/>
          <w:sz w:val="18"/>
        </w:rPr>
        <w:t xml:space="preserve"> </w:t>
      </w:r>
      <w:r>
        <w:rPr>
          <w:i/>
          <w:color w:val="909090"/>
          <w:sz w:val="18"/>
        </w:rPr>
        <w:t>financieras,</w:t>
      </w:r>
      <w:r>
        <w:rPr>
          <w:i/>
          <w:color w:val="909090"/>
          <w:spacing w:val="-2"/>
          <w:sz w:val="18"/>
        </w:rPr>
        <w:t xml:space="preserve"> </w:t>
      </w:r>
      <w:r>
        <w:rPr>
          <w:i/>
          <w:color w:val="909090"/>
          <w:sz w:val="18"/>
        </w:rPr>
        <w:t>estas</w:t>
      </w:r>
      <w:r>
        <w:rPr>
          <w:i/>
          <w:color w:val="909090"/>
          <w:spacing w:val="-2"/>
          <w:sz w:val="18"/>
        </w:rPr>
        <w:t xml:space="preserve"> </w:t>
      </w:r>
      <w:r>
        <w:rPr>
          <w:i/>
          <w:color w:val="909090"/>
          <w:sz w:val="18"/>
        </w:rPr>
        <w:t>cumplen</w:t>
      </w:r>
      <w:r>
        <w:rPr>
          <w:i/>
          <w:color w:val="909090"/>
          <w:spacing w:val="-2"/>
          <w:sz w:val="18"/>
        </w:rPr>
        <w:t xml:space="preserve"> </w:t>
      </w:r>
      <w:r>
        <w:rPr>
          <w:i/>
          <w:color w:val="909090"/>
          <w:sz w:val="18"/>
        </w:rPr>
        <w:t>con</w:t>
      </w:r>
      <w:r>
        <w:rPr>
          <w:i/>
          <w:color w:val="909090"/>
          <w:spacing w:val="-2"/>
          <w:sz w:val="18"/>
        </w:rPr>
        <w:t xml:space="preserve"> </w:t>
      </w:r>
      <w:r>
        <w:rPr>
          <w:i/>
          <w:color w:val="909090"/>
          <w:sz w:val="18"/>
        </w:rPr>
        <w:t>criterios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prudencia</w:t>
      </w:r>
      <w:r>
        <w:rPr>
          <w:i/>
          <w:color w:val="909090"/>
          <w:spacing w:val="-2"/>
          <w:sz w:val="18"/>
        </w:rPr>
        <w:t xml:space="preserve"> </w:t>
      </w:r>
      <w:r>
        <w:rPr>
          <w:i/>
          <w:color w:val="909090"/>
          <w:sz w:val="18"/>
        </w:rPr>
        <w:t>y</w:t>
      </w:r>
      <w:r>
        <w:rPr>
          <w:i/>
          <w:color w:val="909090"/>
          <w:spacing w:val="-2"/>
          <w:sz w:val="18"/>
        </w:rPr>
        <w:t xml:space="preserve"> </w:t>
      </w:r>
      <w:r>
        <w:rPr>
          <w:i/>
          <w:color w:val="909090"/>
          <w:sz w:val="18"/>
        </w:rPr>
        <w:t>minimización</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riesgo.</w:t>
      </w:r>
      <w:r>
        <w:rPr>
          <w:i/>
          <w:color w:val="909090"/>
          <w:spacing w:val="-2"/>
          <w:sz w:val="18"/>
        </w:rPr>
        <w:t xml:space="preserve"> </w:t>
      </w:r>
      <w:r>
        <w:rPr>
          <w:i/>
          <w:color w:val="909090"/>
          <w:sz w:val="18"/>
        </w:rPr>
        <w:t>Existen</w:t>
      </w:r>
      <w:r>
        <w:rPr>
          <w:i/>
          <w:color w:val="909090"/>
          <w:sz w:val="18"/>
        </w:rPr>
        <w:t xml:space="preserve"> unas normas de inversión alineadas con el Código de Conducta relativo a las inversiones de las entidades sin ánimo de lucro de la CNMV. Esta política está aprobada por el órgano de gobierno. Las participaciones en sociedades no cotizadas están alineadas con la misión.</w:t>
      </w:r>
    </w:p>
    <w:p w14:paraId="1D303BC3" w14:textId="77777777" w:rsidR="00EF1D10" w:rsidRDefault="00EF1D10">
      <w:pPr>
        <w:pStyle w:val="Textoindependiente"/>
        <w:spacing w:before="29"/>
        <w:rPr>
          <w:i/>
          <w:sz w:val="20"/>
        </w:rPr>
      </w:pPr>
    </w:p>
    <w:tbl>
      <w:tblPr>
        <w:tblStyle w:val="TableNormal"/>
        <w:tblW w:w="0" w:type="auto"/>
        <w:tblInd w:w="695" w:type="dxa"/>
        <w:tblLayout w:type="fixed"/>
        <w:tblLook w:val="01E0" w:firstRow="1" w:lastRow="1" w:firstColumn="1" w:lastColumn="1" w:noHBand="0" w:noVBand="0"/>
      </w:tblPr>
      <w:tblGrid>
        <w:gridCol w:w="2964"/>
        <w:gridCol w:w="1563"/>
        <w:gridCol w:w="1731"/>
        <w:gridCol w:w="1216"/>
      </w:tblGrid>
      <w:tr w:rsidR="00EF1D10" w14:paraId="05816FD4" w14:textId="77777777">
        <w:trPr>
          <w:trHeight w:val="327"/>
        </w:trPr>
        <w:tc>
          <w:tcPr>
            <w:tcW w:w="2964" w:type="dxa"/>
            <w:tcBorders>
              <w:top w:val="single" w:sz="4" w:space="0" w:color="000000"/>
              <w:bottom w:val="single" w:sz="4" w:space="0" w:color="8C8C8C"/>
            </w:tcBorders>
          </w:tcPr>
          <w:p w14:paraId="5E716F9F" w14:textId="77777777" w:rsidR="00EF1D10" w:rsidRDefault="00EF1D10">
            <w:pPr>
              <w:pStyle w:val="TableParagraph"/>
              <w:spacing w:before="0"/>
              <w:jc w:val="left"/>
              <w:rPr>
                <w:rFonts w:ascii="Times New Roman"/>
                <w:sz w:val="18"/>
              </w:rPr>
            </w:pPr>
          </w:p>
        </w:tc>
        <w:tc>
          <w:tcPr>
            <w:tcW w:w="1563" w:type="dxa"/>
            <w:tcBorders>
              <w:top w:val="single" w:sz="4" w:space="0" w:color="000000"/>
              <w:bottom w:val="single" w:sz="4" w:space="0" w:color="8C8C8C"/>
            </w:tcBorders>
          </w:tcPr>
          <w:p w14:paraId="40D4010D" w14:textId="77777777" w:rsidR="00EF1D10" w:rsidRDefault="00AD1D2D">
            <w:pPr>
              <w:pStyle w:val="TableParagraph"/>
              <w:spacing w:before="74"/>
              <w:ind w:right="190"/>
              <w:rPr>
                <w:b/>
                <w:sz w:val="16"/>
              </w:rPr>
            </w:pPr>
            <w:r>
              <w:rPr>
                <w:b/>
                <w:spacing w:val="-2"/>
                <w:w w:val="105"/>
                <w:sz w:val="16"/>
              </w:rPr>
              <w:t>Importe</w:t>
            </w:r>
          </w:p>
        </w:tc>
        <w:tc>
          <w:tcPr>
            <w:tcW w:w="1731" w:type="dxa"/>
            <w:tcBorders>
              <w:top w:val="single" w:sz="4" w:space="0" w:color="000000"/>
              <w:bottom w:val="single" w:sz="4" w:space="0" w:color="8C8C8C"/>
            </w:tcBorders>
          </w:tcPr>
          <w:p w14:paraId="203924D8" w14:textId="77777777" w:rsidR="00EF1D10" w:rsidRDefault="00AD1D2D">
            <w:pPr>
              <w:pStyle w:val="TableParagraph"/>
              <w:spacing w:before="74"/>
              <w:ind w:right="427"/>
              <w:rPr>
                <w:b/>
                <w:sz w:val="16"/>
              </w:rPr>
            </w:pPr>
            <w:r>
              <w:rPr>
                <w:b/>
                <w:w w:val="105"/>
                <w:sz w:val="16"/>
              </w:rPr>
              <w:t>%</w:t>
            </w:r>
            <w:r>
              <w:rPr>
                <w:b/>
                <w:spacing w:val="-5"/>
                <w:w w:val="105"/>
                <w:sz w:val="16"/>
              </w:rPr>
              <w:t xml:space="preserve"> </w:t>
            </w:r>
            <w:r>
              <w:rPr>
                <w:b/>
                <w:spacing w:val="-2"/>
                <w:w w:val="105"/>
                <w:sz w:val="16"/>
              </w:rPr>
              <w:t>Inversiones</w:t>
            </w:r>
          </w:p>
        </w:tc>
        <w:tc>
          <w:tcPr>
            <w:tcW w:w="1216" w:type="dxa"/>
            <w:tcBorders>
              <w:top w:val="single" w:sz="4" w:space="0" w:color="000000"/>
              <w:bottom w:val="single" w:sz="4" w:space="0" w:color="8C8C8C"/>
            </w:tcBorders>
          </w:tcPr>
          <w:p w14:paraId="4B473322" w14:textId="77777777" w:rsidR="00EF1D10" w:rsidRDefault="00AD1D2D">
            <w:pPr>
              <w:pStyle w:val="TableParagraph"/>
              <w:spacing w:before="74"/>
              <w:ind w:right="88"/>
              <w:rPr>
                <w:b/>
                <w:sz w:val="16"/>
              </w:rPr>
            </w:pPr>
            <w:r>
              <w:rPr>
                <w:b/>
                <w:w w:val="105"/>
                <w:sz w:val="16"/>
              </w:rPr>
              <w:t>%</w:t>
            </w:r>
            <w:r>
              <w:rPr>
                <w:b/>
                <w:spacing w:val="-5"/>
                <w:w w:val="105"/>
                <w:sz w:val="16"/>
              </w:rPr>
              <w:t xml:space="preserve"> </w:t>
            </w:r>
            <w:r>
              <w:rPr>
                <w:b/>
                <w:spacing w:val="-2"/>
                <w:w w:val="105"/>
                <w:sz w:val="16"/>
              </w:rPr>
              <w:t>Activo</w:t>
            </w:r>
          </w:p>
        </w:tc>
      </w:tr>
      <w:tr w:rsidR="00EF1D10" w14:paraId="01987811" w14:textId="77777777">
        <w:trPr>
          <w:trHeight w:val="327"/>
        </w:trPr>
        <w:tc>
          <w:tcPr>
            <w:tcW w:w="2964" w:type="dxa"/>
            <w:tcBorders>
              <w:top w:val="single" w:sz="4" w:space="0" w:color="8C8C8C"/>
              <w:bottom w:val="single" w:sz="4" w:space="0" w:color="8C8C8C"/>
            </w:tcBorders>
            <w:shd w:val="clear" w:color="auto" w:fill="DADADA"/>
          </w:tcPr>
          <w:p w14:paraId="51ABCEA3" w14:textId="77777777" w:rsidR="00EF1D10" w:rsidRDefault="00AD1D2D">
            <w:pPr>
              <w:pStyle w:val="TableParagraph"/>
              <w:spacing w:before="74"/>
              <w:ind w:left="90"/>
              <w:jc w:val="left"/>
              <w:rPr>
                <w:b/>
                <w:sz w:val="16"/>
              </w:rPr>
            </w:pPr>
            <w:r>
              <w:rPr>
                <w:b/>
                <w:sz w:val="16"/>
              </w:rPr>
              <w:t>INVERSIONES</w:t>
            </w:r>
            <w:r>
              <w:rPr>
                <w:b/>
                <w:spacing w:val="33"/>
                <w:sz w:val="16"/>
              </w:rPr>
              <w:t xml:space="preserve"> </w:t>
            </w:r>
            <w:r>
              <w:rPr>
                <w:b/>
                <w:spacing w:val="-4"/>
                <w:sz w:val="16"/>
              </w:rPr>
              <w:t>2022</w:t>
            </w:r>
          </w:p>
        </w:tc>
        <w:tc>
          <w:tcPr>
            <w:tcW w:w="1563" w:type="dxa"/>
            <w:tcBorders>
              <w:top w:val="single" w:sz="4" w:space="0" w:color="8C8C8C"/>
              <w:bottom w:val="single" w:sz="4" w:space="0" w:color="8C8C8C"/>
            </w:tcBorders>
            <w:shd w:val="clear" w:color="auto" w:fill="DADADA"/>
          </w:tcPr>
          <w:p w14:paraId="47232D03" w14:textId="77777777" w:rsidR="00EF1D10" w:rsidRDefault="00AD1D2D">
            <w:pPr>
              <w:pStyle w:val="TableParagraph"/>
              <w:spacing w:before="74"/>
              <w:ind w:right="191"/>
              <w:rPr>
                <w:b/>
                <w:sz w:val="16"/>
              </w:rPr>
            </w:pPr>
            <w:r>
              <w:rPr>
                <w:b/>
                <w:sz w:val="16"/>
              </w:rPr>
              <w:t>37.193.017</w:t>
            </w:r>
            <w:r>
              <w:rPr>
                <w:b/>
                <w:spacing w:val="25"/>
                <w:sz w:val="16"/>
              </w:rPr>
              <w:t xml:space="preserve"> </w:t>
            </w:r>
            <w:r>
              <w:rPr>
                <w:b/>
                <w:spacing w:val="-10"/>
                <w:sz w:val="16"/>
              </w:rPr>
              <w:t>€</w:t>
            </w:r>
          </w:p>
        </w:tc>
        <w:tc>
          <w:tcPr>
            <w:tcW w:w="1731" w:type="dxa"/>
            <w:tcBorders>
              <w:top w:val="single" w:sz="4" w:space="0" w:color="8C8C8C"/>
              <w:bottom w:val="single" w:sz="4" w:space="0" w:color="8C8C8C"/>
            </w:tcBorders>
            <w:shd w:val="clear" w:color="auto" w:fill="DADADA"/>
          </w:tcPr>
          <w:p w14:paraId="2B82B837" w14:textId="77777777" w:rsidR="00EF1D10" w:rsidRDefault="00AD1D2D">
            <w:pPr>
              <w:pStyle w:val="TableParagraph"/>
              <w:spacing w:before="74"/>
              <w:ind w:right="427"/>
              <w:rPr>
                <w:b/>
                <w:sz w:val="16"/>
              </w:rPr>
            </w:pPr>
            <w:r>
              <w:rPr>
                <w:b/>
                <w:w w:val="105"/>
                <w:sz w:val="16"/>
              </w:rPr>
              <w:t>100</w:t>
            </w:r>
            <w:r>
              <w:rPr>
                <w:b/>
                <w:spacing w:val="-7"/>
                <w:w w:val="105"/>
                <w:sz w:val="16"/>
              </w:rPr>
              <w:t xml:space="preserve"> </w:t>
            </w:r>
            <w:r>
              <w:rPr>
                <w:b/>
                <w:spacing w:val="-10"/>
                <w:w w:val="105"/>
                <w:sz w:val="16"/>
              </w:rPr>
              <w:t>%</w:t>
            </w:r>
          </w:p>
        </w:tc>
        <w:tc>
          <w:tcPr>
            <w:tcW w:w="1216" w:type="dxa"/>
            <w:tcBorders>
              <w:top w:val="single" w:sz="4" w:space="0" w:color="8C8C8C"/>
              <w:bottom w:val="single" w:sz="4" w:space="0" w:color="8C8C8C"/>
            </w:tcBorders>
            <w:shd w:val="clear" w:color="auto" w:fill="DADADA"/>
          </w:tcPr>
          <w:p w14:paraId="50E1CD94" w14:textId="77777777" w:rsidR="00EF1D10" w:rsidRDefault="00AD1D2D">
            <w:pPr>
              <w:pStyle w:val="TableParagraph"/>
              <w:spacing w:before="74"/>
              <w:ind w:right="88"/>
              <w:rPr>
                <w:b/>
                <w:sz w:val="16"/>
              </w:rPr>
            </w:pPr>
            <w:r>
              <w:rPr>
                <w:b/>
                <w:w w:val="105"/>
                <w:sz w:val="16"/>
              </w:rPr>
              <w:t>24,1</w:t>
            </w:r>
            <w:r>
              <w:rPr>
                <w:b/>
                <w:spacing w:val="-8"/>
                <w:w w:val="105"/>
                <w:sz w:val="16"/>
              </w:rPr>
              <w:t xml:space="preserve"> </w:t>
            </w:r>
            <w:r>
              <w:rPr>
                <w:b/>
                <w:spacing w:val="-10"/>
                <w:w w:val="105"/>
                <w:sz w:val="16"/>
              </w:rPr>
              <w:t>%</w:t>
            </w:r>
          </w:p>
        </w:tc>
      </w:tr>
      <w:tr w:rsidR="00EF1D10" w14:paraId="44E25670" w14:textId="77777777">
        <w:trPr>
          <w:trHeight w:val="327"/>
        </w:trPr>
        <w:tc>
          <w:tcPr>
            <w:tcW w:w="2964" w:type="dxa"/>
            <w:tcBorders>
              <w:top w:val="single" w:sz="4" w:space="0" w:color="8C8C8C"/>
              <w:bottom w:val="single" w:sz="4" w:space="0" w:color="8C8C8C"/>
            </w:tcBorders>
            <w:shd w:val="clear" w:color="auto" w:fill="F2F2F2"/>
          </w:tcPr>
          <w:p w14:paraId="5142DAB9" w14:textId="77777777" w:rsidR="00EF1D10" w:rsidRDefault="00AD1D2D">
            <w:pPr>
              <w:pStyle w:val="TableParagraph"/>
              <w:spacing w:before="74"/>
              <w:ind w:left="90"/>
              <w:jc w:val="left"/>
              <w:rPr>
                <w:b/>
                <w:sz w:val="16"/>
              </w:rPr>
            </w:pPr>
            <w:r>
              <w:rPr>
                <w:b/>
                <w:w w:val="105"/>
                <w:sz w:val="16"/>
              </w:rPr>
              <w:t>Inversiones</w:t>
            </w:r>
            <w:r>
              <w:rPr>
                <w:b/>
                <w:spacing w:val="-11"/>
                <w:w w:val="105"/>
                <w:sz w:val="16"/>
              </w:rPr>
              <w:t xml:space="preserve"> </w:t>
            </w:r>
            <w:r>
              <w:rPr>
                <w:b/>
                <w:w w:val="105"/>
                <w:sz w:val="16"/>
              </w:rPr>
              <w:t>a</w:t>
            </w:r>
            <w:r>
              <w:rPr>
                <w:b/>
                <w:spacing w:val="-10"/>
                <w:w w:val="105"/>
                <w:sz w:val="16"/>
              </w:rPr>
              <w:t xml:space="preserve"> </w:t>
            </w:r>
            <w:r>
              <w:rPr>
                <w:b/>
                <w:w w:val="105"/>
                <w:sz w:val="16"/>
              </w:rPr>
              <w:t>corto</w:t>
            </w:r>
            <w:r>
              <w:rPr>
                <w:b/>
                <w:spacing w:val="-11"/>
                <w:w w:val="105"/>
                <w:sz w:val="16"/>
              </w:rPr>
              <w:t xml:space="preserve"> </w:t>
            </w:r>
            <w:r>
              <w:rPr>
                <w:b/>
                <w:spacing w:val="-2"/>
                <w:w w:val="105"/>
                <w:sz w:val="16"/>
              </w:rPr>
              <w:t>plazo</w:t>
            </w:r>
          </w:p>
        </w:tc>
        <w:tc>
          <w:tcPr>
            <w:tcW w:w="1563" w:type="dxa"/>
            <w:tcBorders>
              <w:top w:val="single" w:sz="4" w:space="0" w:color="8C8C8C"/>
              <w:bottom w:val="single" w:sz="4" w:space="0" w:color="8C8C8C"/>
            </w:tcBorders>
            <w:shd w:val="clear" w:color="auto" w:fill="F2F2F2"/>
          </w:tcPr>
          <w:p w14:paraId="0CCDCE0B" w14:textId="77777777" w:rsidR="00EF1D10" w:rsidRDefault="00AD1D2D">
            <w:pPr>
              <w:pStyle w:val="TableParagraph"/>
              <w:spacing w:before="74"/>
              <w:ind w:right="191"/>
              <w:rPr>
                <w:b/>
                <w:sz w:val="16"/>
              </w:rPr>
            </w:pPr>
            <w:r>
              <w:rPr>
                <w:b/>
                <w:sz w:val="16"/>
              </w:rPr>
              <w:t>27.052.345</w:t>
            </w:r>
            <w:r>
              <w:rPr>
                <w:b/>
                <w:spacing w:val="25"/>
                <w:sz w:val="16"/>
              </w:rPr>
              <w:t xml:space="preserve"> </w:t>
            </w:r>
            <w:r>
              <w:rPr>
                <w:b/>
                <w:spacing w:val="-10"/>
                <w:sz w:val="16"/>
              </w:rPr>
              <w:t>€</w:t>
            </w:r>
          </w:p>
        </w:tc>
        <w:tc>
          <w:tcPr>
            <w:tcW w:w="1731" w:type="dxa"/>
            <w:tcBorders>
              <w:top w:val="single" w:sz="4" w:space="0" w:color="8C8C8C"/>
              <w:bottom w:val="single" w:sz="4" w:space="0" w:color="8C8C8C"/>
            </w:tcBorders>
            <w:shd w:val="clear" w:color="auto" w:fill="F2F2F2"/>
          </w:tcPr>
          <w:p w14:paraId="4E662AFA" w14:textId="77777777" w:rsidR="00EF1D10" w:rsidRDefault="00AD1D2D">
            <w:pPr>
              <w:pStyle w:val="TableParagraph"/>
              <w:spacing w:before="74"/>
              <w:ind w:right="427"/>
              <w:rPr>
                <w:b/>
                <w:sz w:val="16"/>
              </w:rPr>
            </w:pPr>
            <w:r>
              <w:rPr>
                <w:b/>
                <w:w w:val="105"/>
                <w:sz w:val="16"/>
              </w:rPr>
              <w:t>72,7</w:t>
            </w:r>
            <w:r>
              <w:rPr>
                <w:b/>
                <w:spacing w:val="-8"/>
                <w:w w:val="105"/>
                <w:sz w:val="16"/>
              </w:rPr>
              <w:t xml:space="preserve"> </w:t>
            </w:r>
            <w:r>
              <w:rPr>
                <w:b/>
                <w:spacing w:val="-10"/>
                <w:w w:val="105"/>
                <w:sz w:val="16"/>
              </w:rPr>
              <w:t>%</w:t>
            </w:r>
          </w:p>
        </w:tc>
        <w:tc>
          <w:tcPr>
            <w:tcW w:w="1216" w:type="dxa"/>
            <w:tcBorders>
              <w:top w:val="single" w:sz="4" w:space="0" w:color="8C8C8C"/>
              <w:bottom w:val="single" w:sz="4" w:space="0" w:color="8C8C8C"/>
            </w:tcBorders>
            <w:shd w:val="clear" w:color="auto" w:fill="F2F2F2"/>
          </w:tcPr>
          <w:p w14:paraId="408B8E64" w14:textId="77777777" w:rsidR="00EF1D10" w:rsidRDefault="00AD1D2D">
            <w:pPr>
              <w:pStyle w:val="TableParagraph"/>
              <w:spacing w:before="74"/>
              <w:ind w:right="88"/>
              <w:rPr>
                <w:b/>
                <w:sz w:val="16"/>
              </w:rPr>
            </w:pPr>
            <w:r>
              <w:rPr>
                <w:b/>
                <w:w w:val="105"/>
                <w:sz w:val="16"/>
              </w:rPr>
              <w:t>17,5</w:t>
            </w:r>
            <w:r>
              <w:rPr>
                <w:b/>
                <w:spacing w:val="-8"/>
                <w:w w:val="105"/>
                <w:sz w:val="16"/>
              </w:rPr>
              <w:t xml:space="preserve"> </w:t>
            </w:r>
            <w:r>
              <w:rPr>
                <w:b/>
                <w:spacing w:val="-10"/>
                <w:w w:val="105"/>
                <w:sz w:val="16"/>
              </w:rPr>
              <w:t>%</w:t>
            </w:r>
          </w:p>
        </w:tc>
      </w:tr>
      <w:tr w:rsidR="00EF1D10" w14:paraId="56CBE1F2" w14:textId="77777777">
        <w:trPr>
          <w:trHeight w:val="327"/>
        </w:trPr>
        <w:tc>
          <w:tcPr>
            <w:tcW w:w="2964" w:type="dxa"/>
            <w:tcBorders>
              <w:top w:val="single" w:sz="4" w:space="0" w:color="8C8C8C"/>
              <w:bottom w:val="single" w:sz="4" w:space="0" w:color="8C8C8C"/>
            </w:tcBorders>
          </w:tcPr>
          <w:p w14:paraId="3A1AE4CC" w14:textId="77777777" w:rsidR="00EF1D10" w:rsidRDefault="00AD1D2D">
            <w:pPr>
              <w:pStyle w:val="TableParagraph"/>
              <w:ind w:left="90"/>
              <w:jc w:val="left"/>
              <w:rPr>
                <w:sz w:val="16"/>
              </w:rPr>
            </w:pPr>
            <w:r>
              <w:rPr>
                <w:w w:val="105"/>
                <w:sz w:val="16"/>
              </w:rPr>
              <w:t>Fondos</w:t>
            </w:r>
            <w:r>
              <w:rPr>
                <w:spacing w:val="-9"/>
                <w:w w:val="105"/>
                <w:sz w:val="16"/>
              </w:rPr>
              <w:t xml:space="preserve"> </w:t>
            </w:r>
            <w:r>
              <w:rPr>
                <w:w w:val="105"/>
                <w:sz w:val="16"/>
              </w:rPr>
              <w:t>de</w:t>
            </w:r>
            <w:r>
              <w:rPr>
                <w:spacing w:val="-8"/>
                <w:w w:val="105"/>
                <w:sz w:val="16"/>
              </w:rPr>
              <w:t xml:space="preserve"> </w:t>
            </w:r>
            <w:r>
              <w:rPr>
                <w:spacing w:val="-2"/>
                <w:w w:val="105"/>
                <w:sz w:val="16"/>
              </w:rPr>
              <w:t>inversión</w:t>
            </w:r>
          </w:p>
        </w:tc>
        <w:tc>
          <w:tcPr>
            <w:tcW w:w="1563" w:type="dxa"/>
            <w:tcBorders>
              <w:top w:val="single" w:sz="4" w:space="0" w:color="8C8C8C"/>
              <w:bottom w:val="single" w:sz="4" w:space="0" w:color="8C8C8C"/>
            </w:tcBorders>
          </w:tcPr>
          <w:p w14:paraId="34C84558" w14:textId="77777777" w:rsidR="00EF1D10" w:rsidRDefault="00AD1D2D">
            <w:pPr>
              <w:pStyle w:val="TableParagraph"/>
              <w:ind w:right="191"/>
              <w:rPr>
                <w:sz w:val="16"/>
              </w:rPr>
            </w:pPr>
            <w:r>
              <w:rPr>
                <w:sz w:val="16"/>
              </w:rPr>
              <w:t>25.437.317</w:t>
            </w:r>
            <w:r>
              <w:rPr>
                <w:spacing w:val="25"/>
                <w:sz w:val="16"/>
              </w:rPr>
              <w:t xml:space="preserve"> </w:t>
            </w:r>
            <w:r>
              <w:rPr>
                <w:spacing w:val="-10"/>
                <w:sz w:val="16"/>
              </w:rPr>
              <w:t>€</w:t>
            </w:r>
          </w:p>
        </w:tc>
        <w:tc>
          <w:tcPr>
            <w:tcW w:w="1731" w:type="dxa"/>
            <w:tcBorders>
              <w:top w:val="single" w:sz="4" w:space="0" w:color="8C8C8C"/>
              <w:bottom w:val="single" w:sz="4" w:space="0" w:color="8C8C8C"/>
            </w:tcBorders>
          </w:tcPr>
          <w:p w14:paraId="021915A4" w14:textId="77777777" w:rsidR="00EF1D10" w:rsidRDefault="00AD1D2D">
            <w:pPr>
              <w:pStyle w:val="TableParagraph"/>
              <w:ind w:right="427"/>
              <w:rPr>
                <w:sz w:val="16"/>
              </w:rPr>
            </w:pPr>
            <w:r>
              <w:rPr>
                <w:w w:val="105"/>
                <w:sz w:val="16"/>
              </w:rPr>
              <w:t>68,3</w:t>
            </w:r>
            <w:r>
              <w:rPr>
                <w:spacing w:val="-8"/>
                <w:w w:val="105"/>
                <w:sz w:val="16"/>
              </w:rPr>
              <w:t xml:space="preserve"> </w:t>
            </w:r>
            <w:r>
              <w:rPr>
                <w:spacing w:val="-10"/>
                <w:w w:val="105"/>
                <w:sz w:val="16"/>
              </w:rPr>
              <w:t>%</w:t>
            </w:r>
          </w:p>
        </w:tc>
        <w:tc>
          <w:tcPr>
            <w:tcW w:w="1216" w:type="dxa"/>
            <w:tcBorders>
              <w:top w:val="single" w:sz="4" w:space="0" w:color="8C8C8C"/>
              <w:bottom w:val="single" w:sz="4" w:space="0" w:color="8C8C8C"/>
            </w:tcBorders>
          </w:tcPr>
          <w:p w14:paraId="175FF1CC" w14:textId="77777777" w:rsidR="00EF1D10" w:rsidRDefault="00AD1D2D">
            <w:pPr>
              <w:pStyle w:val="TableParagraph"/>
              <w:ind w:right="88"/>
              <w:rPr>
                <w:sz w:val="16"/>
              </w:rPr>
            </w:pPr>
            <w:r>
              <w:rPr>
                <w:w w:val="105"/>
                <w:sz w:val="16"/>
              </w:rPr>
              <w:t>16,4</w:t>
            </w:r>
            <w:r>
              <w:rPr>
                <w:spacing w:val="-8"/>
                <w:w w:val="105"/>
                <w:sz w:val="16"/>
              </w:rPr>
              <w:t xml:space="preserve"> </w:t>
            </w:r>
            <w:r>
              <w:rPr>
                <w:spacing w:val="-10"/>
                <w:w w:val="105"/>
                <w:sz w:val="16"/>
              </w:rPr>
              <w:t>%</w:t>
            </w:r>
          </w:p>
        </w:tc>
      </w:tr>
      <w:tr w:rsidR="00EF1D10" w14:paraId="0B6DEBFA" w14:textId="77777777">
        <w:trPr>
          <w:trHeight w:val="327"/>
        </w:trPr>
        <w:tc>
          <w:tcPr>
            <w:tcW w:w="2964" w:type="dxa"/>
            <w:tcBorders>
              <w:top w:val="single" w:sz="4" w:space="0" w:color="8C8C8C"/>
              <w:bottom w:val="single" w:sz="4" w:space="0" w:color="8C8C8C"/>
            </w:tcBorders>
          </w:tcPr>
          <w:p w14:paraId="66A7F2A7" w14:textId="77777777" w:rsidR="00EF1D10" w:rsidRDefault="00AD1D2D">
            <w:pPr>
              <w:pStyle w:val="TableParagraph"/>
              <w:ind w:left="90"/>
              <w:jc w:val="left"/>
              <w:rPr>
                <w:sz w:val="16"/>
              </w:rPr>
            </w:pPr>
            <w:r>
              <w:rPr>
                <w:spacing w:val="-2"/>
                <w:w w:val="105"/>
                <w:sz w:val="16"/>
              </w:rPr>
              <w:t>Acciones</w:t>
            </w:r>
          </w:p>
        </w:tc>
        <w:tc>
          <w:tcPr>
            <w:tcW w:w="1563" w:type="dxa"/>
            <w:tcBorders>
              <w:top w:val="single" w:sz="4" w:space="0" w:color="8C8C8C"/>
              <w:bottom w:val="single" w:sz="4" w:space="0" w:color="8C8C8C"/>
            </w:tcBorders>
          </w:tcPr>
          <w:p w14:paraId="5414E687" w14:textId="77777777" w:rsidR="00EF1D10" w:rsidRDefault="00AD1D2D">
            <w:pPr>
              <w:pStyle w:val="TableParagraph"/>
              <w:ind w:right="191"/>
              <w:rPr>
                <w:sz w:val="16"/>
              </w:rPr>
            </w:pPr>
            <w:r>
              <w:rPr>
                <w:sz w:val="16"/>
              </w:rPr>
              <w:t>1.280.425</w:t>
            </w:r>
            <w:r>
              <w:rPr>
                <w:spacing w:val="22"/>
                <w:sz w:val="16"/>
              </w:rPr>
              <w:t xml:space="preserve"> </w:t>
            </w:r>
            <w:r>
              <w:rPr>
                <w:spacing w:val="-10"/>
                <w:sz w:val="16"/>
              </w:rPr>
              <w:t>€</w:t>
            </w:r>
          </w:p>
        </w:tc>
        <w:tc>
          <w:tcPr>
            <w:tcW w:w="1731" w:type="dxa"/>
            <w:tcBorders>
              <w:top w:val="single" w:sz="4" w:space="0" w:color="8C8C8C"/>
              <w:bottom w:val="single" w:sz="4" w:space="0" w:color="8C8C8C"/>
            </w:tcBorders>
          </w:tcPr>
          <w:p w14:paraId="40DCBE88" w14:textId="77777777" w:rsidR="00EF1D10" w:rsidRDefault="00AD1D2D">
            <w:pPr>
              <w:pStyle w:val="TableParagraph"/>
              <w:ind w:right="427"/>
              <w:rPr>
                <w:sz w:val="16"/>
              </w:rPr>
            </w:pPr>
            <w:r>
              <w:rPr>
                <w:w w:val="105"/>
                <w:sz w:val="16"/>
              </w:rPr>
              <w:t>3,5</w:t>
            </w:r>
            <w:r>
              <w:rPr>
                <w:spacing w:val="-6"/>
                <w:w w:val="105"/>
                <w:sz w:val="16"/>
              </w:rPr>
              <w:t xml:space="preserve"> </w:t>
            </w:r>
            <w:r>
              <w:rPr>
                <w:spacing w:val="-10"/>
                <w:w w:val="105"/>
                <w:sz w:val="16"/>
              </w:rPr>
              <w:t>%</w:t>
            </w:r>
          </w:p>
        </w:tc>
        <w:tc>
          <w:tcPr>
            <w:tcW w:w="1216" w:type="dxa"/>
            <w:tcBorders>
              <w:top w:val="single" w:sz="4" w:space="0" w:color="8C8C8C"/>
              <w:bottom w:val="single" w:sz="4" w:space="0" w:color="8C8C8C"/>
            </w:tcBorders>
          </w:tcPr>
          <w:p w14:paraId="6F863A0D" w14:textId="77777777" w:rsidR="00EF1D10" w:rsidRDefault="00AD1D2D">
            <w:pPr>
              <w:pStyle w:val="TableParagraph"/>
              <w:ind w:right="88"/>
              <w:rPr>
                <w:sz w:val="16"/>
              </w:rPr>
            </w:pPr>
            <w:r>
              <w:rPr>
                <w:w w:val="105"/>
                <w:sz w:val="16"/>
              </w:rPr>
              <w:t>0,8</w:t>
            </w:r>
            <w:r>
              <w:rPr>
                <w:spacing w:val="-6"/>
                <w:w w:val="105"/>
                <w:sz w:val="16"/>
              </w:rPr>
              <w:t xml:space="preserve"> </w:t>
            </w:r>
            <w:r>
              <w:rPr>
                <w:spacing w:val="-10"/>
                <w:w w:val="105"/>
                <w:sz w:val="16"/>
              </w:rPr>
              <w:t>%</w:t>
            </w:r>
          </w:p>
        </w:tc>
      </w:tr>
      <w:tr w:rsidR="00EF1D10" w14:paraId="2427374F" w14:textId="77777777">
        <w:trPr>
          <w:trHeight w:val="327"/>
        </w:trPr>
        <w:tc>
          <w:tcPr>
            <w:tcW w:w="2964" w:type="dxa"/>
            <w:tcBorders>
              <w:top w:val="single" w:sz="4" w:space="0" w:color="8C8C8C"/>
              <w:bottom w:val="single" w:sz="4" w:space="0" w:color="8C8C8C"/>
            </w:tcBorders>
          </w:tcPr>
          <w:p w14:paraId="130294FD" w14:textId="77777777" w:rsidR="00EF1D10" w:rsidRDefault="00AD1D2D">
            <w:pPr>
              <w:pStyle w:val="TableParagraph"/>
              <w:ind w:left="90"/>
              <w:jc w:val="left"/>
              <w:rPr>
                <w:sz w:val="16"/>
              </w:rPr>
            </w:pPr>
            <w:r>
              <w:rPr>
                <w:sz w:val="16"/>
              </w:rPr>
              <w:t>Valores</w:t>
            </w:r>
            <w:r>
              <w:rPr>
                <w:spacing w:val="19"/>
                <w:sz w:val="16"/>
              </w:rPr>
              <w:t xml:space="preserve"> </w:t>
            </w:r>
            <w:r>
              <w:rPr>
                <w:sz w:val="16"/>
              </w:rPr>
              <w:t>representativos</w:t>
            </w:r>
            <w:r>
              <w:rPr>
                <w:spacing w:val="19"/>
                <w:sz w:val="16"/>
              </w:rPr>
              <w:t xml:space="preserve"> </w:t>
            </w:r>
            <w:r>
              <w:rPr>
                <w:sz w:val="16"/>
              </w:rPr>
              <w:t>de</w:t>
            </w:r>
            <w:r>
              <w:rPr>
                <w:spacing w:val="19"/>
                <w:sz w:val="16"/>
              </w:rPr>
              <w:t xml:space="preserve"> </w:t>
            </w:r>
            <w:r>
              <w:rPr>
                <w:spacing w:val="-2"/>
                <w:sz w:val="16"/>
              </w:rPr>
              <w:t>deuda</w:t>
            </w:r>
          </w:p>
        </w:tc>
        <w:tc>
          <w:tcPr>
            <w:tcW w:w="1563" w:type="dxa"/>
            <w:tcBorders>
              <w:top w:val="single" w:sz="4" w:space="0" w:color="8C8C8C"/>
              <w:bottom w:val="single" w:sz="4" w:space="0" w:color="8C8C8C"/>
            </w:tcBorders>
          </w:tcPr>
          <w:p w14:paraId="651A661B" w14:textId="77777777" w:rsidR="00EF1D10" w:rsidRDefault="00AD1D2D">
            <w:pPr>
              <w:pStyle w:val="TableParagraph"/>
              <w:ind w:right="190"/>
              <w:rPr>
                <w:sz w:val="16"/>
              </w:rPr>
            </w:pPr>
            <w:r>
              <w:rPr>
                <w:sz w:val="16"/>
              </w:rPr>
              <w:t>312.559</w:t>
            </w:r>
            <w:r>
              <w:rPr>
                <w:spacing w:val="18"/>
                <w:sz w:val="16"/>
              </w:rPr>
              <w:t xml:space="preserve"> </w:t>
            </w:r>
            <w:r>
              <w:rPr>
                <w:spacing w:val="-10"/>
                <w:sz w:val="16"/>
              </w:rPr>
              <w:t>€</w:t>
            </w:r>
          </w:p>
        </w:tc>
        <w:tc>
          <w:tcPr>
            <w:tcW w:w="1731" w:type="dxa"/>
            <w:tcBorders>
              <w:top w:val="single" w:sz="4" w:space="0" w:color="8C8C8C"/>
              <w:bottom w:val="single" w:sz="4" w:space="0" w:color="8C8C8C"/>
            </w:tcBorders>
          </w:tcPr>
          <w:p w14:paraId="40CBFC7D" w14:textId="77777777" w:rsidR="00EF1D10" w:rsidRDefault="00AD1D2D">
            <w:pPr>
              <w:pStyle w:val="TableParagraph"/>
              <w:ind w:right="427"/>
              <w:rPr>
                <w:sz w:val="16"/>
              </w:rPr>
            </w:pPr>
            <w:r>
              <w:rPr>
                <w:w w:val="105"/>
                <w:sz w:val="16"/>
              </w:rPr>
              <w:t>0,8</w:t>
            </w:r>
            <w:r>
              <w:rPr>
                <w:spacing w:val="-6"/>
                <w:w w:val="105"/>
                <w:sz w:val="16"/>
              </w:rPr>
              <w:t xml:space="preserve"> </w:t>
            </w:r>
            <w:r>
              <w:rPr>
                <w:spacing w:val="-10"/>
                <w:w w:val="105"/>
                <w:sz w:val="16"/>
              </w:rPr>
              <w:t>%</w:t>
            </w:r>
          </w:p>
        </w:tc>
        <w:tc>
          <w:tcPr>
            <w:tcW w:w="1216" w:type="dxa"/>
            <w:tcBorders>
              <w:top w:val="single" w:sz="4" w:space="0" w:color="8C8C8C"/>
              <w:bottom w:val="single" w:sz="4" w:space="0" w:color="8C8C8C"/>
            </w:tcBorders>
          </w:tcPr>
          <w:p w14:paraId="6CA229B7" w14:textId="77777777" w:rsidR="00EF1D10" w:rsidRDefault="00AD1D2D">
            <w:pPr>
              <w:pStyle w:val="TableParagraph"/>
              <w:ind w:right="88"/>
              <w:rPr>
                <w:sz w:val="16"/>
              </w:rPr>
            </w:pPr>
            <w:r>
              <w:rPr>
                <w:w w:val="105"/>
                <w:sz w:val="16"/>
              </w:rPr>
              <w:t>0,2</w:t>
            </w:r>
            <w:r>
              <w:rPr>
                <w:spacing w:val="-6"/>
                <w:w w:val="105"/>
                <w:sz w:val="16"/>
              </w:rPr>
              <w:t xml:space="preserve"> </w:t>
            </w:r>
            <w:r>
              <w:rPr>
                <w:spacing w:val="-10"/>
                <w:w w:val="105"/>
                <w:sz w:val="16"/>
              </w:rPr>
              <w:t>%</w:t>
            </w:r>
          </w:p>
        </w:tc>
      </w:tr>
      <w:tr w:rsidR="00EF1D10" w14:paraId="23B8D031" w14:textId="77777777">
        <w:trPr>
          <w:trHeight w:val="327"/>
        </w:trPr>
        <w:tc>
          <w:tcPr>
            <w:tcW w:w="2964" w:type="dxa"/>
            <w:tcBorders>
              <w:top w:val="single" w:sz="4" w:space="0" w:color="8C8C8C"/>
              <w:bottom w:val="single" w:sz="4" w:space="0" w:color="8C8C8C"/>
            </w:tcBorders>
          </w:tcPr>
          <w:p w14:paraId="0F81A5D9" w14:textId="77777777" w:rsidR="00EF1D10" w:rsidRDefault="00AD1D2D">
            <w:pPr>
              <w:pStyle w:val="TableParagraph"/>
              <w:ind w:left="90"/>
              <w:jc w:val="left"/>
              <w:rPr>
                <w:sz w:val="16"/>
              </w:rPr>
            </w:pPr>
            <w:r>
              <w:rPr>
                <w:w w:val="105"/>
                <w:sz w:val="16"/>
              </w:rPr>
              <w:t>Valores</w:t>
            </w:r>
            <w:r>
              <w:rPr>
                <w:spacing w:val="-9"/>
                <w:w w:val="105"/>
                <w:sz w:val="16"/>
              </w:rPr>
              <w:t xml:space="preserve"> </w:t>
            </w:r>
            <w:r>
              <w:rPr>
                <w:w w:val="105"/>
                <w:sz w:val="16"/>
              </w:rPr>
              <w:t>de</w:t>
            </w:r>
            <w:r>
              <w:rPr>
                <w:spacing w:val="-8"/>
                <w:w w:val="105"/>
                <w:sz w:val="16"/>
              </w:rPr>
              <w:t xml:space="preserve"> </w:t>
            </w:r>
            <w:r>
              <w:rPr>
                <w:w w:val="105"/>
                <w:sz w:val="16"/>
              </w:rPr>
              <w:t>renta</w:t>
            </w:r>
            <w:r>
              <w:rPr>
                <w:spacing w:val="-9"/>
                <w:w w:val="105"/>
                <w:sz w:val="16"/>
              </w:rPr>
              <w:t xml:space="preserve"> </w:t>
            </w:r>
            <w:r>
              <w:rPr>
                <w:spacing w:val="-4"/>
                <w:w w:val="105"/>
                <w:sz w:val="16"/>
              </w:rPr>
              <w:t>fija</w:t>
            </w:r>
          </w:p>
        </w:tc>
        <w:tc>
          <w:tcPr>
            <w:tcW w:w="1563" w:type="dxa"/>
            <w:tcBorders>
              <w:top w:val="single" w:sz="4" w:space="0" w:color="8C8C8C"/>
              <w:bottom w:val="single" w:sz="4" w:space="0" w:color="8C8C8C"/>
            </w:tcBorders>
          </w:tcPr>
          <w:p w14:paraId="7BC428A1" w14:textId="77777777" w:rsidR="00EF1D10" w:rsidRDefault="00AD1D2D">
            <w:pPr>
              <w:pStyle w:val="TableParagraph"/>
              <w:ind w:right="191"/>
              <w:rPr>
                <w:sz w:val="16"/>
              </w:rPr>
            </w:pPr>
            <w:r>
              <w:rPr>
                <w:w w:val="105"/>
                <w:sz w:val="16"/>
              </w:rPr>
              <w:t>13.054</w:t>
            </w:r>
            <w:r>
              <w:rPr>
                <w:spacing w:val="-12"/>
                <w:w w:val="105"/>
                <w:sz w:val="16"/>
              </w:rPr>
              <w:t xml:space="preserve"> </w:t>
            </w:r>
            <w:r>
              <w:rPr>
                <w:spacing w:val="-10"/>
                <w:w w:val="105"/>
                <w:sz w:val="16"/>
              </w:rPr>
              <w:t>€</w:t>
            </w:r>
          </w:p>
        </w:tc>
        <w:tc>
          <w:tcPr>
            <w:tcW w:w="1731" w:type="dxa"/>
            <w:tcBorders>
              <w:top w:val="single" w:sz="4" w:space="0" w:color="8C8C8C"/>
              <w:bottom w:val="single" w:sz="4" w:space="0" w:color="8C8C8C"/>
            </w:tcBorders>
          </w:tcPr>
          <w:p w14:paraId="2F57AE89" w14:textId="77777777" w:rsidR="00EF1D10" w:rsidRDefault="00AD1D2D">
            <w:pPr>
              <w:pStyle w:val="TableParagraph"/>
              <w:ind w:right="427"/>
              <w:rPr>
                <w:sz w:val="16"/>
              </w:rPr>
            </w:pPr>
            <w:r>
              <w:rPr>
                <w:w w:val="105"/>
                <w:sz w:val="16"/>
              </w:rPr>
              <w:t>0,0</w:t>
            </w:r>
            <w:r>
              <w:rPr>
                <w:spacing w:val="-6"/>
                <w:w w:val="105"/>
                <w:sz w:val="16"/>
              </w:rPr>
              <w:t xml:space="preserve"> </w:t>
            </w:r>
            <w:r>
              <w:rPr>
                <w:spacing w:val="-10"/>
                <w:w w:val="105"/>
                <w:sz w:val="16"/>
              </w:rPr>
              <w:t>%</w:t>
            </w:r>
          </w:p>
        </w:tc>
        <w:tc>
          <w:tcPr>
            <w:tcW w:w="1216" w:type="dxa"/>
            <w:tcBorders>
              <w:top w:val="single" w:sz="4" w:space="0" w:color="8C8C8C"/>
              <w:bottom w:val="single" w:sz="4" w:space="0" w:color="8C8C8C"/>
            </w:tcBorders>
          </w:tcPr>
          <w:p w14:paraId="51CF95F6" w14:textId="77777777" w:rsidR="00EF1D10" w:rsidRDefault="00AD1D2D">
            <w:pPr>
              <w:pStyle w:val="TableParagraph"/>
              <w:ind w:right="88"/>
              <w:rPr>
                <w:sz w:val="16"/>
              </w:rPr>
            </w:pPr>
            <w:r>
              <w:rPr>
                <w:w w:val="105"/>
                <w:sz w:val="16"/>
              </w:rPr>
              <w:t>0,0</w:t>
            </w:r>
            <w:r>
              <w:rPr>
                <w:spacing w:val="-6"/>
                <w:w w:val="105"/>
                <w:sz w:val="16"/>
              </w:rPr>
              <w:t xml:space="preserve"> </w:t>
            </w:r>
            <w:r>
              <w:rPr>
                <w:spacing w:val="-10"/>
                <w:w w:val="105"/>
                <w:sz w:val="16"/>
              </w:rPr>
              <w:t>%</w:t>
            </w:r>
          </w:p>
        </w:tc>
      </w:tr>
    </w:tbl>
    <w:p w14:paraId="0417A8C5" w14:textId="77777777" w:rsidR="00EF1D10" w:rsidRDefault="00EF1D10">
      <w:pPr>
        <w:pStyle w:val="TableParagraph"/>
        <w:rPr>
          <w:sz w:val="16"/>
        </w:rPr>
        <w:sectPr w:rsidR="00EF1D10">
          <w:pgSz w:w="11910" w:h="16840"/>
          <w:pgMar w:top="900" w:right="283" w:bottom="1165" w:left="283" w:header="0" w:footer="298" w:gutter="0"/>
          <w:cols w:space="720"/>
        </w:sectPr>
      </w:pPr>
    </w:p>
    <w:tbl>
      <w:tblPr>
        <w:tblStyle w:val="TableNormal"/>
        <w:tblW w:w="0" w:type="auto"/>
        <w:tblInd w:w="695" w:type="dxa"/>
        <w:tblLayout w:type="fixed"/>
        <w:tblLook w:val="01E0" w:firstRow="1" w:lastRow="1" w:firstColumn="1" w:lastColumn="1" w:noHBand="0" w:noVBand="0"/>
      </w:tblPr>
      <w:tblGrid>
        <w:gridCol w:w="2739"/>
        <w:gridCol w:w="2086"/>
        <w:gridCol w:w="1155"/>
        <w:gridCol w:w="1495"/>
      </w:tblGrid>
      <w:tr w:rsidR="00EF1D10" w14:paraId="7667E4F7" w14:textId="77777777">
        <w:trPr>
          <w:trHeight w:val="254"/>
        </w:trPr>
        <w:tc>
          <w:tcPr>
            <w:tcW w:w="2739" w:type="dxa"/>
            <w:tcBorders>
              <w:bottom w:val="single" w:sz="4" w:space="0" w:color="8C8C8C"/>
            </w:tcBorders>
          </w:tcPr>
          <w:p w14:paraId="1AB22D30" w14:textId="77777777" w:rsidR="00EF1D10" w:rsidRDefault="00AD1D2D">
            <w:pPr>
              <w:pStyle w:val="TableParagraph"/>
              <w:spacing w:before="0" w:line="183" w:lineRule="exact"/>
              <w:ind w:left="90"/>
              <w:jc w:val="left"/>
              <w:rPr>
                <w:sz w:val="16"/>
              </w:rPr>
            </w:pPr>
            <w:r>
              <w:rPr>
                <w:w w:val="105"/>
                <w:sz w:val="16"/>
              </w:rPr>
              <w:t>Otros</w:t>
            </w:r>
            <w:r>
              <w:rPr>
                <w:spacing w:val="-10"/>
                <w:w w:val="105"/>
                <w:sz w:val="16"/>
              </w:rPr>
              <w:t xml:space="preserve"> </w:t>
            </w:r>
            <w:r>
              <w:rPr>
                <w:spacing w:val="-2"/>
                <w:w w:val="105"/>
                <w:sz w:val="16"/>
              </w:rPr>
              <w:t>activos</w:t>
            </w:r>
          </w:p>
        </w:tc>
        <w:tc>
          <w:tcPr>
            <w:tcW w:w="2086" w:type="dxa"/>
            <w:tcBorders>
              <w:bottom w:val="single" w:sz="4" w:space="0" w:color="8C8C8C"/>
            </w:tcBorders>
          </w:tcPr>
          <w:p w14:paraId="407C56F1" w14:textId="77777777" w:rsidR="00EF1D10" w:rsidRDefault="00AD1D2D">
            <w:pPr>
              <w:pStyle w:val="TableParagraph"/>
              <w:spacing w:before="0" w:line="183" w:lineRule="exact"/>
              <w:ind w:right="488"/>
              <w:rPr>
                <w:sz w:val="16"/>
              </w:rPr>
            </w:pPr>
            <w:r>
              <w:rPr>
                <w:w w:val="105"/>
                <w:sz w:val="16"/>
              </w:rPr>
              <w:t>8.990</w:t>
            </w:r>
            <w:r>
              <w:rPr>
                <w:spacing w:val="-10"/>
                <w:w w:val="105"/>
                <w:sz w:val="16"/>
              </w:rPr>
              <w:t xml:space="preserve"> €</w:t>
            </w:r>
          </w:p>
        </w:tc>
        <w:tc>
          <w:tcPr>
            <w:tcW w:w="1155" w:type="dxa"/>
            <w:tcBorders>
              <w:bottom w:val="single" w:sz="4" w:space="0" w:color="8C8C8C"/>
            </w:tcBorders>
          </w:tcPr>
          <w:p w14:paraId="7D20207B" w14:textId="77777777" w:rsidR="00EF1D10" w:rsidRDefault="00AD1D2D">
            <w:pPr>
              <w:pStyle w:val="TableParagraph"/>
              <w:spacing w:before="0" w:line="183" w:lineRule="exact"/>
              <w:ind w:right="149"/>
              <w:rPr>
                <w:sz w:val="16"/>
              </w:rPr>
            </w:pPr>
            <w:r>
              <w:rPr>
                <w:w w:val="105"/>
                <w:sz w:val="16"/>
              </w:rPr>
              <w:t>0,0</w:t>
            </w:r>
            <w:r>
              <w:rPr>
                <w:spacing w:val="-6"/>
                <w:w w:val="105"/>
                <w:sz w:val="16"/>
              </w:rPr>
              <w:t xml:space="preserve"> </w:t>
            </w:r>
            <w:r>
              <w:rPr>
                <w:spacing w:val="-10"/>
                <w:w w:val="105"/>
                <w:sz w:val="16"/>
              </w:rPr>
              <w:t>%</w:t>
            </w:r>
          </w:p>
        </w:tc>
        <w:tc>
          <w:tcPr>
            <w:tcW w:w="1495" w:type="dxa"/>
            <w:tcBorders>
              <w:bottom w:val="single" w:sz="4" w:space="0" w:color="8C8C8C"/>
            </w:tcBorders>
          </w:tcPr>
          <w:p w14:paraId="548B1315" w14:textId="77777777" w:rsidR="00EF1D10" w:rsidRDefault="00AD1D2D">
            <w:pPr>
              <w:pStyle w:val="TableParagraph"/>
              <w:spacing w:before="0" w:line="183" w:lineRule="exact"/>
              <w:ind w:right="89"/>
              <w:rPr>
                <w:sz w:val="16"/>
              </w:rPr>
            </w:pPr>
            <w:r>
              <w:rPr>
                <w:w w:val="105"/>
                <w:sz w:val="16"/>
              </w:rPr>
              <w:t>0,0</w:t>
            </w:r>
            <w:r>
              <w:rPr>
                <w:spacing w:val="-6"/>
                <w:w w:val="105"/>
                <w:sz w:val="16"/>
              </w:rPr>
              <w:t xml:space="preserve"> </w:t>
            </w:r>
            <w:r>
              <w:rPr>
                <w:spacing w:val="-10"/>
                <w:w w:val="105"/>
                <w:sz w:val="16"/>
              </w:rPr>
              <w:t>%</w:t>
            </w:r>
          </w:p>
        </w:tc>
      </w:tr>
      <w:tr w:rsidR="00EF1D10" w14:paraId="44F7D860" w14:textId="77777777">
        <w:trPr>
          <w:trHeight w:val="327"/>
        </w:trPr>
        <w:tc>
          <w:tcPr>
            <w:tcW w:w="2739" w:type="dxa"/>
            <w:tcBorders>
              <w:top w:val="single" w:sz="4" w:space="0" w:color="8C8C8C"/>
              <w:bottom w:val="single" w:sz="4" w:space="0" w:color="8C8C8C"/>
            </w:tcBorders>
            <w:shd w:val="clear" w:color="auto" w:fill="F2F2F2"/>
          </w:tcPr>
          <w:p w14:paraId="0AC7DDDB" w14:textId="77777777" w:rsidR="00EF1D10" w:rsidRDefault="00AD1D2D">
            <w:pPr>
              <w:pStyle w:val="TableParagraph"/>
              <w:spacing w:before="74"/>
              <w:ind w:left="90"/>
              <w:jc w:val="left"/>
              <w:rPr>
                <w:b/>
                <w:sz w:val="16"/>
              </w:rPr>
            </w:pPr>
            <w:r>
              <w:rPr>
                <w:b/>
                <w:w w:val="105"/>
                <w:sz w:val="16"/>
              </w:rPr>
              <w:t>Inversiones</w:t>
            </w:r>
            <w:r>
              <w:rPr>
                <w:b/>
                <w:spacing w:val="-11"/>
                <w:w w:val="105"/>
                <w:sz w:val="16"/>
              </w:rPr>
              <w:t xml:space="preserve"> </w:t>
            </w:r>
            <w:r>
              <w:rPr>
                <w:b/>
                <w:w w:val="105"/>
                <w:sz w:val="16"/>
              </w:rPr>
              <w:t>a</w:t>
            </w:r>
            <w:r>
              <w:rPr>
                <w:b/>
                <w:spacing w:val="-10"/>
                <w:w w:val="105"/>
                <w:sz w:val="16"/>
              </w:rPr>
              <w:t xml:space="preserve"> </w:t>
            </w:r>
            <w:r>
              <w:rPr>
                <w:b/>
                <w:w w:val="105"/>
                <w:sz w:val="16"/>
              </w:rPr>
              <w:t>largo</w:t>
            </w:r>
            <w:r>
              <w:rPr>
                <w:b/>
                <w:spacing w:val="-11"/>
                <w:w w:val="105"/>
                <w:sz w:val="16"/>
              </w:rPr>
              <w:t xml:space="preserve"> </w:t>
            </w:r>
            <w:r>
              <w:rPr>
                <w:b/>
                <w:spacing w:val="-2"/>
                <w:w w:val="105"/>
                <w:sz w:val="16"/>
              </w:rPr>
              <w:t>plazo</w:t>
            </w:r>
          </w:p>
        </w:tc>
        <w:tc>
          <w:tcPr>
            <w:tcW w:w="2086" w:type="dxa"/>
            <w:tcBorders>
              <w:top w:val="single" w:sz="4" w:space="0" w:color="8C8C8C"/>
              <w:bottom w:val="single" w:sz="4" w:space="0" w:color="8C8C8C"/>
            </w:tcBorders>
            <w:shd w:val="clear" w:color="auto" w:fill="F2F2F2"/>
          </w:tcPr>
          <w:p w14:paraId="3096D36E" w14:textId="77777777" w:rsidR="00EF1D10" w:rsidRDefault="00AD1D2D">
            <w:pPr>
              <w:pStyle w:val="TableParagraph"/>
              <w:spacing w:before="74"/>
              <w:ind w:right="489"/>
              <w:rPr>
                <w:b/>
                <w:sz w:val="16"/>
              </w:rPr>
            </w:pPr>
            <w:r>
              <w:rPr>
                <w:b/>
                <w:sz w:val="16"/>
              </w:rPr>
              <w:t>10.140.672</w:t>
            </w:r>
            <w:r>
              <w:rPr>
                <w:b/>
                <w:spacing w:val="25"/>
                <w:sz w:val="16"/>
              </w:rPr>
              <w:t xml:space="preserve"> </w:t>
            </w:r>
            <w:r>
              <w:rPr>
                <w:b/>
                <w:spacing w:val="-10"/>
                <w:sz w:val="16"/>
              </w:rPr>
              <w:t>€</w:t>
            </w:r>
          </w:p>
        </w:tc>
        <w:tc>
          <w:tcPr>
            <w:tcW w:w="1155" w:type="dxa"/>
            <w:tcBorders>
              <w:top w:val="single" w:sz="4" w:space="0" w:color="8C8C8C"/>
              <w:bottom w:val="single" w:sz="4" w:space="0" w:color="8C8C8C"/>
            </w:tcBorders>
            <w:shd w:val="clear" w:color="auto" w:fill="F2F2F2"/>
          </w:tcPr>
          <w:p w14:paraId="2539F7A2" w14:textId="77777777" w:rsidR="00EF1D10" w:rsidRDefault="00AD1D2D">
            <w:pPr>
              <w:pStyle w:val="TableParagraph"/>
              <w:spacing w:before="74"/>
              <w:ind w:right="149"/>
              <w:rPr>
                <w:b/>
                <w:sz w:val="16"/>
              </w:rPr>
            </w:pPr>
            <w:r>
              <w:rPr>
                <w:b/>
                <w:w w:val="105"/>
                <w:sz w:val="16"/>
              </w:rPr>
              <w:t>27,3</w:t>
            </w:r>
            <w:r>
              <w:rPr>
                <w:b/>
                <w:spacing w:val="-8"/>
                <w:w w:val="105"/>
                <w:sz w:val="16"/>
              </w:rPr>
              <w:t xml:space="preserve"> </w:t>
            </w:r>
            <w:r>
              <w:rPr>
                <w:b/>
                <w:spacing w:val="-10"/>
                <w:w w:val="105"/>
                <w:sz w:val="16"/>
              </w:rPr>
              <w:t>%</w:t>
            </w:r>
          </w:p>
        </w:tc>
        <w:tc>
          <w:tcPr>
            <w:tcW w:w="1495" w:type="dxa"/>
            <w:tcBorders>
              <w:top w:val="single" w:sz="4" w:space="0" w:color="8C8C8C"/>
              <w:bottom w:val="single" w:sz="4" w:space="0" w:color="8C8C8C"/>
            </w:tcBorders>
            <w:shd w:val="clear" w:color="auto" w:fill="F2F2F2"/>
          </w:tcPr>
          <w:p w14:paraId="3BDDBF12" w14:textId="77777777" w:rsidR="00EF1D10" w:rsidRDefault="00AD1D2D">
            <w:pPr>
              <w:pStyle w:val="TableParagraph"/>
              <w:spacing w:before="74"/>
              <w:ind w:right="89"/>
              <w:rPr>
                <w:b/>
                <w:sz w:val="16"/>
              </w:rPr>
            </w:pPr>
            <w:r>
              <w:rPr>
                <w:b/>
                <w:w w:val="105"/>
                <w:sz w:val="16"/>
              </w:rPr>
              <w:t>6,6</w:t>
            </w:r>
            <w:r>
              <w:rPr>
                <w:b/>
                <w:spacing w:val="-6"/>
                <w:w w:val="105"/>
                <w:sz w:val="16"/>
              </w:rPr>
              <w:t xml:space="preserve"> </w:t>
            </w:r>
            <w:r>
              <w:rPr>
                <w:b/>
                <w:spacing w:val="-10"/>
                <w:w w:val="105"/>
                <w:sz w:val="16"/>
              </w:rPr>
              <w:t>%</w:t>
            </w:r>
          </w:p>
        </w:tc>
      </w:tr>
      <w:tr w:rsidR="00EF1D10" w14:paraId="29886550" w14:textId="77777777">
        <w:trPr>
          <w:trHeight w:val="327"/>
        </w:trPr>
        <w:tc>
          <w:tcPr>
            <w:tcW w:w="2739" w:type="dxa"/>
            <w:tcBorders>
              <w:top w:val="single" w:sz="4" w:space="0" w:color="8C8C8C"/>
              <w:bottom w:val="single" w:sz="4" w:space="0" w:color="8C8C8C"/>
            </w:tcBorders>
          </w:tcPr>
          <w:p w14:paraId="7334B59C" w14:textId="77777777" w:rsidR="00EF1D10" w:rsidRDefault="00AD1D2D">
            <w:pPr>
              <w:pStyle w:val="TableParagraph"/>
              <w:ind w:left="90"/>
              <w:jc w:val="left"/>
              <w:rPr>
                <w:sz w:val="16"/>
              </w:rPr>
            </w:pPr>
            <w:r>
              <w:rPr>
                <w:spacing w:val="-2"/>
                <w:w w:val="105"/>
                <w:sz w:val="16"/>
              </w:rPr>
              <w:t>Construcciones</w:t>
            </w:r>
          </w:p>
        </w:tc>
        <w:tc>
          <w:tcPr>
            <w:tcW w:w="2086" w:type="dxa"/>
            <w:tcBorders>
              <w:top w:val="single" w:sz="4" w:space="0" w:color="8C8C8C"/>
              <w:bottom w:val="single" w:sz="4" w:space="0" w:color="8C8C8C"/>
            </w:tcBorders>
          </w:tcPr>
          <w:p w14:paraId="4828209A" w14:textId="77777777" w:rsidR="00EF1D10" w:rsidRDefault="00AD1D2D">
            <w:pPr>
              <w:pStyle w:val="TableParagraph"/>
              <w:ind w:right="489"/>
              <w:rPr>
                <w:sz w:val="16"/>
              </w:rPr>
            </w:pPr>
            <w:r>
              <w:rPr>
                <w:sz w:val="16"/>
              </w:rPr>
              <w:t>9.071.248</w:t>
            </w:r>
            <w:r>
              <w:rPr>
                <w:spacing w:val="22"/>
                <w:sz w:val="16"/>
              </w:rPr>
              <w:t xml:space="preserve"> </w:t>
            </w:r>
            <w:r>
              <w:rPr>
                <w:spacing w:val="-10"/>
                <w:sz w:val="16"/>
              </w:rPr>
              <w:t>€</w:t>
            </w:r>
          </w:p>
        </w:tc>
        <w:tc>
          <w:tcPr>
            <w:tcW w:w="1155" w:type="dxa"/>
            <w:tcBorders>
              <w:top w:val="single" w:sz="4" w:space="0" w:color="8C8C8C"/>
              <w:bottom w:val="single" w:sz="4" w:space="0" w:color="8C8C8C"/>
            </w:tcBorders>
          </w:tcPr>
          <w:p w14:paraId="46778265" w14:textId="77777777" w:rsidR="00EF1D10" w:rsidRDefault="00AD1D2D">
            <w:pPr>
              <w:pStyle w:val="TableParagraph"/>
              <w:ind w:right="149"/>
              <w:rPr>
                <w:sz w:val="16"/>
              </w:rPr>
            </w:pPr>
            <w:r>
              <w:rPr>
                <w:w w:val="105"/>
                <w:sz w:val="16"/>
              </w:rPr>
              <w:t>24,3</w:t>
            </w:r>
            <w:r>
              <w:rPr>
                <w:spacing w:val="-8"/>
                <w:w w:val="105"/>
                <w:sz w:val="16"/>
              </w:rPr>
              <w:t xml:space="preserve"> </w:t>
            </w:r>
            <w:r>
              <w:rPr>
                <w:spacing w:val="-10"/>
                <w:w w:val="105"/>
                <w:sz w:val="16"/>
              </w:rPr>
              <w:t>%</w:t>
            </w:r>
          </w:p>
        </w:tc>
        <w:tc>
          <w:tcPr>
            <w:tcW w:w="1495" w:type="dxa"/>
            <w:tcBorders>
              <w:top w:val="single" w:sz="4" w:space="0" w:color="8C8C8C"/>
              <w:bottom w:val="single" w:sz="4" w:space="0" w:color="8C8C8C"/>
            </w:tcBorders>
          </w:tcPr>
          <w:p w14:paraId="71D23D59" w14:textId="77777777" w:rsidR="00EF1D10" w:rsidRDefault="00AD1D2D">
            <w:pPr>
              <w:pStyle w:val="TableParagraph"/>
              <w:ind w:right="89"/>
              <w:rPr>
                <w:sz w:val="16"/>
              </w:rPr>
            </w:pPr>
            <w:r>
              <w:rPr>
                <w:w w:val="105"/>
                <w:sz w:val="16"/>
              </w:rPr>
              <w:t>5,9</w:t>
            </w:r>
            <w:r>
              <w:rPr>
                <w:spacing w:val="-6"/>
                <w:w w:val="105"/>
                <w:sz w:val="16"/>
              </w:rPr>
              <w:t xml:space="preserve"> </w:t>
            </w:r>
            <w:r>
              <w:rPr>
                <w:spacing w:val="-10"/>
                <w:w w:val="105"/>
                <w:sz w:val="16"/>
              </w:rPr>
              <w:t>%</w:t>
            </w:r>
          </w:p>
        </w:tc>
      </w:tr>
      <w:tr w:rsidR="00EF1D10" w14:paraId="115200F4" w14:textId="77777777">
        <w:trPr>
          <w:trHeight w:val="327"/>
        </w:trPr>
        <w:tc>
          <w:tcPr>
            <w:tcW w:w="2739" w:type="dxa"/>
            <w:tcBorders>
              <w:top w:val="single" w:sz="4" w:space="0" w:color="8C8C8C"/>
              <w:bottom w:val="single" w:sz="4" w:space="0" w:color="8C8C8C"/>
            </w:tcBorders>
          </w:tcPr>
          <w:p w14:paraId="70A369C7" w14:textId="77777777" w:rsidR="00EF1D10" w:rsidRDefault="00AD1D2D">
            <w:pPr>
              <w:pStyle w:val="TableParagraph"/>
              <w:ind w:left="90"/>
              <w:jc w:val="left"/>
              <w:rPr>
                <w:sz w:val="16"/>
              </w:rPr>
            </w:pPr>
            <w:r>
              <w:rPr>
                <w:spacing w:val="-2"/>
                <w:w w:val="105"/>
                <w:sz w:val="16"/>
              </w:rPr>
              <w:t>Terrenos</w:t>
            </w:r>
          </w:p>
        </w:tc>
        <w:tc>
          <w:tcPr>
            <w:tcW w:w="2086" w:type="dxa"/>
            <w:tcBorders>
              <w:top w:val="single" w:sz="4" w:space="0" w:color="8C8C8C"/>
              <w:bottom w:val="single" w:sz="4" w:space="0" w:color="8C8C8C"/>
            </w:tcBorders>
          </w:tcPr>
          <w:p w14:paraId="481DEE94" w14:textId="77777777" w:rsidR="00EF1D10" w:rsidRDefault="00AD1D2D">
            <w:pPr>
              <w:pStyle w:val="TableParagraph"/>
              <w:ind w:right="488"/>
              <w:rPr>
                <w:sz w:val="16"/>
              </w:rPr>
            </w:pPr>
            <w:r>
              <w:rPr>
                <w:sz w:val="16"/>
              </w:rPr>
              <w:t>726.031</w:t>
            </w:r>
            <w:r>
              <w:rPr>
                <w:spacing w:val="18"/>
                <w:sz w:val="16"/>
              </w:rPr>
              <w:t xml:space="preserve"> </w:t>
            </w:r>
            <w:r>
              <w:rPr>
                <w:spacing w:val="-10"/>
                <w:sz w:val="16"/>
              </w:rPr>
              <w:t>€</w:t>
            </w:r>
          </w:p>
        </w:tc>
        <w:tc>
          <w:tcPr>
            <w:tcW w:w="1155" w:type="dxa"/>
            <w:tcBorders>
              <w:top w:val="single" w:sz="4" w:space="0" w:color="8C8C8C"/>
              <w:bottom w:val="single" w:sz="4" w:space="0" w:color="8C8C8C"/>
            </w:tcBorders>
          </w:tcPr>
          <w:p w14:paraId="3F568433" w14:textId="77777777" w:rsidR="00EF1D10" w:rsidRDefault="00AD1D2D">
            <w:pPr>
              <w:pStyle w:val="TableParagraph"/>
              <w:ind w:right="149"/>
              <w:rPr>
                <w:sz w:val="16"/>
              </w:rPr>
            </w:pPr>
            <w:r>
              <w:rPr>
                <w:w w:val="105"/>
                <w:sz w:val="16"/>
              </w:rPr>
              <w:t>2,0</w:t>
            </w:r>
            <w:r>
              <w:rPr>
                <w:spacing w:val="-6"/>
                <w:w w:val="105"/>
                <w:sz w:val="16"/>
              </w:rPr>
              <w:t xml:space="preserve"> </w:t>
            </w:r>
            <w:r>
              <w:rPr>
                <w:spacing w:val="-10"/>
                <w:w w:val="105"/>
                <w:sz w:val="16"/>
              </w:rPr>
              <w:t>%</w:t>
            </w:r>
          </w:p>
        </w:tc>
        <w:tc>
          <w:tcPr>
            <w:tcW w:w="1495" w:type="dxa"/>
            <w:tcBorders>
              <w:top w:val="single" w:sz="4" w:space="0" w:color="8C8C8C"/>
              <w:bottom w:val="single" w:sz="4" w:space="0" w:color="8C8C8C"/>
            </w:tcBorders>
          </w:tcPr>
          <w:p w14:paraId="751A6999" w14:textId="77777777" w:rsidR="00EF1D10" w:rsidRDefault="00AD1D2D">
            <w:pPr>
              <w:pStyle w:val="TableParagraph"/>
              <w:ind w:right="89"/>
              <w:rPr>
                <w:sz w:val="16"/>
              </w:rPr>
            </w:pPr>
            <w:r>
              <w:rPr>
                <w:w w:val="105"/>
                <w:sz w:val="16"/>
              </w:rPr>
              <w:t>0,5</w:t>
            </w:r>
            <w:r>
              <w:rPr>
                <w:spacing w:val="-6"/>
                <w:w w:val="105"/>
                <w:sz w:val="16"/>
              </w:rPr>
              <w:t xml:space="preserve"> </w:t>
            </w:r>
            <w:r>
              <w:rPr>
                <w:spacing w:val="-10"/>
                <w:w w:val="105"/>
                <w:sz w:val="16"/>
              </w:rPr>
              <w:t>%</w:t>
            </w:r>
          </w:p>
        </w:tc>
      </w:tr>
      <w:tr w:rsidR="00EF1D10" w14:paraId="31527898" w14:textId="77777777">
        <w:trPr>
          <w:trHeight w:val="327"/>
        </w:trPr>
        <w:tc>
          <w:tcPr>
            <w:tcW w:w="2739" w:type="dxa"/>
            <w:tcBorders>
              <w:top w:val="single" w:sz="4" w:space="0" w:color="8C8C8C"/>
              <w:bottom w:val="single" w:sz="4" w:space="0" w:color="8C8C8C"/>
            </w:tcBorders>
          </w:tcPr>
          <w:p w14:paraId="11FB598D" w14:textId="77777777" w:rsidR="00EF1D10" w:rsidRDefault="00AD1D2D">
            <w:pPr>
              <w:pStyle w:val="TableParagraph"/>
              <w:ind w:left="90"/>
              <w:jc w:val="left"/>
              <w:rPr>
                <w:sz w:val="16"/>
              </w:rPr>
            </w:pPr>
            <w:r>
              <w:rPr>
                <w:spacing w:val="-2"/>
                <w:w w:val="105"/>
                <w:sz w:val="16"/>
              </w:rPr>
              <w:t>Derivados</w:t>
            </w:r>
          </w:p>
        </w:tc>
        <w:tc>
          <w:tcPr>
            <w:tcW w:w="2086" w:type="dxa"/>
            <w:tcBorders>
              <w:top w:val="single" w:sz="4" w:space="0" w:color="8C8C8C"/>
              <w:bottom w:val="single" w:sz="4" w:space="0" w:color="8C8C8C"/>
            </w:tcBorders>
          </w:tcPr>
          <w:p w14:paraId="72A71F95" w14:textId="77777777" w:rsidR="00EF1D10" w:rsidRDefault="00AD1D2D">
            <w:pPr>
              <w:pStyle w:val="TableParagraph"/>
              <w:ind w:right="488"/>
              <w:rPr>
                <w:sz w:val="16"/>
              </w:rPr>
            </w:pPr>
            <w:r>
              <w:rPr>
                <w:sz w:val="16"/>
              </w:rPr>
              <w:t>321.843</w:t>
            </w:r>
            <w:r>
              <w:rPr>
                <w:spacing w:val="18"/>
                <w:sz w:val="16"/>
              </w:rPr>
              <w:t xml:space="preserve"> </w:t>
            </w:r>
            <w:r>
              <w:rPr>
                <w:spacing w:val="-10"/>
                <w:sz w:val="16"/>
              </w:rPr>
              <w:t>€</w:t>
            </w:r>
          </w:p>
        </w:tc>
        <w:tc>
          <w:tcPr>
            <w:tcW w:w="1155" w:type="dxa"/>
            <w:tcBorders>
              <w:top w:val="single" w:sz="4" w:space="0" w:color="8C8C8C"/>
              <w:bottom w:val="single" w:sz="4" w:space="0" w:color="8C8C8C"/>
            </w:tcBorders>
          </w:tcPr>
          <w:p w14:paraId="10737B29" w14:textId="77777777" w:rsidR="00EF1D10" w:rsidRDefault="00AD1D2D">
            <w:pPr>
              <w:pStyle w:val="TableParagraph"/>
              <w:ind w:right="149"/>
              <w:rPr>
                <w:sz w:val="16"/>
              </w:rPr>
            </w:pPr>
            <w:r>
              <w:rPr>
                <w:w w:val="105"/>
                <w:sz w:val="16"/>
              </w:rPr>
              <w:t>0,9</w:t>
            </w:r>
            <w:r>
              <w:rPr>
                <w:spacing w:val="-6"/>
                <w:w w:val="105"/>
                <w:sz w:val="16"/>
              </w:rPr>
              <w:t xml:space="preserve"> </w:t>
            </w:r>
            <w:r>
              <w:rPr>
                <w:spacing w:val="-10"/>
                <w:w w:val="105"/>
                <w:sz w:val="16"/>
              </w:rPr>
              <w:t>%</w:t>
            </w:r>
          </w:p>
        </w:tc>
        <w:tc>
          <w:tcPr>
            <w:tcW w:w="1495" w:type="dxa"/>
            <w:tcBorders>
              <w:top w:val="single" w:sz="4" w:space="0" w:color="8C8C8C"/>
              <w:bottom w:val="single" w:sz="4" w:space="0" w:color="8C8C8C"/>
            </w:tcBorders>
          </w:tcPr>
          <w:p w14:paraId="39489A41" w14:textId="77777777" w:rsidR="00EF1D10" w:rsidRDefault="00AD1D2D">
            <w:pPr>
              <w:pStyle w:val="TableParagraph"/>
              <w:ind w:right="89"/>
              <w:rPr>
                <w:sz w:val="16"/>
              </w:rPr>
            </w:pPr>
            <w:r>
              <w:rPr>
                <w:w w:val="105"/>
                <w:sz w:val="16"/>
              </w:rPr>
              <w:t>0,2</w:t>
            </w:r>
            <w:r>
              <w:rPr>
                <w:spacing w:val="-6"/>
                <w:w w:val="105"/>
                <w:sz w:val="16"/>
              </w:rPr>
              <w:t xml:space="preserve"> </w:t>
            </w:r>
            <w:r>
              <w:rPr>
                <w:spacing w:val="-10"/>
                <w:w w:val="105"/>
                <w:sz w:val="16"/>
              </w:rPr>
              <w:t>%</w:t>
            </w:r>
          </w:p>
        </w:tc>
      </w:tr>
      <w:tr w:rsidR="00EF1D10" w14:paraId="62AD9772" w14:textId="77777777">
        <w:trPr>
          <w:trHeight w:val="327"/>
        </w:trPr>
        <w:tc>
          <w:tcPr>
            <w:tcW w:w="2739" w:type="dxa"/>
            <w:tcBorders>
              <w:top w:val="single" w:sz="4" w:space="0" w:color="8C8C8C"/>
              <w:bottom w:val="single" w:sz="4" w:space="0" w:color="8C8C8C"/>
            </w:tcBorders>
          </w:tcPr>
          <w:p w14:paraId="43E935E9" w14:textId="77777777" w:rsidR="00EF1D10" w:rsidRDefault="00AD1D2D">
            <w:pPr>
              <w:pStyle w:val="TableParagraph"/>
              <w:ind w:left="90"/>
              <w:jc w:val="left"/>
              <w:rPr>
                <w:sz w:val="16"/>
              </w:rPr>
            </w:pPr>
            <w:r>
              <w:rPr>
                <w:sz w:val="16"/>
              </w:rPr>
              <w:t>Instrumentos</w:t>
            </w:r>
            <w:r>
              <w:rPr>
                <w:spacing w:val="17"/>
                <w:sz w:val="16"/>
              </w:rPr>
              <w:t xml:space="preserve"> </w:t>
            </w:r>
            <w:r>
              <w:rPr>
                <w:sz w:val="16"/>
              </w:rPr>
              <w:t>de</w:t>
            </w:r>
            <w:r>
              <w:rPr>
                <w:spacing w:val="18"/>
                <w:sz w:val="16"/>
              </w:rPr>
              <w:t xml:space="preserve"> </w:t>
            </w:r>
            <w:r>
              <w:rPr>
                <w:spacing w:val="-2"/>
                <w:sz w:val="16"/>
              </w:rPr>
              <w:t>Patrimonio</w:t>
            </w:r>
          </w:p>
        </w:tc>
        <w:tc>
          <w:tcPr>
            <w:tcW w:w="2086" w:type="dxa"/>
            <w:tcBorders>
              <w:top w:val="single" w:sz="4" w:space="0" w:color="8C8C8C"/>
              <w:bottom w:val="single" w:sz="4" w:space="0" w:color="8C8C8C"/>
            </w:tcBorders>
          </w:tcPr>
          <w:p w14:paraId="64C60B8D" w14:textId="77777777" w:rsidR="00EF1D10" w:rsidRDefault="00AD1D2D">
            <w:pPr>
              <w:pStyle w:val="TableParagraph"/>
              <w:ind w:right="489"/>
              <w:rPr>
                <w:sz w:val="16"/>
              </w:rPr>
            </w:pPr>
            <w:r>
              <w:rPr>
                <w:w w:val="105"/>
                <w:sz w:val="16"/>
              </w:rPr>
              <w:t>21.550</w:t>
            </w:r>
            <w:r>
              <w:rPr>
                <w:spacing w:val="-12"/>
                <w:w w:val="105"/>
                <w:sz w:val="16"/>
              </w:rPr>
              <w:t xml:space="preserve"> </w:t>
            </w:r>
            <w:r>
              <w:rPr>
                <w:spacing w:val="-10"/>
                <w:w w:val="105"/>
                <w:sz w:val="16"/>
              </w:rPr>
              <w:t>€</w:t>
            </w:r>
          </w:p>
        </w:tc>
        <w:tc>
          <w:tcPr>
            <w:tcW w:w="1155" w:type="dxa"/>
            <w:tcBorders>
              <w:top w:val="single" w:sz="4" w:space="0" w:color="8C8C8C"/>
              <w:bottom w:val="single" w:sz="4" w:space="0" w:color="8C8C8C"/>
            </w:tcBorders>
          </w:tcPr>
          <w:p w14:paraId="1CB60D3F" w14:textId="77777777" w:rsidR="00EF1D10" w:rsidRDefault="00AD1D2D">
            <w:pPr>
              <w:pStyle w:val="TableParagraph"/>
              <w:ind w:right="89"/>
              <w:rPr>
                <w:sz w:val="16"/>
              </w:rPr>
            </w:pPr>
            <w:r>
              <w:rPr>
                <w:w w:val="105"/>
                <w:sz w:val="16"/>
              </w:rPr>
              <w:t>0,1</w:t>
            </w:r>
            <w:r>
              <w:rPr>
                <w:spacing w:val="-6"/>
                <w:w w:val="105"/>
                <w:sz w:val="16"/>
              </w:rPr>
              <w:t xml:space="preserve"> </w:t>
            </w:r>
            <w:r>
              <w:rPr>
                <w:spacing w:val="-10"/>
                <w:w w:val="105"/>
                <w:sz w:val="16"/>
              </w:rPr>
              <w:t>%</w:t>
            </w:r>
          </w:p>
        </w:tc>
        <w:tc>
          <w:tcPr>
            <w:tcW w:w="1495" w:type="dxa"/>
            <w:tcBorders>
              <w:top w:val="single" w:sz="4" w:space="0" w:color="8C8C8C"/>
            </w:tcBorders>
          </w:tcPr>
          <w:p w14:paraId="0F26E861" w14:textId="77777777" w:rsidR="00EF1D10" w:rsidRDefault="00EF1D10">
            <w:pPr>
              <w:pStyle w:val="TableParagraph"/>
              <w:spacing w:before="0"/>
              <w:jc w:val="left"/>
              <w:rPr>
                <w:rFonts w:ascii="Times New Roman"/>
                <w:sz w:val="16"/>
              </w:rPr>
            </w:pPr>
          </w:p>
        </w:tc>
      </w:tr>
    </w:tbl>
    <w:p w14:paraId="3897D1D2" w14:textId="77777777" w:rsidR="00EF1D10" w:rsidRDefault="00EF1D10">
      <w:pPr>
        <w:pStyle w:val="Textoindependiente"/>
        <w:rPr>
          <w:i/>
          <w:sz w:val="22"/>
        </w:rPr>
      </w:pPr>
    </w:p>
    <w:p w14:paraId="33594439" w14:textId="77777777" w:rsidR="00EF1D10" w:rsidRDefault="00EF1D10">
      <w:pPr>
        <w:pStyle w:val="Textoindependiente"/>
        <w:rPr>
          <w:i/>
          <w:sz w:val="22"/>
        </w:rPr>
      </w:pPr>
    </w:p>
    <w:p w14:paraId="029B1DDF" w14:textId="77777777" w:rsidR="00EF1D10" w:rsidRDefault="00EF1D10">
      <w:pPr>
        <w:pStyle w:val="Textoindependiente"/>
        <w:spacing w:before="65"/>
        <w:rPr>
          <w:i/>
          <w:sz w:val="22"/>
        </w:rPr>
      </w:pPr>
    </w:p>
    <w:p w14:paraId="13D59B5A" w14:textId="77777777" w:rsidR="00EF1D10" w:rsidRDefault="00AD1D2D">
      <w:pPr>
        <w:pStyle w:val="Ttulo2"/>
      </w:pPr>
      <w:r>
        <w:rPr>
          <w:b w:val="0"/>
          <w:noProof/>
          <w:position w:val="-6"/>
        </w:rPr>
        <w:drawing>
          <wp:inline distT="0" distB="0" distL="0" distR="0" wp14:anchorId="1567EEF4" wp14:editId="4F46B64B">
            <wp:extent cx="190500" cy="179070"/>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42" w:name="6E._Las_participaciones_en_entidades_vin"/>
      <w:bookmarkEnd w:id="42"/>
      <w:r>
        <w:t>6E.</w:t>
      </w:r>
      <w:r>
        <w:rPr>
          <w:spacing w:val="23"/>
        </w:rPr>
        <w:t xml:space="preserve"> </w:t>
      </w:r>
      <w:r>
        <w:t>Las</w:t>
      </w:r>
      <w:r>
        <w:rPr>
          <w:spacing w:val="23"/>
        </w:rPr>
        <w:t xml:space="preserve"> </w:t>
      </w:r>
      <w:r>
        <w:t>participaciones</w:t>
      </w:r>
      <w:r>
        <w:rPr>
          <w:spacing w:val="23"/>
        </w:rPr>
        <w:t xml:space="preserve"> </w:t>
      </w:r>
      <w:r>
        <w:t>en</w:t>
      </w:r>
      <w:r>
        <w:rPr>
          <w:spacing w:val="23"/>
        </w:rPr>
        <w:t xml:space="preserve"> </w:t>
      </w:r>
      <w:r>
        <w:t>entidades</w:t>
      </w:r>
      <w:r>
        <w:rPr>
          <w:spacing w:val="23"/>
        </w:rPr>
        <w:t xml:space="preserve"> </w:t>
      </w:r>
      <w:r>
        <w:t>vinculadas</w:t>
      </w:r>
      <w:r>
        <w:rPr>
          <w:spacing w:val="23"/>
        </w:rPr>
        <w:t xml:space="preserve"> </w:t>
      </w:r>
      <w:r>
        <w:t>contribuyen</w:t>
      </w:r>
      <w:r>
        <w:rPr>
          <w:spacing w:val="23"/>
        </w:rPr>
        <w:t xml:space="preserve"> </w:t>
      </w:r>
      <w:r>
        <w:t>a</w:t>
      </w:r>
      <w:r>
        <w:rPr>
          <w:spacing w:val="23"/>
        </w:rPr>
        <w:t xml:space="preserve"> </w:t>
      </w:r>
      <w:r>
        <w:t>la</w:t>
      </w:r>
      <w:r>
        <w:rPr>
          <w:spacing w:val="23"/>
        </w:rPr>
        <w:t xml:space="preserve"> </w:t>
      </w:r>
      <w:r>
        <w:t>misión</w:t>
      </w:r>
    </w:p>
    <w:p w14:paraId="04B58D0A" w14:textId="77777777" w:rsidR="00EF1D10" w:rsidRDefault="00AD1D2D">
      <w:pPr>
        <w:spacing w:before="90" w:line="331" w:lineRule="auto"/>
        <w:ind w:left="687" w:right="1044"/>
        <w:rPr>
          <w:i/>
          <w:sz w:val="18"/>
        </w:rPr>
      </w:pPr>
      <w:r>
        <w:rPr>
          <w:i/>
          <w:color w:val="909090"/>
          <w:sz w:val="18"/>
        </w:rPr>
        <w:t>Las</w:t>
      </w:r>
      <w:r>
        <w:rPr>
          <w:i/>
          <w:color w:val="909090"/>
          <w:spacing w:val="-3"/>
          <w:sz w:val="18"/>
        </w:rPr>
        <w:t xml:space="preserve"> </w:t>
      </w:r>
      <w:r>
        <w:rPr>
          <w:i/>
          <w:color w:val="909090"/>
          <w:sz w:val="18"/>
        </w:rPr>
        <w:t>entidades</w:t>
      </w:r>
      <w:r>
        <w:rPr>
          <w:i/>
          <w:color w:val="909090"/>
          <w:spacing w:val="-3"/>
          <w:sz w:val="18"/>
        </w:rPr>
        <w:t xml:space="preserve"> </w:t>
      </w:r>
      <w:r>
        <w:rPr>
          <w:i/>
          <w:color w:val="909090"/>
          <w:sz w:val="18"/>
        </w:rPr>
        <w:t>vinculadas</w:t>
      </w:r>
      <w:r>
        <w:rPr>
          <w:i/>
          <w:color w:val="909090"/>
          <w:spacing w:val="-3"/>
          <w:sz w:val="18"/>
        </w:rPr>
        <w:t xml:space="preserve"> </w:t>
      </w:r>
      <w:r>
        <w:rPr>
          <w:i/>
          <w:color w:val="909090"/>
          <w:sz w:val="18"/>
        </w:rPr>
        <w:t>están</w:t>
      </w:r>
      <w:r>
        <w:rPr>
          <w:i/>
          <w:color w:val="909090"/>
          <w:spacing w:val="-3"/>
          <w:sz w:val="18"/>
        </w:rPr>
        <w:t xml:space="preserve"> </w:t>
      </w:r>
      <w:r>
        <w:rPr>
          <w:i/>
          <w:color w:val="909090"/>
          <w:sz w:val="18"/>
        </w:rPr>
        <w:t>alineadas</w:t>
      </w:r>
      <w:r>
        <w:rPr>
          <w:i/>
          <w:color w:val="909090"/>
          <w:spacing w:val="-3"/>
          <w:sz w:val="18"/>
        </w:rPr>
        <w:t xml:space="preserve"> </w:t>
      </w:r>
      <w:r>
        <w:rPr>
          <w:i/>
          <w:color w:val="909090"/>
          <w:sz w:val="18"/>
        </w:rPr>
        <w:t>con</w:t>
      </w:r>
      <w:r>
        <w:rPr>
          <w:i/>
          <w:color w:val="909090"/>
          <w:spacing w:val="-3"/>
          <w:sz w:val="18"/>
        </w:rPr>
        <w:t xml:space="preserve"> </w:t>
      </w:r>
      <w:r>
        <w:rPr>
          <w:i/>
          <w:color w:val="909090"/>
          <w:sz w:val="18"/>
        </w:rPr>
        <w:t>la</w:t>
      </w:r>
      <w:r>
        <w:rPr>
          <w:i/>
          <w:color w:val="909090"/>
          <w:spacing w:val="-3"/>
          <w:sz w:val="18"/>
        </w:rPr>
        <w:t xml:space="preserve"> </w:t>
      </w:r>
      <w:r>
        <w:rPr>
          <w:i/>
          <w:color w:val="909090"/>
          <w:sz w:val="18"/>
        </w:rPr>
        <w:t>misión</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la</w:t>
      </w:r>
      <w:r>
        <w:rPr>
          <w:i/>
          <w:color w:val="909090"/>
          <w:spacing w:val="-3"/>
          <w:sz w:val="18"/>
        </w:rPr>
        <w:t xml:space="preserve"> </w:t>
      </w:r>
      <w:r>
        <w:rPr>
          <w:i/>
          <w:color w:val="909090"/>
          <w:sz w:val="18"/>
        </w:rPr>
        <w:t>organización.</w:t>
      </w:r>
      <w:r>
        <w:rPr>
          <w:i/>
          <w:color w:val="909090"/>
          <w:spacing w:val="-3"/>
          <w:sz w:val="18"/>
        </w:rPr>
        <w:t xml:space="preserve"> </w:t>
      </w:r>
      <w:r>
        <w:rPr>
          <w:i/>
          <w:color w:val="909090"/>
          <w:sz w:val="18"/>
        </w:rPr>
        <w:t>Las</w:t>
      </w:r>
      <w:r>
        <w:rPr>
          <w:i/>
          <w:color w:val="909090"/>
          <w:spacing w:val="-3"/>
          <w:sz w:val="18"/>
        </w:rPr>
        <w:t xml:space="preserve"> </w:t>
      </w:r>
      <w:r>
        <w:rPr>
          <w:i/>
          <w:color w:val="909090"/>
          <w:sz w:val="18"/>
        </w:rPr>
        <w:t>transacciones</w:t>
      </w:r>
      <w:r>
        <w:rPr>
          <w:i/>
          <w:color w:val="909090"/>
          <w:spacing w:val="-3"/>
          <w:sz w:val="18"/>
        </w:rPr>
        <w:t xml:space="preserve"> </w:t>
      </w:r>
      <w:r>
        <w:rPr>
          <w:i/>
          <w:color w:val="909090"/>
          <w:sz w:val="18"/>
        </w:rPr>
        <w:t>se</w:t>
      </w:r>
      <w:r>
        <w:rPr>
          <w:i/>
          <w:color w:val="909090"/>
          <w:spacing w:val="-3"/>
          <w:sz w:val="18"/>
        </w:rPr>
        <w:t xml:space="preserve"> </w:t>
      </w:r>
      <w:r>
        <w:rPr>
          <w:i/>
          <w:color w:val="909090"/>
          <w:sz w:val="18"/>
        </w:rPr>
        <w:t>realizan</w:t>
      </w:r>
      <w:r>
        <w:rPr>
          <w:i/>
          <w:color w:val="909090"/>
          <w:spacing w:val="-3"/>
          <w:sz w:val="18"/>
        </w:rPr>
        <w:t xml:space="preserve"> </w:t>
      </w:r>
      <w:proofErr w:type="gramStart"/>
      <w:r>
        <w:rPr>
          <w:i/>
          <w:color w:val="909090"/>
          <w:sz w:val="18"/>
        </w:rPr>
        <w:t>de</w:t>
      </w:r>
      <w:r>
        <w:rPr>
          <w:i/>
          <w:color w:val="909090"/>
          <w:spacing w:val="-3"/>
          <w:sz w:val="18"/>
        </w:rPr>
        <w:t xml:space="preserve"> </w:t>
      </w:r>
      <w:r>
        <w:rPr>
          <w:i/>
          <w:color w:val="909090"/>
          <w:sz w:val="18"/>
        </w:rPr>
        <w:t>acuerdo</w:t>
      </w:r>
      <w:r>
        <w:rPr>
          <w:i/>
          <w:color w:val="909090"/>
          <w:spacing w:val="-3"/>
          <w:sz w:val="18"/>
        </w:rPr>
        <w:t xml:space="preserve"> </w:t>
      </w:r>
      <w:r>
        <w:rPr>
          <w:i/>
          <w:color w:val="909090"/>
          <w:sz w:val="18"/>
        </w:rPr>
        <w:t>a</w:t>
      </w:r>
      <w:proofErr w:type="gramEnd"/>
      <w:r>
        <w:rPr>
          <w:i/>
          <w:color w:val="909090"/>
          <w:sz w:val="18"/>
        </w:rPr>
        <w:t xml:space="preserve"> criterios de prudencia y minimización del riesgo.</w:t>
      </w:r>
    </w:p>
    <w:p w14:paraId="43F06BBC" w14:textId="77777777" w:rsidR="00EF1D10" w:rsidRDefault="00AD1D2D">
      <w:pPr>
        <w:pStyle w:val="Textoindependiente"/>
        <w:spacing w:before="206"/>
        <w:ind w:left="687"/>
      </w:pPr>
      <w:r>
        <w:t>Asociación</w:t>
      </w:r>
      <w:r>
        <w:rPr>
          <w:spacing w:val="12"/>
        </w:rPr>
        <w:t xml:space="preserve"> </w:t>
      </w:r>
      <w:r>
        <w:t>Española</w:t>
      </w:r>
      <w:r>
        <w:rPr>
          <w:spacing w:val="13"/>
        </w:rPr>
        <w:t xml:space="preserve"> </w:t>
      </w:r>
      <w:r>
        <w:t>Contra</w:t>
      </w:r>
      <w:r>
        <w:rPr>
          <w:spacing w:val="13"/>
        </w:rPr>
        <w:t xml:space="preserve"> </w:t>
      </w:r>
      <w:r>
        <w:t>el</w:t>
      </w:r>
      <w:r>
        <w:rPr>
          <w:spacing w:val="12"/>
        </w:rPr>
        <w:t xml:space="preserve"> </w:t>
      </w:r>
      <w:r>
        <w:t>Cáncer</w:t>
      </w:r>
      <w:r>
        <w:rPr>
          <w:spacing w:val="13"/>
        </w:rPr>
        <w:t xml:space="preserve"> </w:t>
      </w:r>
      <w:r>
        <w:t>cuenta</w:t>
      </w:r>
      <w:r>
        <w:rPr>
          <w:spacing w:val="13"/>
        </w:rPr>
        <w:t xml:space="preserve"> </w:t>
      </w:r>
      <w:r>
        <w:t>con</w:t>
      </w:r>
      <w:r>
        <w:rPr>
          <w:spacing w:val="12"/>
        </w:rPr>
        <w:t xml:space="preserve"> </w:t>
      </w:r>
      <w:r>
        <w:t>las</w:t>
      </w:r>
      <w:r>
        <w:rPr>
          <w:spacing w:val="13"/>
        </w:rPr>
        <w:t xml:space="preserve"> </w:t>
      </w:r>
      <w:r>
        <w:t>siguientes</w:t>
      </w:r>
      <w:r>
        <w:rPr>
          <w:spacing w:val="13"/>
        </w:rPr>
        <w:t xml:space="preserve"> </w:t>
      </w:r>
      <w:r>
        <w:t>entidades</w:t>
      </w:r>
      <w:r>
        <w:rPr>
          <w:spacing w:val="12"/>
        </w:rPr>
        <w:t xml:space="preserve"> </w:t>
      </w:r>
      <w:r>
        <w:rPr>
          <w:spacing w:val="-2"/>
        </w:rPr>
        <w:t>vinculadas:</w:t>
      </w:r>
    </w:p>
    <w:p w14:paraId="7961E07D" w14:textId="77777777" w:rsidR="00EF1D10" w:rsidRDefault="00EF1D10">
      <w:pPr>
        <w:pStyle w:val="Textoindependiente"/>
        <w:spacing w:before="57"/>
      </w:pPr>
    </w:p>
    <w:p w14:paraId="3AEE0968" w14:textId="77777777" w:rsidR="00EF1D10" w:rsidRDefault="00AD1D2D">
      <w:pPr>
        <w:ind w:left="687"/>
        <w:rPr>
          <w:b/>
          <w:sz w:val="18"/>
        </w:rPr>
      </w:pPr>
      <w:r>
        <w:rPr>
          <w:b/>
          <w:sz w:val="18"/>
        </w:rPr>
        <w:t xml:space="preserve">Fundación Científica de la Asociación Española Contra el </w:t>
      </w:r>
      <w:r>
        <w:rPr>
          <w:b/>
          <w:spacing w:val="-2"/>
          <w:sz w:val="18"/>
        </w:rPr>
        <w:t>Cáncer</w:t>
      </w:r>
    </w:p>
    <w:p w14:paraId="58EBA722" w14:textId="77777777" w:rsidR="00EF1D10" w:rsidRDefault="00AD1D2D">
      <w:pPr>
        <w:spacing w:before="48"/>
        <w:ind w:left="687"/>
        <w:rPr>
          <w:sz w:val="18"/>
        </w:rPr>
      </w:pPr>
      <w:r>
        <w:rPr>
          <w:color w:val="909090"/>
          <w:sz w:val="18"/>
        </w:rPr>
        <w:t xml:space="preserve">Datos económicos </w:t>
      </w:r>
      <w:r>
        <w:rPr>
          <w:color w:val="909090"/>
          <w:spacing w:val="-4"/>
          <w:sz w:val="18"/>
        </w:rPr>
        <w:t>2022</w:t>
      </w:r>
    </w:p>
    <w:p w14:paraId="6377A0B6" w14:textId="77777777" w:rsidR="00EF1D10" w:rsidRDefault="00AD1D2D">
      <w:pPr>
        <w:pStyle w:val="Textoindependiente"/>
        <w:spacing w:before="2"/>
        <w:rPr>
          <w:sz w:val="13"/>
        </w:rPr>
      </w:pPr>
      <w:r>
        <w:rPr>
          <w:noProof/>
          <w:sz w:val="13"/>
        </w:rPr>
        <mc:AlternateContent>
          <mc:Choice Requires="wps">
            <w:drawing>
              <wp:anchor distT="0" distB="0" distL="0" distR="0" simplePos="0" relativeHeight="487627264" behindDoc="1" locked="0" layoutInCell="1" allowOverlap="1" wp14:anchorId="66CC492A" wp14:editId="461FBC01">
                <wp:simplePos x="0" y="0"/>
                <wp:positionH relativeFrom="page">
                  <wp:posOffset>616330</wp:posOffset>
                </wp:positionH>
                <wp:positionV relativeFrom="paragraph">
                  <wp:posOffset>111928</wp:posOffset>
                </wp:positionV>
                <wp:extent cx="6327775" cy="508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0" y="0"/>
                              </a:lnTo>
                              <a:lnTo>
                                <a:pt x="0" y="4825"/>
                              </a:lnTo>
                              <a:lnTo>
                                <a:pt x="6327394" y="4825"/>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FA53B0" id="Graphic 144" o:spid="_x0000_s1026" style="position:absolute;margin-left:48.55pt;margin-top:8.8pt;width:498.25pt;height:.4pt;z-index:-15689216;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" path="m6327394,l,,,4825r6327394,l6327394,xe" fillcolor="black" stroked="f">
                <v:path arrowok="t"/>
                <w10:wrap type="topAndBottom" anchorx="page"/>
              </v:shape>
            </w:pict>
          </mc:Fallback>
        </mc:AlternateContent>
      </w:r>
    </w:p>
    <w:p w14:paraId="7F5D4C64" w14:textId="77777777" w:rsidR="00EF1D10" w:rsidRDefault="00AD1D2D">
      <w:pPr>
        <w:tabs>
          <w:tab w:val="left" w:pos="3328"/>
        </w:tabs>
        <w:spacing w:before="75"/>
        <w:ind w:left="687"/>
        <w:rPr>
          <w:sz w:val="16"/>
        </w:rPr>
      </w:pPr>
      <w:r>
        <w:rPr>
          <w:b/>
          <w:w w:val="105"/>
          <w:sz w:val="16"/>
        </w:rPr>
        <w:t>Forma</w:t>
      </w:r>
      <w:r>
        <w:rPr>
          <w:b/>
          <w:spacing w:val="-13"/>
          <w:w w:val="105"/>
          <w:sz w:val="16"/>
        </w:rPr>
        <w:t xml:space="preserve"> </w:t>
      </w:r>
      <w:r>
        <w:rPr>
          <w:b/>
          <w:spacing w:val="-2"/>
          <w:w w:val="105"/>
          <w:sz w:val="16"/>
        </w:rPr>
        <w:t>jurídica</w:t>
      </w:r>
      <w:r>
        <w:rPr>
          <w:b/>
          <w:sz w:val="16"/>
        </w:rPr>
        <w:tab/>
      </w:r>
      <w:r>
        <w:rPr>
          <w:spacing w:val="-2"/>
          <w:w w:val="105"/>
          <w:sz w:val="16"/>
        </w:rPr>
        <w:t>Fundación</w:t>
      </w:r>
    </w:p>
    <w:p w14:paraId="39489635" w14:textId="77777777" w:rsidR="00EF1D10" w:rsidRDefault="00AD1D2D">
      <w:pPr>
        <w:pStyle w:val="Textoindependiente"/>
        <w:spacing w:before="1"/>
        <w:rPr>
          <w:sz w:val="4"/>
        </w:rPr>
      </w:pPr>
      <w:r>
        <w:rPr>
          <w:noProof/>
          <w:sz w:val="4"/>
        </w:rPr>
        <mc:AlternateContent>
          <mc:Choice Requires="wps">
            <w:drawing>
              <wp:anchor distT="0" distB="0" distL="0" distR="0" simplePos="0" relativeHeight="487627776" behindDoc="1" locked="0" layoutInCell="1" allowOverlap="1" wp14:anchorId="4A7C53D8" wp14:editId="1EA96B60">
                <wp:simplePos x="0" y="0"/>
                <wp:positionH relativeFrom="page">
                  <wp:posOffset>616331</wp:posOffset>
                </wp:positionH>
                <wp:positionV relativeFrom="paragraph">
                  <wp:posOffset>45094</wp:posOffset>
                </wp:positionV>
                <wp:extent cx="6327775" cy="508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699"/>
                              </a:lnTo>
                              <a:lnTo>
                                <a:pt x="1582039"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493AB119" id="Graphic 145" o:spid="_x0000_s1026" style="position:absolute;margin-left:48.55pt;margin-top:3.55pt;width:498.25pt;height:.4pt;z-index:-15688704;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" path="m6327394,l1582039,,,,,4699r1582039,l6327394,4699r,-4699xe" fillcolor="#8c8c8c" stroked="f">
                <v:path arrowok="t"/>
                <w10:wrap type="topAndBottom" anchorx="page"/>
              </v:shape>
            </w:pict>
          </mc:Fallback>
        </mc:AlternateContent>
      </w:r>
    </w:p>
    <w:p w14:paraId="30B74F17" w14:textId="77777777" w:rsidR="00EF1D10" w:rsidRDefault="00AD1D2D">
      <w:pPr>
        <w:tabs>
          <w:tab w:val="left" w:pos="3328"/>
        </w:tabs>
        <w:spacing w:before="75"/>
        <w:ind w:left="687"/>
        <w:rPr>
          <w:sz w:val="16"/>
        </w:rPr>
      </w:pPr>
      <w:r>
        <w:rPr>
          <w:b/>
          <w:w w:val="105"/>
          <w:sz w:val="16"/>
        </w:rPr>
        <w:t>%</w:t>
      </w:r>
      <w:r>
        <w:rPr>
          <w:b/>
          <w:spacing w:val="-5"/>
          <w:w w:val="105"/>
          <w:sz w:val="16"/>
        </w:rPr>
        <w:t xml:space="preserve"> </w:t>
      </w:r>
      <w:r>
        <w:rPr>
          <w:b/>
          <w:w w:val="105"/>
          <w:sz w:val="16"/>
        </w:rPr>
        <w:t>de</w:t>
      </w:r>
      <w:r>
        <w:rPr>
          <w:b/>
          <w:spacing w:val="-5"/>
          <w:w w:val="105"/>
          <w:sz w:val="16"/>
        </w:rPr>
        <w:t xml:space="preserve"> </w:t>
      </w:r>
      <w:r>
        <w:rPr>
          <w:b/>
          <w:spacing w:val="-2"/>
          <w:w w:val="105"/>
          <w:sz w:val="16"/>
        </w:rPr>
        <w:t>participación</w:t>
      </w:r>
      <w:r>
        <w:rPr>
          <w:b/>
          <w:sz w:val="16"/>
        </w:rPr>
        <w:tab/>
      </w:r>
      <w:r>
        <w:rPr>
          <w:w w:val="105"/>
          <w:sz w:val="16"/>
        </w:rPr>
        <w:t>0.0</w:t>
      </w:r>
      <w:r>
        <w:rPr>
          <w:spacing w:val="-6"/>
          <w:w w:val="105"/>
          <w:sz w:val="16"/>
        </w:rPr>
        <w:t xml:space="preserve"> </w:t>
      </w:r>
      <w:r>
        <w:rPr>
          <w:spacing w:val="-10"/>
          <w:w w:val="105"/>
          <w:sz w:val="16"/>
        </w:rPr>
        <w:t>%</w:t>
      </w:r>
    </w:p>
    <w:p w14:paraId="0361E50C" w14:textId="77777777" w:rsidR="00EF1D10" w:rsidRDefault="00AD1D2D">
      <w:pPr>
        <w:pStyle w:val="Textoindependiente"/>
        <w:spacing w:before="1"/>
        <w:rPr>
          <w:sz w:val="4"/>
        </w:rPr>
      </w:pPr>
      <w:r>
        <w:rPr>
          <w:noProof/>
          <w:sz w:val="4"/>
        </w:rPr>
        <mc:AlternateContent>
          <mc:Choice Requires="wps">
            <w:drawing>
              <wp:anchor distT="0" distB="0" distL="0" distR="0" simplePos="0" relativeHeight="487628288" behindDoc="1" locked="0" layoutInCell="1" allowOverlap="1" wp14:anchorId="6488F68C" wp14:editId="75674D4C">
                <wp:simplePos x="0" y="0"/>
                <wp:positionH relativeFrom="page">
                  <wp:posOffset>616331</wp:posOffset>
                </wp:positionH>
                <wp:positionV relativeFrom="paragraph">
                  <wp:posOffset>45094</wp:posOffset>
                </wp:positionV>
                <wp:extent cx="6327775" cy="508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2657856" y="0"/>
                              </a:lnTo>
                              <a:lnTo>
                                <a:pt x="1582039" y="0"/>
                              </a:lnTo>
                              <a:lnTo>
                                <a:pt x="0" y="0"/>
                              </a:lnTo>
                              <a:lnTo>
                                <a:pt x="0" y="4826"/>
                              </a:lnTo>
                              <a:lnTo>
                                <a:pt x="1582039" y="4826"/>
                              </a:lnTo>
                              <a:lnTo>
                                <a:pt x="2657856" y="4826"/>
                              </a:lnTo>
                              <a:lnTo>
                                <a:pt x="6327394" y="4826"/>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37DCBC2D" id="Graphic 146" o:spid="_x0000_s1026" style="position:absolute;margin-left:48.55pt;margin-top:3.55pt;width:498.25pt;height:.4pt;z-index:-15688192;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" path="m6327394,l2657856,,1582039,,,,,4826r1582039,l2657856,4826r3669538,l6327394,xe" fillcolor="#8c8c8c" stroked="f">
                <v:path arrowok="t"/>
                <w10:wrap type="topAndBottom" anchorx="page"/>
              </v:shape>
            </w:pict>
          </mc:Fallback>
        </mc:AlternateContent>
      </w:r>
    </w:p>
    <w:p w14:paraId="5D9CBFF8" w14:textId="77777777" w:rsidR="00EF1D10" w:rsidRDefault="00AD1D2D">
      <w:pPr>
        <w:tabs>
          <w:tab w:val="left" w:pos="3328"/>
        </w:tabs>
        <w:spacing w:before="75"/>
        <w:ind w:left="687"/>
        <w:rPr>
          <w:sz w:val="16"/>
        </w:rPr>
      </w:pPr>
      <w:r>
        <w:rPr>
          <w:b/>
          <w:w w:val="105"/>
          <w:sz w:val="16"/>
        </w:rPr>
        <w:t>Aportación</w:t>
      </w:r>
      <w:r>
        <w:rPr>
          <w:b/>
          <w:spacing w:val="-13"/>
          <w:w w:val="105"/>
          <w:sz w:val="16"/>
        </w:rPr>
        <w:t xml:space="preserve"> </w:t>
      </w:r>
      <w:r>
        <w:rPr>
          <w:b/>
          <w:w w:val="105"/>
          <w:sz w:val="16"/>
        </w:rPr>
        <w:t>al</w:t>
      </w:r>
      <w:r>
        <w:rPr>
          <w:b/>
          <w:spacing w:val="-11"/>
          <w:w w:val="105"/>
          <w:sz w:val="16"/>
        </w:rPr>
        <w:t xml:space="preserve"> </w:t>
      </w:r>
      <w:r>
        <w:rPr>
          <w:b/>
          <w:spacing w:val="-2"/>
          <w:w w:val="105"/>
          <w:sz w:val="16"/>
        </w:rPr>
        <w:t>capital</w:t>
      </w:r>
      <w:r>
        <w:rPr>
          <w:b/>
          <w:sz w:val="16"/>
        </w:rPr>
        <w:tab/>
      </w:r>
      <w:r>
        <w:rPr>
          <w:w w:val="105"/>
          <w:sz w:val="16"/>
        </w:rPr>
        <w:t>60.121</w:t>
      </w:r>
      <w:r>
        <w:rPr>
          <w:spacing w:val="-12"/>
          <w:w w:val="105"/>
          <w:sz w:val="16"/>
        </w:rPr>
        <w:t xml:space="preserve"> </w:t>
      </w:r>
      <w:r>
        <w:rPr>
          <w:spacing w:val="-10"/>
          <w:w w:val="105"/>
          <w:sz w:val="16"/>
        </w:rPr>
        <w:t>€</w:t>
      </w:r>
    </w:p>
    <w:p w14:paraId="617D794A" w14:textId="77777777" w:rsidR="00EF1D10" w:rsidRDefault="00AD1D2D">
      <w:pPr>
        <w:pStyle w:val="Textoindependiente"/>
        <w:spacing w:before="1"/>
        <w:rPr>
          <w:sz w:val="4"/>
        </w:rPr>
      </w:pPr>
      <w:r>
        <w:rPr>
          <w:noProof/>
          <w:sz w:val="4"/>
        </w:rPr>
        <mc:AlternateContent>
          <mc:Choice Requires="wps">
            <w:drawing>
              <wp:anchor distT="0" distB="0" distL="0" distR="0" simplePos="0" relativeHeight="487628800" behindDoc="1" locked="0" layoutInCell="1" allowOverlap="1" wp14:anchorId="170D40CB" wp14:editId="727B59AD">
                <wp:simplePos x="0" y="0"/>
                <wp:positionH relativeFrom="page">
                  <wp:posOffset>616331</wp:posOffset>
                </wp:positionH>
                <wp:positionV relativeFrom="paragraph">
                  <wp:posOffset>45094</wp:posOffset>
                </wp:positionV>
                <wp:extent cx="6327775" cy="508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2657856" y="0"/>
                              </a:lnTo>
                              <a:lnTo>
                                <a:pt x="1582039" y="0"/>
                              </a:lnTo>
                              <a:lnTo>
                                <a:pt x="0" y="0"/>
                              </a:lnTo>
                              <a:lnTo>
                                <a:pt x="0" y="4826"/>
                              </a:lnTo>
                              <a:lnTo>
                                <a:pt x="1582039" y="4826"/>
                              </a:lnTo>
                              <a:lnTo>
                                <a:pt x="2657856" y="4826"/>
                              </a:lnTo>
                              <a:lnTo>
                                <a:pt x="6327394" y="4826"/>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6010FFD2" id="Graphic 147" o:spid="_x0000_s1026" style="position:absolute;margin-left:48.55pt;margin-top:3.55pt;width:498.25pt;height:.4pt;z-index:-15687680;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" path="m6327394,l2657856,,1582039,,,,,4826r1582039,l2657856,4826r3669538,l6327394,xe" fillcolor="#8c8c8c" stroked="f">
                <v:path arrowok="t"/>
                <w10:wrap type="topAndBottom" anchorx="page"/>
              </v:shape>
            </w:pict>
          </mc:Fallback>
        </mc:AlternateContent>
      </w:r>
    </w:p>
    <w:p w14:paraId="25A2F0D0" w14:textId="77777777" w:rsidR="00EF1D10" w:rsidRDefault="00AD1D2D">
      <w:pPr>
        <w:tabs>
          <w:tab w:val="left" w:pos="3328"/>
        </w:tabs>
        <w:spacing w:before="78" w:line="235" w:lineRule="auto"/>
        <w:ind w:left="3329" w:right="973" w:hanging="2642"/>
        <w:rPr>
          <w:sz w:val="16"/>
        </w:rPr>
      </w:pPr>
      <w:r>
        <w:rPr>
          <w:b/>
          <w:spacing w:val="-2"/>
          <w:w w:val="105"/>
          <w:sz w:val="16"/>
        </w:rPr>
        <w:t>Constitución</w:t>
      </w:r>
      <w:r>
        <w:rPr>
          <w:b/>
          <w:sz w:val="16"/>
        </w:rPr>
        <w:tab/>
      </w:r>
      <w:r>
        <w:rPr>
          <w:w w:val="105"/>
          <w:sz w:val="16"/>
        </w:rPr>
        <w:t>La</w:t>
      </w:r>
      <w:r>
        <w:rPr>
          <w:spacing w:val="-12"/>
          <w:w w:val="105"/>
          <w:sz w:val="16"/>
        </w:rPr>
        <w:t xml:space="preserve"> </w:t>
      </w:r>
      <w:r>
        <w:rPr>
          <w:w w:val="105"/>
          <w:sz w:val="16"/>
        </w:rPr>
        <w:t>Asociación</w:t>
      </w:r>
      <w:r>
        <w:rPr>
          <w:spacing w:val="-12"/>
          <w:w w:val="105"/>
          <w:sz w:val="16"/>
        </w:rPr>
        <w:t xml:space="preserve"> </w:t>
      </w:r>
      <w:r>
        <w:rPr>
          <w:w w:val="105"/>
          <w:sz w:val="16"/>
        </w:rPr>
        <w:t>creó</w:t>
      </w:r>
      <w:r>
        <w:rPr>
          <w:spacing w:val="-11"/>
          <w:w w:val="105"/>
          <w:sz w:val="16"/>
        </w:rPr>
        <w:t xml:space="preserve"> </w:t>
      </w:r>
      <w:r>
        <w:rPr>
          <w:w w:val="105"/>
          <w:sz w:val="16"/>
        </w:rPr>
        <w:t>en</w:t>
      </w:r>
      <w:r>
        <w:rPr>
          <w:spacing w:val="-12"/>
          <w:w w:val="105"/>
          <w:sz w:val="16"/>
        </w:rPr>
        <w:t xml:space="preserve"> </w:t>
      </w:r>
      <w:r>
        <w:rPr>
          <w:w w:val="105"/>
          <w:sz w:val="16"/>
        </w:rPr>
        <w:t>1971</w:t>
      </w:r>
      <w:r>
        <w:rPr>
          <w:spacing w:val="-12"/>
          <w:w w:val="105"/>
          <w:sz w:val="16"/>
        </w:rPr>
        <w:t xml:space="preserve"> </w:t>
      </w:r>
      <w:r>
        <w:rPr>
          <w:w w:val="105"/>
          <w:sz w:val="16"/>
        </w:rPr>
        <w:t>la</w:t>
      </w:r>
      <w:r>
        <w:rPr>
          <w:spacing w:val="-11"/>
          <w:w w:val="105"/>
          <w:sz w:val="16"/>
        </w:rPr>
        <w:t xml:space="preserve"> </w:t>
      </w:r>
      <w:r>
        <w:rPr>
          <w:w w:val="105"/>
          <w:sz w:val="16"/>
        </w:rPr>
        <w:t>Fundación</w:t>
      </w:r>
      <w:r>
        <w:rPr>
          <w:spacing w:val="-12"/>
          <w:w w:val="105"/>
          <w:sz w:val="16"/>
        </w:rPr>
        <w:t xml:space="preserve"> </w:t>
      </w:r>
      <w:r>
        <w:rPr>
          <w:w w:val="105"/>
          <w:sz w:val="16"/>
        </w:rPr>
        <w:t>Científica</w:t>
      </w:r>
      <w:r>
        <w:rPr>
          <w:spacing w:val="-12"/>
          <w:w w:val="105"/>
          <w:sz w:val="16"/>
        </w:rPr>
        <w:t xml:space="preserve"> </w:t>
      </w:r>
      <w:r>
        <w:rPr>
          <w:w w:val="105"/>
          <w:sz w:val="16"/>
        </w:rPr>
        <w:t>de</w:t>
      </w:r>
      <w:r>
        <w:rPr>
          <w:spacing w:val="-11"/>
          <w:w w:val="105"/>
          <w:sz w:val="16"/>
        </w:rPr>
        <w:t xml:space="preserve"> </w:t>
      </w:r>
      <w:r>
        <w:rPr>
          <w:w w:val="105"/>
          <w:sz w:val="16"/>
        </w:rPr>
        <w:t>la</w:t>
      </w:r>
      <w:r>
        <w:rPr>
          <w:spacing w:val="-12"/>
          <w:w w:val="105"/>
          <w:sz w:val="16"/>
        </w:rPr>
        <w:t xml:space="preserve"> </w:t>
      </w:r>
      <w:r>
        <w:rPr>
          <w:w w:val="105"/>
          <w:sz w:val="16"/>
        </w:rPr>
        <w:t>Asociación</w:t>
      </w:r>
      <w:r>
        <w:rPr>
          <w:spacing w:val="-12"/>
          <w:w w:val="105"/>
          <w:sz w:val="16"/>
        </w:rPr>
        <w:t xml:space="preserve"> </w:t>
      </w:r>
      <w:r>
        <w:rPr>
          <w:w w:val="105"/>
          <w:sz w:val="16"/>
        </w:rPr>
        <w:t>Española</w:t>
      </w:r>
      <w:r>
        <w:rPr>
          <w:spacing w:val="-11"/>
          <w:w w:val="105"/>
          <w:sz w:val="16"/>
        </w:rPr>
        <w:t xml:space="preserve"> </w:t>
      </w:r>
      <w:r>
        <w:rPr>
          <w:w w:val="105"/>
          <w:sz w:val="16"/>
        </w:rPr>
        <w:t>Contra</w:t>
      </w:r>
      <w:r>
        <w:rPr>
          <w:spacing w:val="-12"/>
          <w:w w:val="105"/>
          <w:sz w:val="16"/>
        </w:rPr>
        <w:t xml:space="preserve"> </w:t>
      </w:r>
      <w:r>
        <w:rPr>
          <w:w w:val="105"/>
          <w:sz w:val="16"/>
        </w:rPr>
        <w:t>el</w:t>
      </w:r>
      <w:r>
        <w:rPr>
          <w:spacing w:val="-12"/>
          <w:w w:val="105"/>
          <w:sz w:val="16"/>
        </w:rPr>
        <w:t xml:space="preserve"> </w:t>
      </w:r>
      <w:r>
        <w:rPr>
          <w:w w:val="105"/>
          <w:sz w:val="16"/>
        </w:rPr>
        <w:t>Cáncer cuyos</w:t>
      </w:r>
      <w:r>
        <w:rPr>
          <w:spacing w:val="-6"/>
          <w:w w:val="105"/>
          <w:sz w:val="16"/>
        </w:rPr>
        <w:t xml:space="preserve"> </w:t>
      </w:r>
      <w:r>
        <w:rPr>
          <w:w w:val="105"/>
          <w:sz w:val="16"/>
        </w:rPr>
        <w:t>fines</w:t>
      </w:r>
      <w:r>
        <w:rPr>
          <w:spacing w:val="-6"/>
          <w:w w:val="105"/>
          <w:sz w:val="16"/>
        </w:rPr>
        <w:t xml:space="preserve"> </w:t>
      </w:r>
      <w:r>
        <w:rPr>
          <w:w w:val="105"/>
          <w:sz w:val="16"/>
        </w:rPr>
        <w:t>son</w:t>
      </w:r>
      <w:r>
        <w:rPr>
          <w:spacing w:val="-6"/>
          <w:w w:val="105"/>
          <w:sz w:val="16"/>
        </w:rPr>
        <w:t xml:space="preserve"> </w:t>
      </w:r>
      <w:r>
        <w:rPr>
          <w:w w:val="105"/>
          <w:sz w:val="16"/>
        </w:rPr>
        <w:t>la</w:t>
      </w:r>
      <w:r>
        <w:rPr>
          <w:spacing w:val="-6"/>
          <w:w w:val="105"/>
          <w:sz w:val="16"/>
        </w:rPr>
        <w:t xml:space="preserve"> </w:t>
      </w:r>
      <w:r>
        <w:rPr>
          <w:w w:val="105"/>
          <w:sz w:val="16"/>
        </w:rPr>
        <w:t>promoción</w:t>
      </w:r>
      <w:r>
        <w:rPr>
          <w:spacing w:val="-6"/>
          <w:w w:val="105"/>
          <w:sz w:val="16"/>
        </w:rPr>
        <w:t xml:space="preserve"> </w:t>
      </w:r>
      <w:r>
        <w:rPr>
          <w:w w:val="105"/>
          <w:sz w:val="16"/>
        </w:rPr>
        <w:t>y</w:t>
      </w:r>
      <w:r>
        <w:rPr>
          <w:spacing w:val="-6"/>
          <w:w w:val="105"/>
          <w:sz w:val="16"/>
        </w:rPr>
        <w:t xml:space="preserve"> </w:t>
      </w:r>
      <w:r>
        <w:rPr>
          <w:w w:val="105"/>
          <w:sz w:val="16"/>
        </w:rPr>
        <w:t>desarrollo</w:t>
      </w:r>
      <w:r>
        <w:rPr>
          <w:spacing w:val="-6"/>
          <w:w w:val="105"/>
          <w:sz w:val="16"/>
        </w:rPr>
        <w:t xml:space="preserve"> </w:t>
      </w:r>
      <w:r>
        <w:rPr>
          <w:w w:val="105"/>
          <w:sz w:val="16"/>
        </w:rPr>
        <w:t>de</w:t>
      </w:r>
      <w:r>
        <w:rPr>
          <w:spacing w:val="-6"/>
          <w:w w:val="105"/>
          <w:sz w:val="16"/>
        </w:rPr>
        <w:t xml:space="preserve"> </w:t>
      </w:r>
      <w:r>
        <w:rPr>
          <w:w w:val="105"/>
          <w:sz w:val="16"/>
        </w:rPr>
        <w:t>las</w:t>
      </w:r>
      <w:r>
        <w:rPr>
          <w:spacing w:val="-6"/>
          <w:w w:val="105"/>
          <w:sz w:val="16"/>
        </w:rPr>
        <w:t xml:space="preserve"> </w:t>
      </w:r>
      <w:r>
        <w:rPr>
          <w:w w:val="105"/>
          <w:sz w:val="16"/>
        </w:rPr>
        <w:t>actividades</w:t>
      </w:r>
      <w:r>
        <w:rPr>
          <w:spacing w:val="-6"/>
          <w:w w:val="105"/>
          <w:sz w:val="16"/>
        </w:rPr>
        <w:t xml:space="preserve"> </w:t>
      </w:r>
      <w:r>
        <w:rPr>
          <w:w w:val="105"/>
          <w:sz w:val="16"/>
        </w:rPr>
        <w:t>encaminadas</w:t>
      </w:r>
      <w:r>
        <w:rPr>
          <w:spacing w:val="-6"/>
          <w:w w:val="105"/>
          <w:sz w:val="16"/>
        </w:rPr>
        <w:t xml:space="preserve"> </w:t>
      </w:r>
      <w:r>
        <w:rPr>
          <w:w w:val="105"/>
          <w:sz w:val="16"/>
        </w:rPr>
        <w:t>a</w:t>
      </w:r>
      <w:r>
        <w:rPr>
          <w:spacing w:val="-6"/>
          <w:w w:val="105"/>
          <w:sz w:val="16"/>
        </w:rPr>
        <w:t xml:space="preserve"> </w:t>
      </w:r>
      <w:r>
        <w:rPr>
          <w:w w:val="105"/>
          <w:sz w:val="16"/>
        </w:rPr>
        <w:t>fomentar,</w:t>
      </w:r>
      <w:r>
        <w:rPr>
          <w:spacing w:val="-6"/>
          <w:w w:val="105"/>
          <w:sz w:val="16"/>
        </w:rPr>
        <w:t xml:space="preserve"> </w:t>
      </w:r>
      <w:r>
        <w:rPr>
          <w:w w:val="105"/>
          <w:sz w:val="16"/>
        </w:rPr>
        <w:t xml:space="preserve">mejorar, orientar y difundir, el estudio y la investigación contra el cáncer en cualquiera de sus manifestaciones y aspectos. Aportó la totalidad de la dotación fundacional (60.121€) para su </w:t>
      </w:r>
      <w:r>
        <w:rPr>
          <w:spacing w:val="-2"/>
          <w:w w:val="105"/>
          <w:sz w:val="16"/>
        </w:rPr>
        <w:t>creación.</w:t>
      </w:r>
    </w:p>
    <w:p w14:paraId="76FD28BC" w14:textId="77777777" w:rsidR="00EF1D10" w:rsidRDefault="00AD1D2D">
      <w:pPr>
        <w:pStyle w:val="Textoindependiente"/>
        <w:rPr>
          <w:sz w:val="4"/>
        </w:rPr>
      </w:pPr>
      <w:r>
        <w:rPr>
          <w:noProof/>
          <w:sz w:val="4"/>
        </w:rPr>
        <mc:AlternateContent>
          <mc:Choice Requires="wps">
            <w:drawing>
              <wp:anchor distT="0" distB="0" distL="0" distR="0" simplePos="0" relativeHeight="487629312" behindDoc="1" locked="0" layoutInCell="1" allowOverlap="1" wp14:anchorId="012C28F4" wp14:editId="162BC9B9">
                <wp:simplePos x="0" y="0"/>
                <wp:positionH relativeFrom="page">
                  <wp:posOffset>616331</wp:posOffset>
                </wp:positionH>
                <wp:positionV relativeFrom="paragraph">
                  <wp:posOffset>44752</wp:posOffset>
                </wp:positionV>
                <wp:extent cx="6327775" cy="508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699"/>
                              </a:lnTo>
                              <a:lnTo>
                                <a:pt x="1582039" y="4699"/>
                              </a:lnTo>
                              <a:lnTo>
                                <a:pt x="6327394" y="4699"/>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7E69E14D" id="Graphic 148" o:spid="_x0000_s1026" style="position:absolute;margin-left:48.55pt;margin-top:3.5pt;width:498.25pt;height:.4pt;z-index:-15687168;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" path="m6327394,l1582039,,,,,4699r1582039,l6327394,4699r,-4699xe" fillcolor="#8c8c8c" stroked="f">
                <v:path arrowok="t"/>
                <w10:wrap type="topAndBottom" anchorx="page"/>
              </v:shape>
            </w:pict>
          </mc:Fallback>
        </mc:AlternateContent>
      </w:r>
    </w:p>
    <w:p w14:paraId="6910B7F2" w14:textId="77777777" w:rsidR="00EF1D10" w:rsidRDefault="00AD1D2D">
      <w:pPr>
        <w:tabs>
          <w:tab w:val="left" w:pos="3328"/>
        </w:tabs>
        <w:spacing w:before="80" w:line="232" w:lineRule="auto"/>
        <w:ind w:left="3329" w:right="937" w:hanging="2642"/>
        <w:rPr>
          <w:sz w:val="16"/>
        </w:rPr>
      </w:pPr>
      <w:r>
        <w:rPr>
          <w:b/>
          <w:spacing w:val="-2"/>
          <w:w w:val="105"/>
          <w:sz w:val="16"/>
        </w:rPr>
        <w:t>Misión</w:t>
      </w:r>
      <w:r>
        <w:rPr>
          <w:b/>
          <w:sz w:val="16"/>
        </w:rPr>
        <w:tab/>
      </w:r>
      <w:r>
        <w:rPr>
          <w:w w:val="105"/>
          <w:sz w:val="16"/>
        </w:rPr>
        <w:t>Su</w:t>
      </w:r>
      <w:r>
        <w:rPr>
          <w:spacing w:val="-12"/>
          <w:w w:val="105"/>
          <w:sz w:val="16"/>
        </w:rPr>
        <w:t xml:space="preserve"> </w:t>
      </w:r>
      <w:r>
        <w:rPr>
          <w:w w:val="105"/>
          <w:sz w:val="16"/>
        </w:rPr>
        <w:t>fin</w:t>
      </w:r>
      <w:r>
        <w:rPr>
          <w:spacing w:val="-12"/>
          <w:w w:val="105"/>
          <w:sz w:val="16"/>
        </w:rPr>
        <w:t xml:space="preserve"> </w:t>
      </w:r>
      <w:r>
        <w:rPr>
          <w:w w:val="105"/>
          <w:sz w:val="16"/>
        </w:rPr>
        <w:t>es</w:t>
      </w:r>
      <w:r>
        <w:rPr>
          <w:spacing w:val="-11"/>
          <w:w w:val="105"/>
          <w:sz w:val="16"/>
        </w:rPr>
        <w:t xml:space="preserve"> </w:t>
      </w:r>
      <w:r>
        <w:rPr>
          <w:w w:val="105"/>
          <w:sz w:val="16"/>
        </w:rPr>
        <w:t>promover</w:t>
      </w:r>
      <w:r>
        <w:rPr>
          <w:spacing w:val="-12"/>
          <w:w w:val="105"/>
          <w:sz w:val="16"/>
        </w:rPr>
        <w:t xml:space="preserve"> </w:t>
      </w:r>
      <w:r>
        <w:rPr>
          <w:w w:val="105"/>
          <w:sz w:val="16"/>
        </w:rPr>
        <w:t>y</w:t>
      </w:r>
      <w:r>
        <w:rPr>
          <w:spacing w:val="-12"/>
          <w:w w:val="105"/>
          <w:sz w:val="16"/>
        </w:rPr>
        <w:t xml:space="preserve"> </w:t>
      </w:r>
      <w:r>
        <w:rPr>
          <w:w w:val="105"/>
          <w:sz w:val="16"/>
        </w:rPr>
        <w:t>financiar</w:t>
      </w:r>
      <w:r>
        <w:rPr>
          <w:spacing w:val="-11"/>
          <w:w w:val="105"/>
          <w:sz w:val="16"/>
        </w:rPr>
        <w:t xml:space="preserve"> </w:t>
      </w:r>
      <w:r>
        <w:rPr>
          <w:w w:val="105"/>
          <w:sz w:val="16"/>
        </w:rPr>
        <w:t>una</w:t>
      </w:r>
      <w:r>
        <w:rPr>
          <w:spacing w:val="-12"/>
          <w:w w:val="105"/>
          <w:sz w:val="16"/>
        </w:rPr>
        <w:t xml:space="preserve"> </w:t>
      </w:r>
      <w:r>
        <w:rPr>
          <w:w w:val="105"/>
          <w:sz w:val="16"/>
        </w:rPr>
        <w:t>investigación</w:t>
      </w:r>
      <w:r>
        <w:rPr>
          <w:spacing w:val="-12"/>
          <w:w w:val="105"/>
          <w:sz w:val="16"/>
        </w:rPr>
        <w:t xml:space="preserve"> </w:t>
      </w:r>
      <w:r>
        <w:rPr>
          <w:w w:val="105"/>
          <w:sz w:val="16"/>
        </w:rPr>
        <w:t>en</w:t>
      </w:r>
      <w:r>
        <w:rPr>
          <w:spacing w:val="-11"/>
          <w:w w:val="105"/>
          <w:sz w:val="16"/>
        </w:rPr>
        <w:t xml:space="preserve"> </w:t>
      </w:r>
      <w:r>
        <w:rPr>
          <w:w w:val="105"/>
          <w:sz w:val="16"/>
        </w:rPr>
        <w:t>cáncer</w:t>
      </w:r>
      <w:r>
        <w:rPr>
          <w:spacing w:val="-12"/>
          <w:w w:val="105"/>
          <w:sz w:val="16"/>
        </w:rPr>
        <w:t xml:space="preserve"> </w:t>
      </w:r>
      <w:r>
        <w:rPr>
          <w:w w:val="105"/>
          <w:sz w:val="16"/>
        </w:rPr>
        <w:t>de</w:t>
      </w:r>
      <w:r>
        <w:rPr>
          <w:spacing w:val="-12"/>
          <w:w w:val="105"/>
          <w:sz w:val="16"/>
        </w:rPr>
        <w:t xml:space="preserve"> </w:t>
      </w:r>
      <w:r>
        <w:rPr>
          <w:w w:val="105"/>
          <w:sz w:val="16"/>
        </w:rPr>
        <w:t>calidad,</w:t>
      </w:r>
      <w:r>
        <w:rPr>
          <w:spacing w:val="-11"/>
          <w:w w:val="105"/>
          <w:sz w:val="16"/>
        </w:rPr>
        <w:t xml:space="preserve"> </w:t>
      </w:r>
      <w:r>
        <w:rPr>
          <w:w w:val="105"/>
          <w:sz w:val="16"/>
        </w:rPr>
        <w:t>impulsando</w:t>
      </w:r>
      <w:r>
        <w:rPr>
          <w:spacing w:val="-12"/>
          <w:w w:val="105"/>
          <w:sz w:val="16"/>
        </w:rPr>
        <w:t xml:space="preserve"> </w:t>
      </w:r>
      <w:r>
        <w:rPr>
          <w:w w:val="105"/>
          <w:sz w:val="16"/>
        </w:rPr>
        <w:t>la</w:t>
      </w:r>
      <w:r>
        <w:rPr>
          <w:spacing w:val="-12"/>
          <w:w w:val="105"/>
          <w:sz w:val="16"/>
        </w:rPr>
        <w:t xml:space="preserve"> </w:t>
      </w:r>
      <w:r>
        <w:rPr>
          <w:w w:val="105"/>
          <w:sz w:val="16"/>
        </w:rPr>
        <w:t>transmisión de conocimiento del laboratorio a la práctica clínica para beneficio de los pacientes.</w:t>
      </w:r>
    </w:p>
    <w:p w14:paraId="416D9E4C" w14:textId="77777777" w:rsidR="00EF1D10" w:rsidRDefault="00AD1D2D">
      <w:pPr>
        <w:pStyle w:val="Textoindependiente"/>
        <w:spacing w:before="3"/>
        <w:rPr>
          <w:sz w:val="4"/>
        </w:rPr>
      </w:pPr>
      <w:r>
        <w:rPr>
          <w:noProof/>
          <w:sz w:val="4"/>
        </w:rPr>
        <mc:AlternateContent>
          <mc:Choice Requires="wps">
            <w:drawing>
              <wp:anchor distT="0" distB="0" distL="0" distR="0" simplePos="0" relativeHeight="487629824" behindDoc="1" locked="0" layoutInCell="1" allowOverlap="1" wp14:anchorId="28E670B6" wp14:editId="2B7EC56E">
                <wp:simplePos x="0" y="0"/>
                <wp:positionH relativeFrom="page">
                  <wp:posOffset>616331</wp:posOffset>
                </wp:positionH>
                <wp:positionV relativeFrom="paragraph">
                  <wp:posOffset>46399</wp:posOffset>
                </wp:positionV>
                <wp:extent cx="6327775" cy="508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5080"/>
                        </a:xfrm>
                        <a:custGeom>
                          <a:avLst/>
                          <a:gdLst/>
                          <a:ahLst/>
                          <a:cxnLst/>
                          <a:rect l="l" t="t" r="r" b="b"/>
                          <a:pathLst>
                            <a:path w="6327775" h="5080">
                              <a:moveTo>
                                <a:pt x="6327394" y="0"/>
                              </a:moveTo>
                              <a:lnTo>
                                <a:pt x="1582039" y="0"/>
                              </a:lnTo>
                              <a:lnTo>
                                <a:pt x="0" y="0"/>
                              </a:lnTo>
                              <a:lnTo>
                                <a:pt x="0" y="4826"/>
                              </a:lnTo>
                              <a:lnTo>
                                <a:pt x="1582039" y="4826"/>
                              </a:lnTo>
                              <a:lnTo>
                                <a:pt x="6327394" y="4826"/>
                              </a:lnTo>
                              <a:lnTo>
                                <a:pt x="6327394" y="0"/>
                              </a:lnTo>
                              <a:close/>
                            </a:path>
                          </a:pathLst>
                        </a:custGeom>
                        <a:solidFill>
                          <a:srgbClr val="8C8C8C"/>
                        </a:solidFill>
                      </wps:spPr>
                      <wps:bodyPr wrap="square" lIns="0" tIns="0" rIns="0" bIns="0" rtlCol="0">
                        <a:prstTxWarp prst="textNoShape">
                          <a:avLst/>
                        </a:prstTxWarp>
                        <a:noAutofit/>
                      </wps:bodyPr>
                    </wps:wsp>
                  </a:graphicData>
                </a:graphic>
              </wp:anchor>
            </w:drawing>
          </mc:Choice>
          <mc:Fallback>
            <w:pict>
              <v:shape w14:anchorId="17CCAFB1" id="Graphic 149" o:spid="_x0000_s1026" style="position:absolute;margin-left:48.55pt;margin-top:3.65pt;width:498.25pt;height:.4pt;z-index:-15686656;visibility:visible;mso-wrap-style:square;mso-wrap-distance-left:0;mso-wrap-distance-top:0;mso-wrap-distance-right:0;mso-wrap-distance-bottom:0;mso-position-horizontal:absolute;mso-position-horizontal-relative:page;mso-position-vertical:absolute;mso-position-vertical-relative:text;v-text-anchor:top" coordsize="6327775,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" path="m6327394,l1582039,,,,,4826r1582039,l6327394,4826r,-4826xe" fillcolor="#8c8c8c" stroked="f">
                <v:path arrowok="t"/>
                <w10:wrap type="topAndBottom" anchorx="page"/>
              </v:shape>
            </w:pict>
          </mc:Fallback>
        </mc:AlternateContent>
      </w:r>
    </w:p>
    <w:p w14:paraId="255EAC38" w14:textId="77777777" w:rsidR="00EF1D10" w:rsidRDefault="00AD1D2D">
      <w:pPr>
        <w:tabs>
          <w:tab w:val="left" w:pos="3328"/>
        </w:tabs>
        <w:spacing w:before="80" w:line="232" w:lineRule="auto"/>
        <w:ind w:left="3329" w:right="1285" w:hanging="2642"/>
        <w:rPr>
          <w:sz w:val="16"/>
        </w:rPr>
      </w:pPr>
      <w:r>
        <w:rPr>
          <w:b/>
          <w:w w:val="105"/>
          <w:sz w:val="16"/>
        </w:rPr>
        <w:t>Órgano de gobierno</w:t>
      </w:r>
      <w:r>
        <w:rPr>
          <w:b/>
          <w:sz w:val="16"/>
        </w:rPr>
        <w:tab/>
      </w:r>
      <w:r>
        <w:rPr>
          <w:w w:val="105"/>
          <w:sz w:val="16"/>
        </w:rPr>
        <w:t>El</w:t>
      </w:r>
      <w:r>
        <w:rPr>
          <w:spacing w:val="-10"/>
          <w:w w:val="105"/>
          <w:sz w:val="16"/>
        </w:rPr>
        <w:t xml:space="preserve"> </w:t>
      </w:r>
      <w:r>
        <w:rPr>
          <w:w w:val="105"/>
          <w:sz w:val="16"/>
        </w:rPr>
        <w:t>presidente,</w:t>
      </w:r>
      <w:r>
        <w:rPr>
          <w:spacing w:val="-10"/>
          <w:w w:val="105"/>
          <w:sz w:val="16"/>
        </w:rPr>
        <w:t xml:space="preserve"> </w:t>
      </w:r>
      <w:r>
        <w:rPr>
          <w:w w:val="105"/>
          <w:sz w:val="16"/>
        </w:rPr>
        <w:t>el</w:t>
      </w:r>
      <w:r>
        <w:rPr>
          <w:spacing w:val="-10"/>
          <w:w w:val="105"/>
          <w:sz w:val="16"/>
        </w:rPr>
        <w:t xml:space="preserve"> </w:t>
      </w:r>
      <w:r>
        <w:rPr>
          <w:w w:val="105"/>
          <w:sz w:val="16"/>
        </w:rPr>
        <w:t>tesorero</w:t>
      </w:r>
      <w:r>
        <w:rPr>
          <w:spacing w:val="-10"/>
          <w:w w:val="105"/>
          <w:sz w:val="16"/>
        </w:rPr>
        <w:t xml:space="preserve"> </w:t>
      </w:r>
      <w:r>
        <w:rPr>
          <w:w w:val="105"/>
          <w:sz w:val="16"/>
        </w:rPr>
        <w:t>y</w:t>
      </w:r>
      <w:r>
        <w:rPr>
          <w:spacing w:val="-10"/>
          <w:w w:val="105"/>
          <w:sz w:val="16"/>
        </w:rPr>
        <w:t xml:space="preserve"> </w:t>
      </w:r>
      <w:r>
        <w:rPr>
          <w:w w:val="105"/>
          <w:sz w:val="16"/>
        </w:rPr>
        <w:t>la</w:t>
      </w:r>
      <w:r>
        <w:rPr>
          <w:spacing w:val="-10"/>
          <w:w w:val="105"/>
          <w:sz w:val="16"/>
        </w:rPr>
        <w:t xml:space="preserve"> </w:t>
      </w:r>
      <w:r>
        <w:rPr>
          <w:w w:val="105"/>
          <w:sz w:val="16"/>
        </w:rPr>
        <w:t>presidenta</w:t>
      </w:r>
      <w:r>
        <w:rPr>
          <w:spacing w:val="-10"/>
          <w:w w:val="105"/>
          <w:sz w:val="16"/>
        </w:rPr>
        <w:t xml:space="preserve"> </w:t>
      </w:r>
      <w:r>
        <w:rPr>
          <w:w w:val="105"/>
          <w:sz w:val="16"/>
        </w:rPr>
        <w:t>del</w:t>
      </w:r>
      <w:r>
        <w:rPr>
          <w:spacing w:val="-10"/>
          <w:w w:val="105"/>
          <w:sz w:val="16"/>
        </w:rPr>
        <w:t xml:space="preserve"> </w:t>
      </w:r>
      <w:r>
        <w:rPr>
          <w:w w:val="105"/>
          <w:sz w:val="16"/>
        </w:rPr>
        <w:t>Comité</w:t>
      </w:r>
      <w:r>
        <w:rPr>
          <w:spacing w:val="-10"/>
          <w:w w:val="105"/>
          <w:sz w:val="16"/>
        </w:rPr>
        <w:t xml:space="preserve"> </w:t>
      </w:r>
      <w:r>
        <w:rPr>
          <w:w w:val="105"/>
          <w:sz w:val="16"/>
        </w:rPr>
        <w:t>Técnico</w:t>
      </w:r>
      <w:r>
        <w:rPr>
          <w:spacing w:val="-10"/>
          <w:w w:val="105"/>
          <w:sz w:val="16"/>
        </w:rPr>
        <w:t xml:space="preserve"> </w:t>
      </w:r>
      <w:r>
        <w:rPr>
          <w:w w:val="105"/>
          <w:sz w:val="16"/>
        </w:rPr>
        <w:t>de</w:t>
      </w:r>
      <w:r>
        <w:rPr>
          <w:spacing w:val="-10"/>
          <w:w w:val="105"/>
          <w:sz w:val="16"/>
        </w:rPr>
        <w:t xml:space="preserve"> </w:t>
      </w:r>
      <w:r>
        <w:rPr>
          <w:w w:val="105"/>
          <w:sz w:val="16"/>
        </w:rPr>
        <w:t>la</w:t>
      </w:r>
      <w:r>
        <w:rPr>
          <w:spacing w:val="-10"/>
          <w:w w:val="105"/>
          <w:sz w:val="16"/>
        </w:rPr>
        <w:t xml:space="preserve"> </w:t>
      </w:r>
      <w:r>
        <w:rPr>
          <w:w w:val="105"/>
          <w:sz w:val="16"/>
        </w:rPr>
        <w:t>Asociación</w:t>
      </w:r>
      <w:r>
        <w:rPr>
          <w:spacing w:val="-10"/>
          <w:w w:val="105"/>
          <w:sz w:val="16"/>
        </w:rPr>
        <w:t xml:space="preserve"> </w:t>
      </w:r>
      <w:r>
        <w:rPr>
          <w:w w:val="105"/>
          <w:sz w:val="16"/>
        </w:rPr>
        <w:t>son,</w:t>
      </w:r>
      <w:r>
        <w:rPr>
          <w:spacing w:val="-10"/>
          <w:w w:val="105"/>
          <w:sz w:val="16"/>
        </w:rPr>
        <w:t xml:space="preserve"> </w:t>
      </w:r>
      <w:r>
        <w:rPr>
          <w:w w:val="105"/>
          <w:sz w:val="16"/>
        </w:rPr>
        <w:t>a</w:t>
      </w:r>
      <w:r>
        <w:rPr>
          <w:spacing w:val="-10"/>
          <w:w w:val="105"/>
          <w:sz w:val="16"/>
        </w:rPr>
        <w:t xml:space="preserve"> </w:t>
      </w:r>
      <w:r>
        <w:rPr>
          <w:w w:val="105"/>
          <w:sz w:val="16"/>
        </w:rPr>
        <w:t>su</w:t>
      </w:r>
      <w:r>
        <w:rPr>
          <w:spacing w:val="-10"/>
          <w:w w:val="105"/>
          <w:sz w:val="16"/>
        </w:rPr>
        <w:t xml:space="preserve"> </w:t>
      </w:r>
      <w:r>
        <w:rPr>
          <w:w w:val="105"/>
          <w:sz w:val="16"/>
        </w:rPr>
        <w:t>vez, presidente,</w:t>
      </w:r>
      <w:r>
        <w:rPr>
          <w:spacing w:val="-3"/>
          <w:w w:val="105"/>
          <w:sz w:val="16"/>
        </w:rPr>
        <w:t xml:space="preserve"> </w:t>
      </w:r>
      <w:r>
        <w:rPr>
          <w:w w:val="105"/>
          <w:sz w:val="16"/>
        </w:rPr>
        <w:t>tesorero,</w:t>
      </w:r>
      <w:r>
        <w:rPr>
          <w:spacing w:val="-3"/>
          <w:w w:val="105"/>
          <w:sz w:val="16"/>
        </w:rPr>
        <w:t xml:space="preserve"> </w:t>
      </w:r>
      <w:r>
        <w:rPr>
          <w:w w:val="105"/>
          <w:sz w:val="16"/>
        </w:rPr>
        <w:t>y</w:t>
      </w:r>
      <w:r>
        <w:rPr>
          <w:spacing w:val="-3"/>
          <w:w w:val="105"/>
          <w:sz w:val="16"/>
        </w:rPr>
        <w:t xml:space="preserve"> </w:t>
      </w:r>
      <w:r>
        <w:rPr>
          <w:w w:val="105"/>
          <w:sz w:val="16"/>
        </w:rPr>
        <w:t>vocal</w:t>
      </w:r>
      <w:r>
        <w:rPr>
          <w:spacing w:val="-3"/>
          <w:w w:val="105"/>
          <w:sz w:val="16"/>
        </w:rPr>
        <w:t xml:space="preserve"> </w:t>
      </w:r>
      <w:r>
        <w:rPr>
          <w:w w:val="105"/>
          <w:sz w:val="16"/>
        </w:rPr>
        <w:t>de</w:t>
      </w:r>
      <w:r>
        <w:rPr>
          <w:spacing w:val="-3"/>
          <w:w w:val="105"/>
          <w:sz w:val="16"/>
        </w:rPr>
        <w:t xml:space="preserve"> </w:t>
      </w:r>
      <w:r>
        <w:rPr>
          <w:w w:val="105"/>
          <w:sz w:val="16"/>
        </w:rPr>
        <w:t>la</w:t>
      </w:r>
      <w:r>
        <w:rPr>
          <w:spacing w:val="-3"/>
          <w:w w:val="105"/>
          <w:sz w:val="16"/>
        </w:rPr>
        <w:t xml:space="preserve"> </w:t>
      </w:r>
      <w:r>
        <w:rPr>
          <w:w w:val="105"/>
          <w:sz w:val="16"/>
        </w:rPr>
        <w:t>Fundación,</w:t>
      </w:r>
      <w:r>
        <w:rPr>
          <w:spacing w:val="-3"/>
          <w:w w:val="105"/>
          <w:sz w:val="16"/>
        </w:rPr>
        <w:t xml:space="preserve"> </w:t>
      </w:r>
      <w:r>
        <w:rPr>
          <w:w w:val="105"/>
          <w:sz w:val="16"/>
        </w:rPr>
        <w:t>respectivamente.</w:t>
      </w:r>
      <w:r>
        <w:rPr>
          <w:spacing w:val="-3"/>
          <w:w w:val="105"/>
          <w:sz w:val="16"/>
        </w:rPr>
        <w:t xml:space="preserve"> </w:t>
      </w:r>
      <w:r>
        <w:rPr>
          <w:w w:val="105"/>
          <w:sz w:val="16"/>
        </w:rPr>
        <w:t>Además,</w:t>
      </w:r>
      <w:r>
        <w:rPr>
          <w:spacing w:val="-3"/>
          <w:w w:val="105"/>
          <w:sz w:val="16"/>
        </w:rPr>
        <w:t xml:space="preserve"> </w:t>
      </w:r>
      <w:r>
        <w:rPr>
          <w:w w:val="105"/>
          <w:sz w:val="16"/>
        </w:rPr>
        <w:t>la</w:t>
      </w:r>
      <w:r>
        <w:rPr>
          <w:spacing w:val="-3"/>
          <w:w w:val="105"/>
          <w:sz w:val="16"/>
        </w:rPr>
        <w:t xml:space="preserve"> </w:t>
      </w:r>
      <w:r>
        <w:rPr>
          <w:w w:val="105"/>
          <w:sz w:val="16"/>
        </w:rPr>
        <w:t>directora</w:t>
      </w:r>
      <w:r>
        <w:rPr>
          <w:spacing w:val="-3"/>
          <w:w w:val="105"/>
          <w:sz w:val="16"/>
        </w:rPr>
        <w:t xml:space="preserve"> </w:t>
      </w:r>
      <w:r>
        <w:rPr>
          <w:w w:val="105"/>
          <w:sz w:val="16"/>
        </w:rPr>
        <w:t>de</w:t>
      </w:r>
      <w:r>
        <w:rPr>
          <w:spacing w:val="-3"/>
          <w:w w:val="105"/>
          <w:sz w:val="16"/>
        </w:rPr>
        <w:t xml:space="preserve"> </w:t>
      </w:r>
      <w:r>
        <w:rPr>
          <w:w w:val="105"/>
          <w:sz w:val="16"/>
        </w:rPr>
        <w:t>la Asociación es directora y vicesecretaria no patrona de la Fundación.</w:t>
      </w:r>
    </w:p>
    <w:p w14:paraId="3C019552" w14:textId="77777777" w:rsidR="00EF1D10" w:rsidRDefault="00EF1D10">
      <w:pPr>
        <w:pStyle w:val="Textoindependiente"/>
        <w:spacing w:before="5"/>
        <w:rPr>
          <w:sz w:val="6"/>
        </w:rPr>
      </w:pPr>
    </w:p>
    <w:tbl>
      <w:tblPr>
        <w:tblStyle w:val="TableNormal"/>
        <w:tblW w:w="0" w:type="auto"/>
        <w:tblInd w:w="695" w:type="dxa"/>
        <w:tblBorders>
          <w:top w:val="single" w:sz="4" w:space="0" w:color="8C8C8C"/>
          <w:left w:val="single" w:sz="4" w:space="0" w:color="8C8C8C"/>
          <w:bottom w:val="single" w:sz="4" w:space="0" w:color="8C8C8C"/>
          <w:right w:val="single" w:sz="4" w:space="0" w:color="8C8C8C"/>
          <w:insideH w:val="single" w:sz="4" w:space="0" w:color="8C8C8C"/>
          <w:insideV w:val="single" w:sz="4" w:space="0" w:color="8C8C8C"/>
        </w:tblBorders>
        <w:tblLayout w:type="fixed"/>
        <w:tblLook w:val="01E0" w:firstRow="1" w:lastRow="1" w:firstColumn="1" w:lastColumn="1" w:noHBand="0" w:noVBand="0"/>
      </w:tblPr>
      <w:tblGrid>
        <w:gridCol w:w="2491"/>
        <w:gridCol w:w="1698"/>
        <w:gridCol w:w="5775"/>
      </w:tblGrid>
      <w:tr w:rsidR="00EF1D10" w14:paraId="57E84E86" w14:textId="77777777">
        <w:trPr>
          <w:trHeight w:val="327"/>
        </w:trPr>
        <w:tc>
          <w:tcPr>
            <w:tcW w:w="2491" w:type="dxa"/>
            <w:tcBorders>
              <w:left w:val="nil"/>
              <w:right w:val="nil"/>
            </w:tcBorders>
          </w:tcPr>
          <w:p w14:paraId="23CA2E60" w14:textId="77777777" w:rsidR="00EF1D10" w:rsidRDefault="00AD1D2D">
            <w:pPr>
              <w:pStyle w:val="TableParagraph"/>
              <w:spacing w:before="74"/>
              <w:jc w:val="left"/>
              <w:rPr>
                <w:b/>
                <w:sz w:val="16"/>
              </w:rPr>
            </w:pPr>
            <w:r>
              <w:rPr>
                <w:b/>
                <w:sz w:val="16"/>
              </w:rPr>
              <w:t>Fondos</w:t>
            </w:r>
            <w:r>
              <w:rPr>
                <w:b/>
                <w:spacing w:val="18"/>
                <w:sz w:val="16"/>
              </w:rPr>
              <w:t xml:space="preserve"> </w:t>
            </w:r>
            <w:r>
              <w:rPr>
                <w:b/>
                <w:spacing w:val="-2"/>
                <w:sz w:val="16"/>
              </w:rPr>
              <w:t>Propios</w:t>
            </w:r>
          </w:p>
        </w:tc>
        <w:tc>
          <w:tcPr>
            <w:tcW w:w="1698" w:type="dxa"/>
            <w:tcBorders>
              <w:left w:val="nil"/>
            </w:tcBorders>
          </w:tcPr>
          <w:p w14:paraId="1E61EC93" w14:textId="77777777" w:rsidR="00EF1D10" w:rsidRDefault="00AD1D2D">
            <w:pPr>
              <w:pStyle w:val="TableParagraph"/>
              <w:ind w:left="150"/>
              <w:jc w:val="left"/>
              <w:rPr>
                <w:sz w:val="16"/>
              </w:rPr>
            </w:pPr>
            <w:r>
              <w:rPr>
                <w:sz w:val="16"/>
              </w:rPr>
              <w:t>8.262.234</w:t>
            </w:r>
            <w:r>
              <w:rPr>
                <w:spacing w:val="22"/>
                <w:sz w:val="16"/>
              </w:rPr>
              <w:t xml:space="preserve"> </w:t>
            </w:r>
            <w:r>
              <w:rPr>
                <w:spacing w:val="-10"/>
                <w:sz w:val="16"/>
              </w:rPr>
              <w:t>€</w:t>
            </w:r>
          </w:p>
        </w:tc>
        <w:tc>
          <w:tcPr>
            <w:tcW w:w="5775" w:type="dxa"/>
            <w:tcBorders>
              <w:right w:val="nil"/>
            </w:tcBorders>
          </w:tcPr>
          <w:p w14:paraId="2DBD72C2" w14:textId="77777777" w:rsidR="00EF1D10" w:rsidRDefault="00EF1D10">
            <w:pPr>
              <w:pStyle w:val="TableParagraph"/>
              <w:spacing w:before="0"/>
              <w:jc w:val="left"/>
              <w:rPr>
                <w:rFonts w:ascii="Times New Roman"/>
                <w:sz w:val="16"/>
              </w:rPr>
            </w:pPr>
          </w:p>
        </w:tc>
      </w:tr>
      <w:tr w:rsidR="00EF1D10" w14:paraId="3905DF74" w14:textId="77777777">
        <w:trPr>
          <w:trHeight w:val="867"/>
        </w:trPr>
        <w:tc>
          <w:tcPr>
            <w:tcW w:w="2491" w:type="dxa"/>
            <w:tcBorders>
              <w:left w:val="nil"/>
              <w:right w:val="nil"/>
            </w:tcBorders>
          </w:tcPr>
          <w:p w14:paraId="0619408D" w14:textId="77777777" w:rsidR="00EF1D10" w:rsidRDefault="00AD1D2D">
            <w:pPr>
              <w:pStyle w:val="TableParagraph"/>
              <w:spacing w:before="74"/>
              <w:jc w:val="left"/>
              <w:rPr>
                <w:b/>
                <w:sz w:val="16"/>
              </w:rPr>
            </w:pPr>
            <w:r>
              <w:rPr>
                <w:b/>
                <w:spacing w:val="-2"/>
                <w:w w:val="105"/>
                <w:sz w:val="16"/>
              </w:rPr>
              <w:t>Ingresos</w:t>
            </w:r>
          </w:p>
        </w:tc>
        <w:tc>
          <w:tcPr>
            <w:tcW w:w="1698" w:type="dxa"/>
            <w:tcBorders>
              <w:left w:val="nil"/>
            </w:tcBorders>
          </w:tcPr>
          <w:p w14:paraId="11CE1AD8" w14:textId="77777777" w:rsidR="00EF1D10" w:rsidRDefault="00AD1D2D">
            <w:pPr>
              <w:pStyle w:val="TableParagraph"/>
              <w:ind w:left="150"/>
              <w:jc w:val="left"/>
              <w:rPr>
                <w:sz w:val="16"/>
              </w:rPr>
            </w:pPr>
            <w:r>
              <w:rPr>
                <w:sz w:val="16"/>
              </w:rPr>
              <w:t>25.405.622</w:t>
            </w:r>
            <w:r>
              <w:rPr>
                <w:spacing w:val="25"/>
                <w:sz w:val="16"/>
              </w:rPr>
              <w:t xml:space="preserve"> </w:t>
            </w:r>
            <w:r>
              <w:rPr>
                <w:spacing w:val="-10"/>
                <w:sz w:val="16"/>
              </w:rPr>
              <w:t>€</w:t>
            </w:r>
          </w:p>
        </w:tc>
        <w:tc>
          <w:tcPr>
            <w:tcW w:w="5775" w:type="dxa"/>
            <w:tcBorders>
              <w:right w:val="nil"/>
            </w:tcBorders>
          </w:tcPr>
          <w:p w14:paraId="2AE89E19" w14:textId="77777777" w:rsidR="00EF1D10" w:rsidRDefault="00AD1D2D">
            <w:pPr>
              <w:pStyle w:val="TableParagraph"/>
              <w:spacing w:before="75" w:line="235" w:lineRule="auto"/>
              <w:ind w:left="149" w:right="58"/>
              <w:jc w:val="left"/>
              <w:rPr>
                <w:sz w:val="16"/>
              </w:rPr>
            </w:pPr>
            <w:r>
              <w:rPr>
                <w:w w:val="105"/>
                <w:sz w:val="16"/>
              </w:rPr>
              <w:t>El</w:t>
            </w:r>
            <w:r>
              <w:rPr>
                <w:spacing w:val="-4"/>
                <w:w w:val="105"/>
                <w:sz w:val="16"/>
              </w:rPr>
              <w:t xml:space="preserve"> </w:t>
            </w:r>
            <w:r>
              <w:rPr>
                <w:w w:val="105"/>
                <w:sz w:val="16"/>
              </w:rPr>
              <w:t>grueso</w:t>
            </w:r>
            <w:r>
              <w:rPr>
                <w:spacing w:val="-4"/>
                <w:w w:val="105"/>
                <w:sz w:val="16"/>
              </w:rPr>
              <w:t xml:space="preserve"> </w:t>
            </w:r>
            <w:r>
              <w:rPr>
                <w:w w:val="105"/>
                <w:sz w:val="16"/>
              </w:rPr>
              <w:t>de</w:t>
            </w:r>
            <w:r>
              <w:rPr>
                <w:spacing w:val="-4"/>
                <w:w w:val="105"/>
                <w:sz w:val="16"/>
              </w:rPr>
              <w:t xml:space="preserve"> </w:t>
            </w:r>
            <w:r>
              <w:rPr>
                <w:w w:val="105"/>
                <w:sz w:val="16"/>
              </w:rPr>
              <w:t>los</w:t>
            </w:r>
            <w:r>
              <w:rPr>
                <w:spacing w:val="-4"/>
                <w:w w:val="105"/>
                <w:sz w:val="16"/>
              </w:rPr>
              <w:t xml:space="preserve"> </w:t>
            </w:r>
            <w:r>
              <w:rPr>
                <w:w w:val="105"/>
                <w:sz w:val="16"/>
              </w:rPr>
              <w:t>ingresos</w:t>
            </w:r>
            <w:r>
              <w:rPr>
                <w:spacing w:val="-4"/>
                <w:w w:val="105"/>
                <w:sz w:val="16"/>
              </w:rPr>
              <w:t xml:space="preserve"> </w:t>
            </w:r>
            <w:r>
              <w:rPr>
                <w:w w:val="105"/>
                <w:sz w:val="16"/>
              </w:rPr>
              <w:t>de</w:t>
            </w:r>
            <w:r>
              <w:rPr>
                <w:spacing w:val="-4"/>
                <w:w w:val="105"/>
                <w:sz w:val="16"/>
              </w:rPr>
              <w:t xml:space="preserve"> </w:t>
            </w:r>
            <w:r>
              <w:rPr>
                <w:w w:val="105"/>
                <w:sz w:val="16"/>
              </w:rPr>
              <w:t>la</w:t>
            </w:r>
            <w:r>
              <w:rPr>
                <w:spacing w:val="-4"/>
                <w:w w:val="105"/>
                <w:sz w:val="16"/>
              </w:rPr>
              <w:t xml:space="preserve"> </w:t>
            </w:r>
            <w:r>
              <w:rPr>
                <w:w w:val="105"/>
                <w:sz w:val="16"/>
              </w:rPr>
              <w:t>Fundacion</w:t>
            </w:r>
            <w:r>
              <w:rPr>
                <w:spacing w:val="-4"/>
                <w:w w:val="105"/>
                <w:sz w:val="16"/>
              </w:rPr>
              <w:t xml:space="preserve"> </w:t>
            </w:r>
            <w:r>
              <w:rPr>
                <w:w w:val="105"/>
                <w:sz w:val="16"/>
              </w:rPr>
              <w:t>procede</w:t>
            </w:r>
            <w:r>
              <w:rPr>
                <w:spacing w:val="-4"/>
                <w:w w:val="105"/>
                <w:sz w:val="16"/>
              </w:rPr>
              <w:t xml:space="preserve"> </w:t>
            </w:r>
            <w:r>
              <w:rPr>
                <w:w w:val="105"/>
                <w:sz w:val="16"/>
              </w:rPr>
              <w:t>de</w:t>
            </w:r>
            <w:r>
              <w:rPr>
                <w:spacing w:val="-4"/>
                <w:w w:val="105"/>
                <w:sz w:val="16"/>
              </w:rPr>
              <w:t xml:space="preserve"> </w:t>
            </w:r>
            <w:r>
              <w:rPr>
                <w:w w:val="105"/>
                <w:sz w:val="16"/>
              </w:rPr>
              <w:t>la</w:t>
            </w:r>
            <w:r>
              <w:rPr>
                <w:spacing w:val="-4"/>
                <w:w w:val="105"/>
                <w:sz w:val="16"/>
              </w:rPr>
              <w:t xml:space="preserve"> </w:t>
            </w:r>
            <w:r>
              <w:rPr>
                <w:w w:val="105"/>
                <w:sz w:val="16"/>
              </w:rPr>
              <w:t>aportación</w:t>
            </w:r>
            <w:r>
              <w:rPr>
                <w:spacing w:val="-4"/>
                <w:w w:val="105"/>
                <w:sz w:val="16"/>
              </w:rPr>
              <w:t xml:space="preserve"> </w:t>
            </w:r>
            <w:r>
              <w:rPr>
                <w:w w:val="105"/>
                <w:sz w:val="16"/>
              </w:rPr>
              <w:t>anual recurrente</w:t>
            </w:r>
            <w:r>
              <w:rPr>
                <w:spacing w:val="-12"/>
                <w:w w:val="105"/>
                <w:sz w:val="16"/>
              </w:rPr>
              <w:t xml:space="preserve"> </w:t>
            </w:r>
            <w:r>
              <w:rPr>
                <w:w w:val="105"/>
                <w:sz w:val="16"/>
              </w:rPr>
              <w:t>de</w:t>
            </w:r>
            <w:r>
              <w:rPr>
                <w:spacing w:val="-12"/>
                <w:w w:val="105"/>
                <w:sz w:val="16"/>
              </w:rPr>
              <w:t xml:space="preserve"> </w:t>
            </w:r>
            <w:r>
              <w:rPr>
                <w:w w:val="105"/>
                <w:sz w:val="16"/>
              </w:rPr>
              <w:t>la</w:t>
            </w:r>
            <w:r>
              <w:rPr>
                <w:spacing w:val="-11"/>
                <w:w w:val="105"/>
                <w:sz w:val="16"/>
              </w:rPr>
              <w:t xml:space="preserve"> </w:t>
            </w:r>
            <w:r>
              <w:rPr>
                <w:w w:val="105"/>
                <w:sz w:val="16"/>
              </w:rPr>
              <w:t>Asociación</w:t>
            </w:r>
            <w:r>
              <w:rPr>
                <w:spacing w:val="-12"/>
                <w:w w:val="105"/>
                <w:sz w:val="16"/>
              </w:rPr>
              <w:t xml:space="preserve"> </w:t>
            </w:r>
            <w:r>
              <w:rPr>
                <w:w w:val="105"/>
                <w:sz w:val="16"/>
              </w:rPr>
              <w:t>(95,9%</w:t>
            </w:r>
            <w:r>
              <w:rPr>
                <w:spacing w:val="-12"/>
                <w:w w:val="105"/>
                <w:sz w:val="16"/>
              </w:rPr>
              <w:t xml:space="preserve"> </w:t>
            </w:r>
            <w:r>
              <w:rPr>
                <w:w w:val="105"/>
                <w:sz w:val="16"/>
              </w:rPr>
              <w:t>de</w:t>
            </w:r>
            <w:r>
              <w:rPr>
                <w:spacing w:val="-12"/>
                <w:w w:val="105"/>
                <w:sz w:val="16"/>
              </w:rPr>
              <w:t xml:space="preserve"> </w:t>
            </w:r>
            <w:r>
              <w:rPr>
                <w:w w:val="105"/>
                <w:sz w:val="16"/>
              </w:rPr>
              <w:t>los</w:t>
            </w:r>
            <w:r>
              <w:rPr>
                <w:spacing w:val="-11"/>
                <w:w w:val="105"/>
                <w:sz w:val="16"/>
              </w:rPr>
              <w:t xml:space="preserve"> </w:t>
            </w:r>
            <w:r>
              <w:rPr>
                <w:w w:val="105"/>
                <w:sz w:val="16"/>
              </w:rPr>
              <w:t>ingresos</w:t>
            </w:r>
            <w:r>
              <w:rPr>
                <w:spacing w:val="-12"/>
                <w:w w:val="105"/>
                <w:sz w:val="16"/>
              </w:rPr>
              <w:t xml:space="preserve"> </w:t>
            </w:r>
            <w:r>
              <w:rPr>
                <w:w w:val="105"/>
                <w:sz w:val="16"/>
              </w:rPr>
              <w:t>totales</w:t>
            </w:r>
            <w:r>
              <w:rPr>
                <w:spacing w:val="-12"/>
                <w:w w:val="105"/>
                <w:sz w:val="16"/>
              </w:rPr>
              <w:t xml:space="preserve"> </w:t>
            </w:r>
            <w:r>
              <w:rPr>
                <w:w w:val="105"/>
                <w:sz w:val="16"/>
              </w:rPr>
              <w:t>de</w:t>
            </w:r>
            <w:r>
              <w:rPr>
                <w:spacing w:val="-11"/>
                <w:w w:val="105"/>
                <w:sz w:val="16"/>
              </w:rPr>
              <w:t xml:space="preserve"> </w:t>
            </w:r>
            <w:r>
              <w:rPr>
                <w:w w:val="105"/>
                <w:sz w:val="16"/>
              </w:rPr>
              <w:t>la</w:t>
            </w:r>
            <w:r>
              <w:rPr>
                <w:spacing w:val="-12"/>
                <w:w w:val="105"/>
                <w:sz w:val="16"/>
              </w:rPr>
              <w:t xml:space="preserve"> </w:t>
            </w:r>
            <w:r>
              <w:rPr>
                <w:w w:val="105"/>
                <w:sz w:val="16"/>
              </w:rPr>
              <w:t>Fundacion en</w:t>
            </w:r>
            <w:r>
              <w:rPr>
                <w:spacing w:val="-8"/>
                <w:w w:val="105"/>
                <w:sz w:val="16"/>
              </w:rPr>
              <w:t xml:space="preserve"> </w:t>
            </w:r>
            <w:r>
              <w:rPr>
                <w:w w:val="105"/>
                <w:sz w:val="16"/>
              </w:rPr>
              <w:t>2022).</w:t>
            </w:r>
            <w:r>
              <w:rPr>
                <w:spacing w:val="-8"/>
                <w:w w:val="105"/>
                <w:sz w:val="16"/>
              </w:rPr>
              <w:t xml:space="preserve"> </w:t>
            </w:r>
            <w:r>
              <w:rPr>
                <w:w w:val="105"/>
                <w:sz w:val="16"/>
              </w:rPr>
              <w:t>Se</w:t>
            </w:r>
            <w:r>
              <w:rPr>
                <w:spacing w:val="-8"/>
                <w:w w:val="105"/>
                <w:sz w:val="16"/>
              </w:rPr>
              <w:t xml:space="preserve"> </w:t>
            </w:r>
            <w:r>
              <w:rPr>
                <w:w w:val="105"/>
                <w:sz w:val="16"/>
              </w:rPr>
              <w:t>detalla</w:t>
            </w:r>
            <w:r>
              <w:rPr>
                <w:spacing w:val="-8"/>
                <w:w w:val="105"/>
                <w:sz w:val="16"/>
              </w:rPr>
              <w:t xml:space="preserve"> </w:t>
            </w:r>
            <w:r>
              <w:rPr>
                <w:w w:val="105"/>
                <w:sz w:val="16"/>
              </w:rPr>
              <w:t>los</w:t>
            </w:r>
            <w:r>
              <w:rPr>
                <w:spacing w:val="-8"/>
                <w:w w:val="105"/>
                <w:sz w:val="16"/>
              </w:rPr>
              <w:t xml:space="preserve"> </w:t>
            </w:r>
            <w:r>
              <w:rPr>
                <w:w w:val="105"/>
                <w:sz w:val="16"/>
              </w:rPr>
              <w:t>importes</w:t>
            </w:r>
            <w:r>
              <w:rPr>
                <w:spacing w:val="-8"/>
                <w:w w:val="105"/>
                <w:sz w:val="16"/>
              </w:rPr>
              <w:t xml:space="preserve"> </w:t>
            </w:r>
            <w:r>
              <w:rPr>
                <w:w w:val="105"/>
                <w:sz w:val="16"/>
              </w:rPr>
              <w:t>en</w:t>
            </w:r>
            <w:r>
              <w:rPr>
                <w:spacing w:val="-8"/>
                <w:w w:val="105"/>
                <w:sz w:val="16"/>
              </w:rPr>
              <w:t xml:space="preserve"> </w:t>
            </w:r>
            <w:r>
              <w:rPr>
                <w:w w:val="105"/>
                <w:sz w:val="16"/>
              </w:rPr>
              <w:t>la</w:t>
            </w:r>
            <w:r>
              <w:rPr>
                <w:spacing w:val="-8"/>
                <w:w w:val="105"/>
                <w:sz w:val="16"/>
              </w:rPr>
              <w:t xml:space="preserve"> </w:t>
            </w:r>
            <w:r>
              <w:rPr>
                <w:w w:val="105"/>
                <w:sz w:val="16"/>
              </w:rPr>
              <w:t>sección</w:t>
            </w:r>
            <w:r>
              <w:rPr>
                <w:spacing w:val="-8"/>
                <w:w w:val="105"/>
                <w:sz w:val="16"/>
              </w:rPr>
              <w:t xml:space="preserve"> </w:t>
            </w:r>
            <w:r>
              <w:rPr>
                <w:w w:val="105"/>
                <w:sz w:val="16"/>
              </w:rPr>
              <w:t>transacciones</w:t>
            </w:r>
            <w:r>
              <w:rPr>
                <w:spacing w:val="-8"/>
                <w:w w:val="105"/>
                <w:sz w:val="16"/>
              </w:rPr>
              <w:t xml:space="preserve"> </w:t>
            </w:r>
            <w:r>
              <w:rPr>
                <w:w w:val="105"/>
                <w:sz w:val="16"/>
              </w:rPr>
              <w:t>-</w:t>
            </w:r>
            <w:r>
              <w:rPr>
                <w:spacing w:val="-8"/>
                <w:w w:val="105"/>
                <w:sz w:val="16"/>
              </w:rPr>
              <w:t xml:space="preserve"> </w:t>
            </w:r>
            <w:r>
              <w:rPr>
                <w:w w:val="105"/>
                <w:sz w:val="16"/>
              </w:rPr>
              <w:t>gasto</w:t>
            </w:r>
            <w:r>
              <w:rPr>
                <w:spacing w:val="-8"/>
                <w:w w:val="105"/>
                <w:sz w:val="16"/>
              </w:rPr>
              <w:t xml:space="preserve"> </w:t>
            </w:r>
            <w:r>
              <w:rPr>
                <w:w w:val="105"/>
                <w:sz w:val="16"/>
              </w:rPr>
              <w:t>de</w:t>
            </w:r>
            <w:r>
              <w:rPr>
                <w:spacing w:val="-8"/>
                <w:w w:val="105"/>
                <w:sz w:val="16"/>
              </w:rPr>
              <w:t xml:space="preserve"> </w:t>
            </w:r>
            <w:r>
              <w:rPr>
                <w:w w:val="105"/>
                <w:sz w:val="16"/>
              </w:rPr>
              <w:t xml:space="preserve">la </w:t>
            </w:r>
            <w:r>
              <w:rPr>
                <w:spacing w:val="-2"/>
                <w:w w:val="105"/>
                <w:sz w:val="16"/>
              </w:rPr>
              <w:t>Asociación.</w:t>
            </w:r>
          </w:p>
        </w:tc>
      </w:tr>
      <w:tr w:rsidR="00EF1D10" w14:paraId="2B690A65" w14:textId="77777777">
        <w:trPr>
          <w:trHeight w:val="327"/>
        </w:trPr>
        <w:tc>
          <w:tcPr>
            <w:tcW w:w="2491" w:type="dxa"/>
            <w:tcBorders>
              <w:left w:val="nil"/>
              <w:right w:val="nil"/>
            </w:tcBorders>
          </w:tcPr>
          <w:p w14:paraId="315A2BB9" w14:textId="77777777" w:rsidR="00EF1D10" w:rsidRDefault="00AD1D2D">
            <w:pPr>
              <w:pStyle w:val="TableParagraph"/>
              <w:spacing w:before="74"/>
              <w:jc w:val="left"/>
              <w:rPr>
                <w:b/>
                <w:sz w:val="16"/>
              </w:rPr>
            </w:pPr>
            <w:r>
              <w:rPr>
                <w:b/>
                <w:spacing w:val="-2"/>
                <w:w w:val="105"/>
                <w:sz w:val="16"/>
              </w:rPr>
              <w:t>Resultado</w:t>
            </w:r>
          </w:p>
        </w:tc>
        <w:tc>
          <w:tcPr>
            <w:tcW w:w="1698" w:type="dxa"/>
            <w:tcBorders>
              <w:left w:val="nil"/>
            </w:tcBorders>
          </w:tcPr>
          <w:p w14:paraId="6B4C3617" w14:textId="77777777" w:rsidR="00EF1D10" w:rsidRDefault="00AD1D2D">
            <w:pPr>
              <w:pStyle w:val="TableParagraph"/>
              <w:ind w:left="150"/>
              <w:jc w:val="left"/>
              <w:rPr>
                <w:sz w:val="16"/>
              </w:rPr>
            </w:pPr>
            <w:r>
              <w:rPr>
                <w:w w:val="105"/>
                <w:sz w:val="16"/>
              </w:rPr>
              <w:t>54.381</w:t>
            </w:r>
            <w:r>
              <w:rPr>
                <w:spacing w:val="-12"/>
                <w:w w:val="105"/>
                <w:sz w:val="16"/>
              </w:rPr>
              <w:t xml:space="preserve"> </w:t>
            </w:r>
            <w:r>
              <w:rPr>
                <w:spacing w:val="-10"/>
                <w:w w:val="105"/>
                <w:sz w:val="16"/>
              </w:rPr>
              <w:t>€</w:t>
            </w:r>
          </w:p>
        </w:tc>
        <w:tc>
          <w:tcPr>
            <w:tcW w:w="5775" w:type="dxa"/>
            <w:tcBorders>
              <w:right w:val="nil"/>
            </w:tcBorders>
          </w:tcPr>
          <w:p w14:paraId="65C4010C" w14:textId="77777777" w:rsidR="00EF1D10" w:rsidRDefault="00EF1D10">
            <w:pPr>
              <w:pStyle w:val="TableParagraph"/>
              <w:spacing w:before="0"/>
              <w:jc w:val="left"/>
              <w:rPr>
                <w:rFonts w:ascii="Times New Roman"/>
                <w:sz w:val="16"/>
              </w:rPr>
            </w:pPr>
          </w:p>
        </w:tc>
      </w:tr>
      <w:tr w:rsidR="00EF1D10" w14:paraId="158D13A2" w14:textId="77777777">
        <w:trPr>
          <w:trHeight w:val="507"/>
        </w:trPr>
        <w:tc>
          <w:tcPr>
            <w:tcW w:w="2491" w:type="dxa"/>
            <w:vMerge w:val="restart"/>
            <w:tcBorders>
              <w:left w:val="nil"/>
              <w:right w:val="nil"/>
            </w:tcBorders>
          </w:tcPr>
          <w:p w14:paraId="77C080C8" w14:textId="77777777" w:rsidR="00EF1D10" w:rsidRDefault="00AD1D2D">
            <w:pPr>
              <w:pStyle w:val="TableParagraph"/>
              <w:spacing w:before="74"/>
              <w:jc w:val="left"/>
              <w:rPr>
                <w:b/>
                <w:sz w:val="16"/>
              </w:rPr>
            </w:pPr>
            <w:r>
              <w:rPr>
                <w:b/>
                <w:spacing w:val="-2"/>
                <w:w w:val="105"/>
                <w:sz w:val="16"/>
              </w:rPr>
              <w:t>Transacciones</w:t>
            </w:r>
          </w:p>
        </w:tc>
        <w:tc>
          <w:tcPr>
            <w:tcW w:w="1698" w:type="dxa"/>
            <w:tcBorders>
              <w:left w:val="nil"/>
            </w:tcBorders>
          </w:tcPr>
          <w:p w14:paraId="2F196C6C" w14:textId="77777777" w:rsidR="00EF1D10" w:rsidRDefault="00AD1D2D">
            <w:pPr>
              <w:pStyle w:val="TableParagraph"/>
              <w:ind w:left="150"/>
              <w:jc w:val="left"/>
              <w:rPr>
                <w:sz w:val="16"/>
              </w:rPr>
            </w:pPr>
            <w:r>
              <w:rPr>
                <w:sz w:val="16"/>
              </w:rPr>
              <w:t>14.853.421</w:t>
            </w:r>
            <w:r>
              <w:rPr>
                <w:spacing w:val="25"/>
                <w:sz w:val="16"/>
              </w:rPr>
              <w:t xml:space="preserve"> </w:t>
            </w:r>
            <w:r>
              <w:rPr>
                <w:spacing w:val="-10"/>
                <w:sz w:val="16"/>
              </w:rPr>
              <w:t>€</w:t>
            </w:r>
          </w:p>
        </w:tc>
        <w:tc>
          <w:tcPr>
            <w:tcW w:w="5775" w:type="dxa"/>
            <w:tcBorders>
              <w:right w:val="nil"/>
            </w:tcBorders>
          </w:tcPr>
          <w:p w14:paraId="7D613722" w14:textId="77777777" w:rsidR="00EF1D10" w:rsidRDefault="00AD1D2D">
            <w:pPr>
              <w:pStyle w:val="TableParagraph"/>
              <w:spacing w:before="75" w:line="235" w:lineRule="auto"/>
              <w:ind w:left="149" w:right="58"/>
              <w:jc w:val="left"/>
              <w:rPr>
                <w:sz w:val="16"/>
              </w:rPr>
            </w:pPr>
            <w:r>
              <w:rPr>
                <w:w w:val="105"/>
                <w:sz w:val="16"/>
              </w:rPr>
              <w:t>Gasto</w:t>
            </w:r>
            <w:r>
              <w:rPr>
                <w:spacing w:val="-12"/>
                <w:w w:val="105"/>
                <w:sz w:val="16"/>
              </w:rPr>
              <w:t xml:space="preserve"> </w:t>
            </w:r>
            <w:r>
              <w:rPr>
                <w:w w:val="105"/>
                <w:sz w:val="16"/>
              </w:rPr>
              <w:t>Asociación:</w:t>
            </w:r>
            <w:r>
              <w:rPr>
                <w:spacing w:val="-12"/>
                <w:w w:val="105"/>
                <w:sz w:val="16"/>
              </w:rPr>
              <w:t xml:space="preserve"> </w:t>
            </w:r>
            <w:r>
              <w:rPr>
                <w:w w:val="105"/>
                <w:sz w:val="16"/>
              </w:rPr>
              <w:t>correspondiente</w:t>
            </w:r>
            <w:r>
              <w:rPr>
                <w:spacing w:val="-11"/>
                <w:w w:val="105"/>
                <w:sz w:val="16"/>
              </w:rPr>
              <w:t xml:space="preserve"> </w:t>
            </w:r>
            <w:r>
              <w:rPr>
                <w:w w:val="105"/>
                <w:sz w:val="16"/>
              </w:rPr>
              <w:t>al</w:t>
            </w:r>
            <w:r>
              <w:rPr>
                <w:spacing w:val="-12"/>
                <w:w w:val="105"/>
                <w:sz w:val="16"/>
              </w:rPr>
              <w:t xml:space="preserve"> </w:t>
            </w:r>
            <w:r>
              <w:rPr>
                <w:w w:val="105"/>
                <w:sz w:val="16"/>
              </w:rPr>
              <w:t>18%</w:t>
            </w:r>
            <w:r>
              <w:rPr>
                <w:spacing w:val="-12"/>
                <w:w w:val="105"/>
                <w:sz w:val="16"/>
              </w:rPr>
              <w:t xml:space="preserve"> </w:t>
            </w:r>
            <w:r>
              <w:rPr>
                <w:w w:val="105"/>
                <w:sz w:val="16"/>
              </w:rPr>
              <w:t>de</w:t>
            </w:r>
            <w:r>
              <w:rPr>
                <w:spacing w:val="-12"/>
                <w:w w:val="105"/>
                <w:sz w:val="16"/>
              </w:rPr>
              <w:t xml:space="preserve"> </w:t>
            </w:r>
            <w:r>
              <w:rPr>
                <w:w w:val="105"/>
                <w:sz w:val="16"/>
              </w:rPr>
              <w:t>los</w:t>
            </w:r>
            <w:r>
              <w:rPr>
                <w:spacing w:val="-11"/>
                <w:w w:val="105"/>
                <w:sz w:val="16"/>
              </w:rPr>
              <w:t xml:space="preserve"> </w:t>
            </w:r>
            <w:r>
              <w:rPr>
                <w:w w:val="105"/>
                <w:sz w:val="16"/>
              </w:rPr>
              <w:t>ingresos</w:t>
            </w:r>
            <w:r>
              <w:rPr>
                <w:spacing w:val="-12"/>
                <w:w w:val="105"/>
                <w:sz w:val="16"/>
              </w:rPr>
              <w:t xml:space="preserve"> </w:t>
            </w:r>
            <w:r>
              <w:rPr>
                <w:w w:val="105"/>
                <w:sz w:val="16"/>
              </w:rPr>
              <w:t>de</w:t>
            </w:r>
            <w:r>
              <w:rPr>
                <w:spacing w:val="-12"/>
                <w:w w:val="105"/>
                <w:sz w:val="16"/>
              </w:rPr>
              <w:t xml:space="preserve"> </w:t>
            </w:r>
            <w:r>
              <w:rPr>
                <w:w w:val="105"/>
                <w:sz w:val="16"/>
              </w:rPr>
              <w:t>origen</w:t>
            </w:r>
            <w:r>
              <w:rPr>
                <w:spacing w:val="-11"/>
                <w:w w:val="105"/>
                <w:sz w:val="16"/>
              </w:rPr>
              <w:t xml:space="preserve"> </w:t>
            </w:r>
            <w:r>
              <w:rPr>
                <w:w w:val="105"/>
                <w:sz w:val="16"/>
              </w:rPr>
              <w:t>no público de la Asociación</w:t>
            </w:r>
          </w:p>
        </w:tc>
      </w:tr>
      <w:tr w:rsidR="00EF1D10" w14:paraId="0AC03F00" w14:textId="77777777">
        <w:trPr>
          <w:trHeight w:val="327"/>
        </w:trPr>
        <w:tc>
          <w:tcPr>
            <w:tcW w:w="2491" w:type="dxa"/>
            <w:vMerge/>
            <w:tcBorders>
              <w:top w:val="nil"/>
              <w:left w:val="nil"/>
              <w:right w:val="nil"/>
            </w:tcBorders>
          </w:tcPr>
          <w:p w14:paraId="6036E020" w14:textId="77777777" w:rsidR="00EF1D10" w:rsidRDefault="00EF1D10">
            <w:pPr>
              <w:rPr>
                <w:sz w:val="2"/>
                <w:szCs w:val="2"/>
              </w:rPr>
            </w:pPr>
          </w:p>
        </w:tc>
        <w:tc>
          <w:tcPr>
            <w:tcW w:w="1698" w:type="dxa"/>
            <w:tcBorders>
              <w:left w:val="nil"/>
            </w:tcBorders>
          </w:tcPr>
          <w:p w14:paraId="34412742" w14:textId="77777777" w:rsidR="00EF1D10" w:rsidRDefault="00AD1D2D">
            <w:pPr>
              <w:pStyle w:val="TableParagraph"/>
              <w:ind w:left="150"/>
              <w:jc w:val="left"/>
              <w:rPr>
                <w:sz w:val="16"/>
              </w:rPr>
            </w:pPr>
            <w:r>
              <w:rPr>
                <w:sz w:val="16"/>
              </w:rPr>
              <w:t>6.384.817</w:t>
            </w:r>
            <w:r>
              <w:rPr>
                <w:spacing w:val="22"/>
                <w:sz w:val="16"/>
              </w:rPr>
              <w:t xml:space="preserve"> </w:t>
            </w:r>
            <w:r>
              <w:rPr>
                <w:spacing w:val="-10"/>
                <w:sz w:val="16"/>
              </w:rPr>
              <w:t>€</w:t>
            </w:r>
          </w:p>
        </w:tc>
        <w:tc>
          <w:tcPr>
            <w:tcW w:w="5775" w:type="dxa"/>
            <w:tcBorders>
              <w:right w:val="nil"/>
            </w:tcBorders>
          </w:tcPr>
          <w:p w14:paraId="428BDD94" w14:textId="77777777" w:rsidR="00EF1D10" w:rsidRDefault="00AD1D2D">
            <w:pPr>
              <w:pStyle w:val="TableParagraph"/>
              <w:ind w:left="149"/>
              <w:jc w:val="left"/>
              <w:rPr>
                <w:sz w:val="16"/>
              </w:rPr>
            </w:pPr>
            <w:r>
              <w:rPr>
                <w:w w:val="105"/>
                <w:sz w:val="16"/>
              </w:rPr>
              <w:t>Gasto</w:t>
            </w:r>
            <w:r>
              <w:rPr>
                <w:spacing w:val="-11"/>
                <w:w w:val="105"/>
                <w:sz w:val="16"/>
              </w:rPr>
              <w:t xml:space="preserve"> </w:t>
            </w:r>
            <w:r>
              <w:rPr>
                <w:w w:val="105"/>
                <w:sz w:val="16"/>
              </w:rPr>
              <w:t>Asociación:</w:t>
            </w:r>
            <w:r>
              <w:rPr>
                <w:spacing w:val="-10"/>
                <w:w w:val="105"/>
                <w:sz w:val="16"/>
              </w:rPr>
              <w:t xml:space="preserve"> </w:t>
            </w:r>
            <w:r>
              <w:rPr>
                <w:w w:val="105"/>
                <w:sz w:val="16"/>
              </w:rPr>
              <w:t>por</w:t>
            </w:r>
            <w:r>
              <w:rPr>
                <w:spacing w:val="-10"/>
                <w:w w:val="105"/>
                <w:sz w:val="16"/>
              </w:rPr>
              <w:t xml:space="preserve"> </w:t>
            </w:r>
            <w:r>
              <w:rPr>
                <w:w w:val="105"/>
                <w:sz w:val="16"/>
              </w:rPr>
              <w:t>convenios</w:t>
            </w:r>
            <w:r>
              <w:rPr>
                <w:spacing w:val="-10"/>
                <w:w w:val="105"/>
                <w:sz w:val="16"/>
              </w:rPr>
              <w:t xml:space="preserve"> </w:t>
            </w:r>
            <w:r>
              <w:rPr>
                <w:w w:val="105"/>
                <w:sz w:val="16"/>
              </w:rPr>
              <w:t>con</w:t>
            </w:r>
            <w:r>
              <w:rPr>
                <w:spacing w:val="-10"/>
                <w:w w:val="105"/>
                <w:sz w:val="16"/>
              </w:rPr>
              <w:t xml:space="preserve"> </w:t>
            </w:r>
            <w:r>
              <w:rPr>
                <w:w w:val="105"/>
                <w:sz w:val="16"/>
              </w:rPr>
              <w:t>juntas</w:t>
            </w:r>
            <w:r>
              <w:rPr>
                <w:spacing w:val="-11"/>
                <w:w w:val="105"/>
                <w:sz w:val="16"/>
              </w:rPr>
              <w:t xml:space="preserve"> </w:t>
            </w:r>
            <w:r>
              <w:rPr>
                <w:w w:val="105"/>
                <w:sz w:val="16"/>
              </w:rPr>
              <w:t>provinciales</w:t>
            </w:r>
            <w:r>
              <w:rPr>
                <w:spacing w:val="-10"/>
                <w:w w:val="105"/>
                <w:sz w:val="16"/>
              </w:rPr>
              <w:t xml:space="preserve"> </w:t>
            </w:r>
            <w:r>
              <w:rPr>
                <w:w w:val="105"/>
                <w:sz w:val="16"/>
              </w:rPr>
              <w:t>de</w:t>
            </w:r>
            <w:r>
              <w:rPr>
                <w:spacing w:val="-10"/>
                <w:w w:val="105"/>
                <w:sz w:val="16"/>
              </w:rPr>
              <w:t xml:space="preserve"> </w:t>
            </w:r>
            <w:r>
              <w:rPr>
                <w:w w:val="105"/>
                <w:sz w:val="16"/>
              </w:rPr>
              <w:t>la</w:t>
            </w:r>
            <w:r>
              <w:rPr>
                <w:spacing w:val="-10"/>
                <w:w w:val="105"/>
                <w:sz w:val="16"/>
              </w:rPr>
              <w:t xml:space="preserve"> </w:t>
            </w:r>
            <w:r>
              <w:rPr>
                <w:spacing w:val="-2"/>
                <w:w w:val="105"/>
                <w:sz w:val="16"/>
              </w:rPr>
              <w:t>Asociación.</w:t>
            </w:r>
          </w:p>
        </w:tc>
      </w:tr>
      <w:tr w:rsidR="00EF1D10" w14:paraId="1AFEC688" w14:textId="77777777">
        <w:trPr>
          <w:trHeight w:val="687"/>
        </w:trPr>
        <w:tc>
          <w:tcPr>
            <w:tcW w:w="2491" w:type="dxa"/>
            <w:vMerge/>
            <w:tcBorders>
              <w:top w:val="nil"/>
              <w:left w:val="nil"/>
              <w:right w:val="nil"/>
            </w:tcBorders>
          </w:tcPr>
          <w:p w14:paraId="0C3D9A60" w14:textId="77777777" w:rsidR="00EF1D10" w:rsidRDefault="00EF1D10">
            <w:pPr>
              <w:rPr>
                <w:sz w:val="2"/>
                <w:szCs w:val="2"/>
              </w:rPr>
            </w:pPr>
          </w:p>
        </w:tc>
        <w:tc>
          <w:tcPr>
            <w:tcW w:w="1698" w:type="dxa"/>
            <w:tcBorders>
              <w:left w:val="nil"/>
            </w:tcBorders>
          </w:tcPr>
          <w:p w14:paraId="32581145" w14:textId="77777777" w:rsidR="00EF1D10" w:rsidRDefault="00AD1D2D">
            <w:pPr>
              <w:pStyle w:val="TableParagraph"/>
              <w:ind w:left="150"/>
              <w:jc w:val="left"/>
              <w:rPr>
                <w:sz w:val="16"/>
              </w:rPr>
            </w:pPr>
            <w:r>
              <w:rPr>
                <w:sz w:val="16"/>
              </w:rPr>
              <w:t>3.068.929</w:t>
            </w:r>
            <w:r>
              <w:rPr>
                <w:spacing w:val="22"/>
                <w:sz w:val="16"/>
              </w:rPr>
              <w:t xml:space="preserve"> </w:t>
            </w:r>
            <w:r>
              <w:rPr>
                <w:spacing w:val="-10"/>
                <w:sz w:val="16"/>
              </w:rPr>
              <w:t>€</w:t>
            </w:r>
          </w:p>
        </w:tc>
        <w:tc>
          <w:tcPr>
            <w:tcW w:w="5775" w:type="dxa"/>
            <w:tcBorders>
              <w:right w:val="nil"/>
            </w:tcBorders>
          </w:tcPr>
          <w:p w14:paraId="779B46F9" w14:textId="77777777" w:rsidR="00EF1D10" w:rsidRDefault="00AD1D2D">
            <w:pPr>
              <w:pStyle w:val="TableParagraph"/>
              <w:spacing w:before="75" w:line="235" w:lineRule="auto"/>
              <w:ind w:left="149" w:right="58"/>
              <w:jc w:val="left"/>
              <w:rPr>
                <w:sz w:val="16"/>
              </w:rPr>
            </w:pPr>
            <w:r>
              <w:rPr>
                <w:w w:val="105"/>
                <w:sz w:val="16"/>
              </w:rPr>
              <w:t>Gasto Asociación: aportaciones finalistas procedentes de herencias y legados,</w:t>
            </w:r>
            <w:r>
              <w:rPr>
                <w:spacing w:val="-12"/>
                <w:w w:val="105"/>
                <w:sz w:val="16"/>
              </w:rPr>
              <w:t xml:space="preserve"> </w:t>
            </w:r>
            <w:r>
              <w:rPr>
                <w:w w:val="105"/>
                <w:sz w:val="16"/>
              </w:rPr>
              <w:t>de</w:t>
            </w:r>
            <w:r>
              <w:rPr>
                <w:spacing w:val="-12"/>
                <w:w w:val="105"/>
                <w:sz w:val="16"/>
              </w:rPr>
              <w:t xml:space="preserve"> </w:t>
            </w:r>
            <w:r>
              <w:rPr>
                <w:w w:val="105"/>
                <w:sz w:val="16"/>
              </w:rPr>
              <w:t>convenios</w:t>
            </w:r>
            <w:r>
              <w:rPr>
                <w:spacing w:val="-11"/>
                <w:w w:val="105"/>
                <w:sz w:val="16"/>
              </w:rPr>
              <w:t xml:space="preserve"> </w:t>
            </w:r>
            <w:r>
              <w:rPr>
                <w:w w:val="105"/>
                <w:sz w:val="16"/>
              </w:rPr>
              <w:t>de</w:t>
            </w:r>
            <w:r>
              <w:rPr>
                <w:spacing w:val="-12"/>
                <w:w w:val="105"/>
                <w:sz w:val="16"/>
              </w:rPr>
              <w:t xml:space="preserve"> </w:t>
            </w:r>
            <w:r>
              <w:rPr>
                <w:w w:val="105"/>
                <w:sz w:val="16"/>
              </w:rPr>
              <w:t>colaboración</w:t>
            </w:r>
            <w:r>
              <w:rPr>
                <w:spacing w:val="-12"/>
                <w:w w:val="105"/>
                <w:sz w:val="16"/>
              </w:rPr>
              <w:t xml:space="preserve"> </w:t>
            </w:r>
            <w:r>
              <w:rPr>
                <w:w w:val="105"/>
                <w:sz w:val="16"/>
              </w:rPr>
              <w:t>empresarial</w:t>
            </w:r>
            <w:r>
              <w:rPr>
                <w:spacing w:val="-12"/>
                <w:w w:val="105"/>
                <w:sz w:val="16"/>
              </w:rPr>
              <w:t xml:space="preserve"> </w:t>
            </w:r>
            <w:r>
              <w:rPr>
                <w:w w:val="105"/>
                <w:sz w:val="16"/>
              </w:rPr>
              <w:t>y</w:t>
            </w:r>
            <w:r>
              <w:rPr>
                <w:spacing w:val="-11"/>
                <w:w w:val="105"/>
                <w:sz w:val="16"/>
              </w:rPr>
              <w:t xml:space="preserve"> </w:t>
            </w:r>
            <w:r>
              <w:rPr>
                <w:w w:val="105"/>
                <w:sz w:val="16"/>
              </w:rPr>
              <w:t>de</w:t>
            </w:r>
            <w:r>
              <w:rPr>
                <w:spacing w:val="-12"/>
                <w:w w:val="105"/>
                <w:sz w:val="16"/>
              </w:rPr>
              <w:t xml:space="preserve"> </w:t>
            </w:r>
            <w:r>
              <w:rPr>
                <w:w w:val="105"/>
                <w:sz w:val="16"/>
              </w:rPr>
              <w:t>iniciativas</w:t>
            </w:r>
            <w:r>
              <w:rPr>
                <w:spacing w:val="-12"/>
                <w:w w:val="105"/>
                <w:sz w:val="16"/>
              </w:rPr>
              <w:t xml:space="preserve"> </w:t>
            </w:r>
            <w:r>
              <w:rPr>
                <w:w w:val="105"/>
                <w:sz w:val="16"/>
              </w:rPr>
              <w:t>de</w:t>
            </w:r>
            <w:r>
              <w:rPr>
                <w:spacing w:val="-11"/>
                <w:w w:val="105"/>
                <w:sz w:val="16"/>
              </w:rPr>
              <w:t xml:space="preserve"> </w:t>
            </w:r>
            <w:r>
              <w:rPr>
                <w:w w:val="105"/>
                <w:sz w:val="16"/>
              </w:rPr>
              <w:t xml:space="preserve">micro </w:t>
            </w:r>
            <w:r>
              <w:rPr>
                <w:spacing w:val="-2"/>
                <w:w w:val="105"/>
                <w:sz w:val="16"/>
              </w:rPr>
              <w:t>mecenazgo</w:t>
            </w:r>
          </w:p>
        </w:tc>
      </w:tr>
      <w:tr w:rsidR="00EF1D10" w14:paraId="629C4B6A" w14:textId="77777777">
        <w:trPr>
          <w:trHeight w:val="507"/>
        </w:trPr>
        <w:tc>
          <w:tcPr>
            <w:tcW w:w="2491" w:type="dxa"/>
            <w:vMerge/>
            <w:tcBorders>
              <w:top w:val="nil"/>
              <w:left w:val="nil"/>
              <w:right w:val="nil"/>
            </w:tcBorders>
          </w:tcPr>
          <w:p w14:paraId="3B12FD7D" w14:textId="77777777" w:rsidR="00EF1D10" w:rsidRDefault="00EF1D10">
            <w:pPr>
              <w:rPr>
                <w:sz w:val="2"/>
                <w:szCs w:val="2"/>
              </w:rPr>
            </w:pPr>
          </w:p>
        </w:tc>
        <w:tc>
          <w:tcPr>
            <w:tcW w:w="1698" w:type="dxa"/>
            <w:tcBorders>
              <w:left w:val="nil"/>
            </w:tcBorders>
          </w:tcPr>
          <w:p w14:paraId="62937315" w14:textId="77777777" w:rsidR="00EF1D10" w:rsidRDefault="00AD1D2D">
            <w:pPr>
              <w:pStyle w:val="TableParagraph"/>
              <w:ind w:left="150"/>
              <w:jc w:val="left"/>
              <w:rPr>
                <w:sz w:val="16"/>
              </w:rPr>
            </w:pPr>
            <w:r>
              <w:rPr>
                <w:w w:val="105"/>
                <w:sz w:val="16"/>
              </w:rPr>
              <w:t>52.544</w:t>
            </w:r>
            <w:r>
              <w:rPr>
                <w:spacing w:val="-12"/>
                <w:w w:val="105"/>
                <w:sz w:val="16"/>
              </w:rPr>
              <w:t xml:space="preserve"> </w:t>
            </w:r>
            <w:r>
              <w:rPr>
                <w:spacing w:val="-10"/>
                <w:w w:val="105"/>
                <w:sz w:val="16"/>
              </w:rPr>
              <w:t>€</w:t>
            </w:r>
          </w:p>
        </w:tc>
        <w:tc>
          <w:tcPr>
            <w:tcW w:w="5775" w:type="dxa"/>
            <w:tcBorders>
              <w:right w:val="nil"/>
            </w:tcBorders>
          </w:tcPr>
          <w:p w14:paraId="4DB2E231" w14:textId="77777777" w:rsidR="00EF1D10" w:rsidRDefault="00AD1D2D">
            <w:pPr>
              <w:pStyle w:val="TableParagraph"/>
              <w:spacing w:before="75" w:line="235" w:lineRule="auto"/>
              <w:ind w:left="149" w:right="281"/>
              <w:jc w:val="left"/>
              <w:rPr>
                <w:sz w:val="16"/>
              </w:rPr>
            </w:pPr>
            <w:r>
              <w:rPr>
                <w:spacing w:val="-2"/>
                <w:w w:val="105"/>
                <w:sz w:val="16"/>
              </w:rPr>
              <w:t>Gasto Asociación: contrato por prestación de servicios de asesoramiento científico-técnico</w:t>
            </w:r>
          </w:p>
        </w:tc>
      </w:tr>
      <w:tr w:rsidR="00EF1D10" w14:paraId="16FA858F" w14:textId="77777777">
        <w:trPr>
          <w:trHeight w:val="507"/>
        </w:trPr>
        <w:tc>
          <w:tcPr>
            <w:tcW w:w="2491" w:type="dxa"/>
            <w:vMerge/>
            <w:tcBorders>
              <w:top w:val="nil"/>
              <w:left w:val="nil"/>
              <w:right w:val="nil"/>
            </w:tcBorders>
          </w:tcPr>
          <w:p w14:paraId="210604A4" w14:textId="77777777" w:rsidR="00EF1D10" w:rsidRDefault="00EF1D10">
            <w:pPr>
              <w:rPr>
                <w:sz w:val="2"/>
                <w:szCs w:val="2"/>
              </w:rPr>
            </w:pPr>
          </w:p>
        </w:tc>
        <w:tc>
          <w:tcPr>
            <w:tcW w:w="1698" w:type="dxa"/>
            <w:tcBorders>
              <w:left w:val="nil"/>
            </w:tcBorders>
          </w:tcPr>
          <w:p w14:paraId="7EECC6F7" w14:textId="77777777" w:rsidR="00EF1D10" w:rsidRDefault="00AD1D2D">
            <w:pPr>
              <w:pStyle w:val="TableParagraph"/>
              <w:ind w:left="150"/>
              <w:jc w:val="left"/>
              <w:rPr>
                <w:sz w:val="16"/>
              </w:rPr>
            </w:pPr>
            <w:r>
              <w:rPr>
                <w:sz w:val="16"/>
              </w:rPr>
              <w:t>183.095</w:t>
            </w:r>
            <w:r>
              <w:rPr>
                <w:spacing w:val="18"/>
                <w:sz w:val="16"/>
              </w:rPr>
              <w:t xml:space="preserve"> </w:t>
            </w:r>
            <w:r>
              <w:rPr>
                <w:spacing w:val="-10"/>
                <w:sz w:val="16"/>
              </w:rPr>
              <w:t>€</w:t>
            </w:r>
          </w:p>
        </w:tc>
        <w:tc>
          <w:tcPr>
            <w:tcW w:w="5775" w:type="dxa"/>
            <w:tcBorders>
              <w:right w:val="nil"/>
            </w:tcBorders>
          </w:tcPr>
          <w:p w14:paraId="5C99E532" w14:textId="77777777" w:rsidR="00EF1D10" w:rsidRDefault="00AD1D2D">
            <w:pPr>
              <w:pStyle w:val="TableParagraph"/>
              <w:spacing w:before="75" w:line="235" w:lineRule="auto"/>
              <w:ind w:left="149" w:right="58"/>
              <w:jc w:val="left"/>
              <w:rPr>
                <w:sz w:val="16"/>
              </w:rPr>
            </w:pPr>
            <w:r>
              <w:rPr>
                <w:spacing w:val="-2"/>
                <w:w w:val="105"/>
                <w:sz w:val="16"/>
              </w:rPr>
              <w:t xml:space="preserve">Ingreso Asociación: por reembolso de ayudas concedidas a investigadores </w:t>
            </w:r>
            <w:r>
              <w:rPr>
                <w:w w:val="105"/>
                <w:sz w:val="16"/>
              </w:rPr>
              <w:t>que se han cancelado en 2022</w:t>
            </w:r>
          </w:p>
        </w:tc>
      </w:tr>
      <w:tr w:rsidR="00EF1D10" w14:paraId="37B6DC8B" w14:textId="77777777">
        <w:trPr>
          <w:trHeight w:val="327"/>
        </w:trPr>
        <w:tc>
          <w:tcPr>
            <w:tcW w:w="2491" w:type="dxa"/>
            <w:vMerge/>
            <w:tcBorders>
              <w:top w:val="nil"/>
              <w:left w:val="nil"/>
              <w:right w:val="nil"/>
            </w:tcBorders>
          </w:tcPr>
          <w:p w14:paraId="23E282FC" w14:textId="77777777" w:rsidR="00EF1D10" w:rsidRDefault="00EF1D10">
            <w:pPr>
              <w:rPr>
                <w:sz w:val="2"/>
                <w:szCs w:val="2"/>
              </w:rPr>
            </w:pPr>
          </w:p>
        </w:tc>
        <w:tc>
          <w:tcPr>
            <w:tcW w:w="1698" w:type="dxa"/>
            <w:tcBorders>
              <w:left w:val="nil"/>
            </w:tcBorders>
          </w:tcPr>
          <w:p w14:paraId="43C7D4B0" w14:textId="77777777" w:rsidR="00EF1D10" w:rsidRDefault="00AD1D2D">
            <w:pPr>
              <w:pStyle w:val="TableParagraph"/>
              <w:ind w:left="150"/>
              <w:jc w:val="left"/>
              <w:rPr>
                <w:sz w:val="16"/>
              </w:rPr>
            </w:pPr>
            <w:r>
              <w:rPr>
                <w:w w:val="105"/>
                <w:sz w:val="16"/>
              </w:rPr>
              <w:t>61.285</w:t>
            </w:r>
            <w:r>
              <w:rPr>
                <w:spacing w:val="-12"/>
                <w:w w:val="105"/>
                <w:sz w:val="16"/>
              </w:rPr>
              <w:t xml:space="preserve"> </w:t>
            </w:r>
            <w:r>
              <w:rPr>
                <w:spacing w:val="-10"/>
                <w:w w:val="105"/>
                <w:sz w:val="16"/>
              </w:rPr>
              <w:t>€</w:t>
            </w:r>
          </w:p>
        </w:tc>
        <w:tc>
          <w:tcPr>
            <w:tcW w:w="5775" w:type="dxa"/>
            <w:tcBorders>
              <w:right w:val="nil"/>
            </w:tcBorders>
          </w:tcPr>
          <w:p w14:paraId="6437474A" w14:textId="77777777" w:rsidR="00EF1D10" w:rsidRDefault="00AD1D2D">
            <w:pPr>
              <w:pStyle w:val="TableParagraph"/>
              <w:ind w:left="149"/>
              <w:jc w:val="left"/>
              <w:rPr>
                <w:sz w:val="16"/>
              </w:rPr>
            </w:pPr>
            <w:r>
              <w:rPr>
                <w:w w:val="105"/>
                <w:sz w:val="16"/>
              </w:rPr>
              <w:t>Ingreso</w:t>
            </w:r>
            <w:r>
              <w:rPr>
                <w:spacing w:val="-9"/>
                <w:w w:val="105"/>
                <w:sz w:val="16"/>
              </w:rPr>
              <w:t xml:space="preserve"> </w:t>
            </w:r>
            <w:r>
              <w:rPr>
                <w:w w:val="105"/>
                <w:sz w:val="16"/>
              </w:rPr>
              <w:t>Asociación:</w:t>
            </w:r>
            <w:r>
              <w:rPr>
                <w:spacing w:val="-8"/>
                <w:w w:val="105"/>
                <w:sz w:val="16"/>
              </w:rPr>
              <w:t xml:space="preserve"> </w:t>
            </w:r>
            <w:r>
              <w:rPr>
                <w:w w:val="105"/>
                <w:sz w:val="16"/>
              </w:rPr>
              <w:t>por</w:t>
            </w:r>
            <w:r>
              <w:rPr>
                <w:spacing w:val="-8"/>
                <w:w w:val="105"/>
                <w:sz w:val="16"/>
              </w:rPr>
              <w:t xml:space="preserve"> </w:t>
            </w:r>
            <w:r>
              <w:rPr>
                <w:w w:val="105"/>
                <w:sz w:val="16"/>
              </w:rPr>
              <w:t>el</w:t>
            </w:r>
            <w:r>
              <w:rPr>
                <w:spacing w:val="-8"/>
                <w:w w:val="105"/>
                <w:sz w:val="16"/>
              </w:rPr>
              <w:t xml:space="preserve"> </w:t>
            </w:r>
            <w:r>
              <w:rPr>
                <w:w w:val="105"/>
                <w:sz w:val="16"/>
              </w:rPr>
              <w:t>alquiler</w:t>
            </w:r>
            <w:r>
              <w:rPr>
                <w:spacing w:val="-8"/>
                <w:w w:val="105"/>
                <w:sz w:val="16"/>
              </w:rPr>
              <w:t xml:space="preserve"> </w:t>
            </w:r>
            <w:r>
              <w:rPr>
                <w:w w:val="105"/>
                <w:sz w:val="16"/>
              </w:rPr>
              <w:t>de</w:t>
            </w:r>
            <w:r>
              <w:rPr>
                <w:spacing w:val="-8"/>
                <w:w w:val="105"/>
                <w:sz w:val="16"/>
              </w:rPr>
              <w:t xml:space="preserve"> </w:t>
            </w:r>
            <w:r>
              <w:rPr>
                <w:w w:val="105"/>
                <w:sz w:val="16"/>
              </w:rPr>
              <w:t>las</w:t>
            </w:r>
            <w:r>
              <w:rPr>
                <w:spacing w:val="-8"/>
                <w:w w:val="105"/>
                <w:sz w:val="16"/>
              </w:rPr>
              <w:t xml:space="preserve"> </w:t>
            </w:r>
            <w:r>
              <w:rPr>
                <w:w w:val="105"/>
                <w:sz w:val="16"/>
              </w:rPr>
              <w:t>oficinas</w:t>
            </w:r>
            <w:r>
              <w:rPr>
                <w:spacing w:val="-8"/>
                <w:w w:val="105"/>
                <w:sz w:val="16"/>
              </w:rPr>
              <w:t xml:space="preserve"> </w:t>
            </w:r>
            <w:r>
              <w:rPr>
                <w:w w:val="105"/>
                <w:sz w:val="16"/>
              </w:rPr>
              <w:t>de</w:t>
            </w:r>
            <w:r>
              <w:rPr>
                <w:spacing w:val="-9"/>
                <w:w w:val="105"/>
                <w:sz w:val="16"/>
              </w:rPr>
              <w:t xml:space="preserve"> </w:t>
            </w:r>
            <w:r>
              <w:rPr>
                <w:w w:val="105"/>
                <w:sz w:val="16"/>
              </w:rPr>
              <w:t>la</w:t>
            </w:r>
            <w:r>
              <w:rPr>
                <w:spacing w:val="-8"/>
                <w:w w:val="105"/>
                <w:sz w:val="16"/>
              </w:rPr>
              <w:t xml:space="preserve"> </w:t>
            </w:r>
            <w:r>
              <w:rPr>
                <w:spacing w:val="-2"/>
                <w:w w:val="105"/>
                <w:sz w:val="16"/>
              </w:rPr>
              <w:t>Fundación</w:t>
            </w:r>
          </w:p>
        </w:tc>
      </w:tr>
      <w:tr w:rsidR="00EF1D10" w14:paraId="24DE5B3A" w14:textId="77777777">
        <w:trPr>
          <w:trHeight w:val="327"/>
        </w:trPr>
        <w:tc>
          <w:tcPr>
            <w:tcW w:w="2491" w:type="dxa"/>
            <w:vMerge/>
            <w:tcBorders>
              <w:top w:val="nil"/>
              <w:left w:val="nil"/>
              <w:right w:val="nil"/>
            </w:tcBorders>
          </w:tcPr>
          <w:p w14:paraId="7D37813B" w14:textId="77777777" w:rsidR="00EF1D10" w:rsidRDefault="00EF1D10">
            <w:pPr>
              <w:rPr>
                <w:sz w:val="2"/>
                <w:szCs w:val="2"/>
              </w:rPr>
            </w:pPr>
          </w:p>
        </w:tc>
        <w:tc>
          <w:tcPr>
            <w:tcW w:w="1698" w:type="dxa"/>
            <w:tcBorders>
              <w:left w:val="nil"/>
            </w:tcBorders>
          </w:tcPr>
          <w:p w14:paraId="5565B23D" w14:textId="77777777" w:rsidR="00EF1D10" w:rsidRDefault="00AD1D2D">
            <w:pPr>
              <w:pStyle w:val="TableParagraph"/>
              <w:ind w:left="150"/>
              <w:jc w:val="left"/>
              <w:rPr>
                <w:sz w:val="16"/>
              </w:rPr>
            </w:pPr>
            <w:r>
              <w:rPr>
                <w:sz w:val="16"/>
              </w:rPr>
              <w:t>230.824</w:t>
            </w:r>
            <w:r>
              <w:rPr>
                <w:spacing w:val="18"/>
                <w:sz w:val="16"/>
              </w:rPr>
              <w:t xml:space="preserve"> </w:t>
            </w:r>
            <w:r>
              <w:rPr>
                <w:spacing w:val="-10"/>
                <w:sz w:val="16"/>
              </w:rPr>
              <w:t>€</w:t>
            </w:r>
          </w:p>
        </w:tc>
        <w:tc>
          <w:tcPr>
            <w:tcW w:w="5775" w:type="dxa"/>
            <w:tcBorders>
              <w:right w:val="nil"/>
            </w:tcBorders>
          </w:tcPr>
          <w:p w14:paraId="3973A71A" w14:textId="77777777" w:rsidR="00EF1D10" w:rsidRDefault="00AD1D2D">
            <w:pPr>
              <w:pStyle w:val="TableParagraph"/>
              <w:ind w:left="149"/>
              <w:jc w:val="left"/>
              <w:rPr>
                <w:sz w:val="16"/>
              </w:rPr>
            </w:pPr>
            <w:r>
              <w:rPr>
                <w:w w:val="105"/>
                <w:sz w:val="16"/>
              </w:rPr>
              <w:t>Ingreso</w:t>
            </w:r>
            <w:r>
              <w:rPr>
                <w:spacing w:val="-10"/>
                <w:w w:val="105"/>
                <w:sz w:val="16"/>
              </w:rPr>
              <w:t xml:space="preserve"> </w:t>
            </w:r>
            <w:r>
              <w:rPr>
                <w:w w:val="105"/>
                <w:sz w:val="16"/>
              </w:rPr>
              <w:t>Asociación:</w:t>
            </w:r>
            <w:r>
              <w:rPr>
                <w:spacing w:val="-9"/>
                <w:w w:val="105"/>
                <w:sz w:val="16"/>
              </w:rPr>
              <w:t xml:space="preserve"> </w:t>
            </w:r>
            <w:r>
              <w:rPr>
                <w:w w:val="105"/>
                <w:sz w:val="16"/>
              </w:rPr>
              <w:t>prestación</w:t>
            </w:r>
            <w:r>
              <w:rPr>
                <w:spacing w:val="-10"/>
                <w:w w:val="105"/>
                <w:sz w:val="16"/>
              </w:rPr>
              <w:t xml:space="preserve"> </w:t>
            </w:r>
            <w:r>
              <w:rPr>
                <w:w w:val="105"/>
                <w:sz w:val="16"/>
              </w:rPr>
              <w:t>de</w:t>
            </w:r>
            <w:r>
              <w:rPr>
                <w:spacing w:val="-9"/>
                <w:w w:val="105"/>
                <w:sz w:val="16"/>
              </w:rPr>
              <w:t xml:space="preserve"> </w:t>
            </w:r>
            <w:r>
              <w:rPr>
                <w:w w:val="105"/>
                <w:sz w:val="16"/>
              </w:rPr>
              <w:t>servicios</w:t>
            </w:r>
            <w:r>
              <w:rPr>
                <w:spacing w:val="-10"/>
                <w:w w:val="105"/>
                <w:sz w:val="16"/>
              </w:rPr>
              <w:t xml:space="preserve"> </w:t>
            </w:r>
            <w:r>
              <w:rPr>
                <w:w w:val="105"/>
                <w:sz w:val="16"/>
              </w:rPr>
              <w:t>de</w:t>
            </w:r>
            <w:r>
              <w:rPr>
                <w:spacing w:val="-9"/>
                <w:w w:val="105"/>
                <w:sz w:val="16"/>
              </w:rPr>
              <w:t xml:space="preserve"> </w:t>
            </w:r>
            <w:r>
              <w:rPr>
                <w:w w:val="105"/>
                <w:sz w:val="16"/>
              </w:rPr>
              <w:t>apoyo</w:t>
            </w:r>
            <w:r>
              <w:rPr>
                <w:spacing w:val="-10"/>
                <w:w w:val="105"/>
                <w:sz w:val="16"/>
              </w:rPr>
              <w:t xml:space="preserve"> </w:t>
            </w:r>
            <w:r>
              <w:rPr>
                <w:w w:val="105"/>
                <w:sz w:val="16"/>
              </w:rPr>
              <w:t>a</w:t>
            </w:r>
            <w:r>
              <w:rPr>
                <w:spacing w:val="-9"/>
                <w:w w:val="105"/>
                <w:sz w:val="16"/>
              </w:rPr>
              <w:t xml:space="preserve"> </w:t>
            </w:r>
            <w:r>
              <w:rPr>
                <w:w w:val="105"/>
                <w:sz w:val="16"/>
              </w:rPr>
              <w:t>la</w:t>
            </w:r>
            <w:r>
              <w:rPr>
                <w:spacing w:val="-10"/>
                <w:w w:val="105"/>
                <w:sz w:val="16"/>
              </w:rPr>
              <w:t xml:space="preserve"> </w:t>
            </w:r>
            <w:r>
              <w:rPr>
                <w:spacing w:val="-2"/>
                <w:w w:val="105"/>
                <w:sz w:val="16"/>
              </w:rPr>
              <w:t>gestión</w:t>
            </w:r>
          </w:p>
        </w:tc>
      </w:tr>
      <w:tr w:rsidR="00EF1D10" w14:paraId="480365A1" w14:textId="77777777">
        <w:trPr>
          <w:trHeight w:val="507"/>
        </w:trPr>
        <w:tc>
          <w:tcPr>
            <w:tcW w:w="2491" w:type="dxa"/>
            <w:vMerge w:val="restart"/>
            <w:tcBorders>
              <w:left w:val="nil"/>
              <w:right w:val="nil"/>
            </w:tcBorders>
          </w:tcPr>
          <w:p w14:paraId="015E7E31" w14:textId="77777777" w:rsidR="00EF1D10" w:rsidRDefault="00AD1D2D">
            <w:pPr>
              <w:pStyle w:val="TableParagraph"/>
              <w:spacing w:before="74"/>
              <w:jc w:val="left"/>
              <w:rPr>
                <w:b/>
                <w:sz w:val="16"/>
              </w:rPr>
            </w:pPr>
            <w:r>
              <w:rPr>
                <w:b/>
                <w:w w:val="105"/>
                <w:sz w:val="16"/>
              </w:rPr>
              <w:t>Deudas</w:t>
            </w:r>
            <w:r>
              <w:rPr>
                <w:b/>
                <w:spacing w:val="-8"/>
                <w:w w:val="105"/>
                <w:sz w:val="16"/>
              </w:rPr>
              <w:t xml:space="preserve"> </w:t>
            </w:r>
            <w:r>
              <w:rPr>
                <w:b/>
                <w:w w:val="105"/>
                <w:sz w:val="16"/>
              </w:rPr>
              <w:t>o</w:t>
            </w:r>
            <w:r>
              <w:rPr>
                <w:b/>
                <w:spacing w:val="-8"/>
                <w:w w:val="105"/>
                <w:sz w:val="16"/>
              </w:rPr>
              <w:t xml:space="preserve"> </w:t>
            </w:r>
            <w:r>
              <w:rPr>
                <w:b/>
                <w:spacing w:val="-2"/>
                <w:w w:val="105"/>
                <w:sz w:val="16"/>
              </w:rPr>
              <w:t>créditos</w:t>
            </w:r>
          </w:p>
        </w:tc>
        <w:tc>
          <w:tcPr>
            <w:tcW w:w="1698" w:type="dxa"/>
            <w:tcBorders>
              <w:left w:val="nil"/>
            </w:tcBorders>
          </w:tcPr>
          <w:p w14:paraId="211BC12B" w14:textId="77777777" w:rsidR="00EF1D10" w:rsidRDefault="00AD1D2D">
            <w:pPr>
              <w:pStyle w:val="TableParagraph"/>
              <w:ind w:left="150"/>
              <w:jc w:val="left"/>
              <w:rPr>
                <w:sz w:val="16"/>
              </w:rPr>
            </w:pPr>
            <w:r>
              <w:rPr>
                <w:sz w:val="16"/>
              </w:rPr>
              <w:t>283.368</w:t>
            </w:r>
            <w:r>
              <w:rPr>
                <w:spacing w:val="18"/>
                <w:sz w:val="16"/>
              </w:rPr>
              <w:t xml:space="preserve"> </w:t>
            </w:r>
            <w:r>
              <w:rPr>
                <w:spacing w:val="-10"/>
                <w:sz w:val="16"/>
              </w:rPr>
              <w:t>€</w:t>
            </w:r>
          </w:p>
        </w:tc>
        <w:tc>
          <w:tcPr>
            <w:tcW w:w="5775" w:type="dxa"/>
            <w:tcBorders>
              <w:right w:val="nil"/>
            </w:tcBorders>
          </w:tcPr>
          <w:p w14:paraId="40CE5E45" w14:textId="77777777" w:rsidR="00EF1D10" w:rsidRDefault="00AD1D2D">
            <w:pPr>
              <w:pStyle w:val="TableParagraph"/>
              <w:spacing w:before="75" w:line="235" w:lineRule="auto"/>
              <w:ind w:left="149" w:right="58"/>
              <w:jc w:val="left"/>
              <w:rPr>
                <w:sz w:val="16"/>
              </w:rPr>
            </w:pPr>
            <w:r>
              <w:rPr>
                <w:w w:val="105"/>
                <w:sz w:val="16"/>
              </w:rPr>
              <w:t>Saldo</w:t>
            </w:r>
            <w:r>
              <w:rPr>
                <w:spacing w:val="-10"/>
                <w:w w:val="105"/>
                <w:sz w:val="16"/>
              </w:rPr>
              <w:t xml:space="preserve"> </w:t>
            </w:r>
            <w:r>
              <w:rPr>
                <w:w w:val="105"/>
                <w:sz w:val="16"/>
              </w:rPr>
              <w:t>a</w:t>
            </w:r>
            <w:r>
              <w:rPr>
                <w:spacing w:val="-10"/>
                <w:w w:val="105"/>
                <w:sz w:val="16"/>
              </w:rPr>
              <w:t xml:space="preserve"> </w:t>
            </w:r>
            <w:r>
              <w:rPr>
                <w:w w:val="105"/>
                <w:sz w:val="16"/>
              </w:rPr>
              <w:t>favor</w:t>
            </w:r>
            <w:r>
              <w:rPr>
                <w:spacing w:val="-10"/>
                <w:w w:val="105"/>
                <w:sz w:val="16"/>
              </w:rPr>
              <w:t xml:space="preserve"> </w:t>
            </w:r>
            <w:r>
              <w:rPr>
                <w:w w:val="105"/>
                <w:sz w:val="16"/>
              </w:rPr>
              <w:t>de</w:t>
            </w:r>
            <w:r>
              <w:rPr>
                <w:spacing w:val="-10"/>
                <w:w w:val="105"/>
                <w:sz w:val="16"/>
              </w:rPr>
              <w:t xml:space="preserve"> </w:t>
            </w:r>
            <w:r>
              <w:rPr>
                <w:w w:val="105"/>
                <w:sz w:val="16"/>
              </w:rPr>
              <w:t>la</w:t>
            </w:r>
            <w:r>
              <w:rPr>
                <w:spacing w:val="-10"/>
                <w:w w:val="105"/>
                <w:sz w:val="16"/>
              </w:rPr>
              <w:t xml:space="preserve"> </w:t>
            </w:r>
            <w:r>
              <w:rPr>
                <w:w w:val="105"/>
                <w:sz w:val="16"/>
              </w:rPr>
              <w:t>Asociación.</w:t>
            </w:r>
            <w:r>
              <w:rPr>
                <w:spacing w:val="-10"/>
                <w:w w:val="105"/>
                <w:sz w:val="16"/>
              </w:rPr>
              <w:t xml:space="preserve"> </w:t>
            </w:r>
            <w:r>
              <w:rPr>
                <w:w w:val="105"/>
                <w:sz w:val="16"/>
              </w:rPr>
              <w:t>los</w:t>
            </w:r>
            <w:r>
              <w:rPr>
                <w:spacing w:val="-10"/>
                <w:w w:val="105"/>
                <w:sz w:val="16"/>
              </w:rPr>
              <w:t xml:space="preserve"> </w:t>
            </w:r>
            <w:r>
              <w:rPr>
                <w:w w:val="105"/>
                <w:sz w:val="16"/>
              </w:rPr>
              <w:t>servicios</w:t>
            </w:r>
            <w:r>
              <w:rPr>
                <w:spacing w:val="-10"/>
                <w:w w:val="105"/>
                <w:sz w:val="16"/>
              </w:rPr>
              <w:t xml:space="preserve"> </w:t>
            </w:r>
            <w:r>
              <w:rPr>
                <w:w w:val="105"/>
                <w:sz w:val="16"/>
              </w:rPr>
              <w:t>de</w:t>
            </w:r>
            <w:r>
              <w:rPr>
                <w:spacing w:val="-10"/>
                <w:w w:val="105"/>
                <w:sz w:val="16"/>
              </w:rPr>
              <w:t xml:space="preserve"> </w:t>
            </w:r>
            <w:r>
              <w:rPr>
                <w:w w:val="105"/>
                <w:sz w:val="16"/>
              </w:rPr>
              <w:t>apoyo</w:t>
            </w:r>
            <w:r>
              <w:rPr>
                <w:spacing w:val="-10"/>
                <w:w w:val="105"/>
                <w:sz w:val="16"/>
              </w:rPr>
              <w:t xml:space="preserve"> </w:t>
            </w:r>
            <w:r>
              <w:rPr>
                <w:w w:val="105"/>
                <w:sz w:val="16"/>
              </w:rPr>
              <w:t>a</w:t>
            </w:r>
            <w:r>
              <w:rPr>
                <w:spacing w:val="-10"/>
                <w:w w:val="105"/>
                <w:sz w:val="16"/>
              </w:rPr>
              <w:t xml:space="preserve"> </w:t>
            </w:r>
            <w:r>
              <w:rPr>
                <w:w w:val="105"/>
                <w:sz w:val="16"/>
              </w:rPr>
              <w:t>la</w:t>
            </w:r>
            <w:r>
              <w:rPr>
                <w:spacing w:val="-10"/>
                <w:w w:val="105"/>
                <w:sz w:val="16"/>
              </w:rPr>
              <w:t xml:space="preserve"> </w:t>
            </w:r>
            <w:r>
              <w:rPr>
                <w:w w:val="105"/>
                <w:sz w:val="16"/>
              </w:rPr>
              <w:t>gestión</w:t>
            </w:r>
            <w:r>
              <w:rPr>
                <w:spacing w:val="-10"/>
                <w:w w:val="105"/>
                <w:sz w:val="16"/>
              </w:rPr>
              <w:t xml:space="preserve"> </w:t>
            </w:r>
            <w:r>
              <w:rPr>
                <w:w w:val="105"/>
                <w:sz w:val="16"/>
              </w:rPr>
              <w:t>y prestación de servicios de asesoramiento</w:t>
            </w:r>
          </w:p>
        </w:tc>
      </w:tr>
      <w:tr w:rsidR="00EF1D10" w14:paraId="28D4C203" w14:textId="77777777">
        <w:trPr>
          <w:trHeight w:val="507"/>
        </w:trPr>
        <w:tc>
          <w:tcPr>
            <w:tcW w:w="2491" w:type="dxa"/>
            <w:vMerge/>
            <w:tcBorders>
              <w:top w:val="nil"/>
              <w:left w:val="nil"/>
              <w:right w:val="nil"/>
            </w:tcBorders>
          </w:tcPr>
          <w:p w14:paraId="455EAA81" w14:textId="77777777" w:rsidR="00EF1D10" w:rsidRDefault="00EF1D10">
            <w:pPr>
              <w:rPr>
                <w:sz w:val="2"/>
                <w:szCs w:val="2"/>
              </w:rPr>
            </w:pPr>
          </w:p>
        </w:tc>
        <w:tc>
          <w:tcPr>
            <w:tcW w:w="1698" w:type="dxa"/>
            <w:tcBorders>
              <w:left w:val="nil"/>
            </w:tcBorders>
          </w:tcPr>
          <w:p w14:paraId="5BBFE89C" w14:textId="77777777" w:rsidR="00EF1D10" w:rsidRDefault="00AD1D2D">
            <w:pPr>
              <w:pStyle w:val="TableParagraph"/>
              <w:ind w:left="150"/>
              <w:jc w:val="left"/>
              <w:rPr>
                <w:sz w:val="16"/>
              </w:rPr>
            </w:pPr>
            <w:r>
              <w:rPr>
                <w:sz w:val="16"/>
              </w:rPr>
              <w:t>11.973.402</w:t>
            </w:r>
            <w:r>
              <w:rPr>
                <w:spacing w:val="25"/>
                <w:sz w:val="16"/>
              </w:rPr>
              <w:t xml:space="preserve"> </w:t>
            </w:r>
            <w:r>
              <w:rPr>
                <w:spacing w:val="-10"/>
                <w:sz w:val="16"/>
              </w:rPr>
              <w:t>€</w:t>
            </w:r>
          </w:p>
        </w:tc>
        <w:tc>
          <w:tcPr>
            <w:tcW w:w="5775" w:type="dxa"/>
            <w:tcBorders>
              <w:right w:val="nil"/>
            </w:tcBorders>
          </w:tcPr>
          <w:p w14:paraId="6C4B8907" w14:textId="77777777" w:rsidR="00EF1D10" w:rsidRDefault="00AD1D2D">
            <w:pPr>
              <w:pStyle w:val="TableParagraph"/>
              <w:spacing w:before="75" w:line="235" w:lineRule="auto"/>
              <w:ind w:left="149" w:right="58"/>
              <w:jc w:val="left"/>
              <w:rPr>
                <w:sz w:val="16"/>
              </w:rPr>
            </w:pPr>
            <w:r>
              <w:rPr>
                <w:w w:val="105"/>
                <w:sz w:val="16"/>
              </w:rPr>
              <w:t>Saldo</w:t>
            </w:r>
            <w:r>
              <w:rPr>
                <w:spacing w:val="-12"/>
                <w:w w:val="105"/>
                <w:sz w:val="16"/>
              </w:rPr>
              <w:t xml:space="preserve"> </w:t>
            </w:r>
            <w:r>
              <w:rPr>
                <w:w w:val="105"/>
                <w:sz w:val="16"/>
              </w:rPr>
              <w:t>deudor</w:t>
            </w:r>
            <w:r>
              <w:rPr>
                <w:spacing w:val="-12"/>
                <w:w w:val="105"/>
                <w:sz w:val="16"/>
              </w:rPr>
              <w:t xml:space="preserve"> </w:t>
            </w:r>
            <w:r>
              <w:rPr>
                <w:w w:val="105"/>
                <w:sz w:val="16"/>
              </w:rPr>
              <w:t>de</w:t>
            </w:r>
            <w:r>
              <w:rPr>
                <w:spacing w:val="-11"/>
                <w:w w:val="105"/>
                <w:sz w:val="16"/>
              </w:rPr>
              <w:t xml:space="preserve"> </w:t>
            </w:r>
            <w:r>
              <w:rPr>
                <w:w w:val="105"/>
                <w:sz w:val="16"/>
              </w:rPr>
              <w:t>la</w:t>
            </w:r>
            <w:r>
              <w:rPr>
                <w:spacing w:val="-12"/>
                <w:w w:val="105"/>
                <w:sz w:val="16"/>
              </w:rPr>
              <w:t xml:space="preserve"> </w:t>
            </w:r>
            <w:r>
              <w:rPr>
                <w:w w:val="105"/>
                <w:sz w:val="16"/>
              </w:rPr>
              <w:t>Asociación</w:t>
            </w:r>
            <w:r>
              <w:rPr>
                <w:spacing w:val="-12"/>
                <w:w w:val="105"/>
                <w:sz w:val="16"/>
              </w:rPr>
              <w:t xml:space="preserve"> </w:t>
            </w:r>
            <w:r>
              <w:rPr>
                <w:w w:val="105"/>
                <w:sz w:val="16"/>
              </w:rPr>
              <w:t>con</w:t>
            </w:r>
            <w:r>
              <w:rPr>
                <w:spacing w:val="-12"/>
                <w:w w:val="105"/>
                <w:sz w:val="16"/>
              </w:rPr>
              <w:t xml:space="preserve"> </w:t>
            </w:r>
            <w:r>
              <w:rPr>
                <w:w w:val="105"/>
                <w:sz w:val="16"/>
              </w:rPr>
              <w:t>la</w:t>
            </w:r>
            <w:r>
              <w:rPr>
                <w:spacing w:val="-11"/>
                <w:w w:val="105"/>
                <w:sz w:val="16"/>
              </w:rPr>
              <w:t xml:space="preserve"> </w:t>
            </w:r>
            <w:r>
              <w:rPr>
                <w:w w:val="105"/>
                <w:sz w:val="16"/>
              </w:rPr>
              <w:t>Fundación</w:t>
            </w:r>
            <w:r>
              <w:rPr>
                <w:spacing w:val="-12"/>
                <w:w w:val="105"/>
                <w:sz w:val="16"/>
              </w:rPr>
              <w:t xml:space="preserve"> </w:t>
            </w:r>
            <w:r>
              <w:rPr>
                <w:w w:val="105"/>
                <w:sz w:val="16"/>
              </w:rPr>
              <w:t>por</w:t>
            </w:r>
            <w:r>
              <w:rPr>
                <w:spacing w:val="-12"/>
                <w:w w:val="105"/>
                <w:sz w:val="16"/>
              </w:rPr>
              <w:t xml:space="preserve"> </w:t>
            </w:r>
            <w:r>
              <w:rPr>
                <w:w w:val="105"/>
                <w:sz w:val="16"/>
              </w:rPr>
              <w:t>ayudas</w:t>
            </w:r>
            <w:r>
              <w:rPr>
                <w:spacing w:val="-11"/>
                <w:w w:val="105"/>
                <w:sz w:val="16"/>
              </w:rPr>
              <w:t xml:space="preserve"> </w:t>
            </w:r>
            <w:r>
              <w:rPr>
                <w:w w:val="105"/>
                <w:sz w:val="16"/>
              </w:rPr>
              <w:t>concedidas</w:t>
            </w:r>
            <w:r>
              <w:rPr>
                <w:spacing w:val="-12"/>
                <w:w w:val="105"/>
                <w:sz w:val="16"/>
              </w:rPr>
              <w:t xml:space="preserve"> </w:t>
            </w:r>
            <w:r>
              <w:rPr>
                <w:w w:val="105"/>
                <w:sz w:val="16"/>
              </w:rPr>
              <w:t>por la Asociación para la unidad de investigación pendientes de pago</w:t>
            </w:r>
          </w:p>
        </w:tc>
      </w:tr>
    </w:tbl>
    <w:p w14:paraId="0523B94C" w14:textId="77777777" w:rsidR="00EF1D10" w:rsidRDefault="00EF1D10">
      <w:pPr>
        <w:pStyle w:val="TableParagraph"/>
        <w:spacing w:line="235" w:lineRule="auto"/>
        <w:jc w:val="left"/>
        <w:rPr>
          <w:sz w:val="16"/>
        </w:rPr>
        <w:sectPr w:rsidR="00EF1D10">
          <w:type w:val="continuous"/>
          <w:pgSz w:w="11910" w:h="16840"/>
          <w:pgMar w:top="820" w:right="283" w:bottom="480" w:left="283" w:header="0" w:footer="298" w:gutter="0"/>
          <w:cols w:space="720"/>
        </w:sectPr>
      </w:pPr>
    </w:p>
    <w:p w14:paraId="468841AC" w14:textId="77777777" w:rsidR="00EF1D10" w:rsidRDefault="00AD1D2D">
      <w:pPr>
        <w:spacing w:line="20" w:lineRule="exact"/>
        <w:ind w:left="687"/>
        <w:rPr>
          <w:sz w:val="2"/>
        </w:rPr>
      </w:pPr>
      <w:r>
        <w:rPr>
          <w:noProof/>
          <w:sz w:val="2"/>
        </w:rPr>
        <mc:AlternateContent>
          <mc:Choice Requires="wpg">
            <w:drawing>
              <wp:inline distT="0" distB="0" distL="0" distR="0" wp14:anchorId="3968DDD9" wp14:editId="0713979A">
                <wp:extent cx="6327775" cy="12065"/>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12065"/>
                          <a:chOff x="0" y="0"/>
                          <a:chExt cx="6327775" cy="12065"/>
                        </a:xfrm>
                      </wpg:grpSpPr>
                      <wps:wsp>
                        <wps:cNvPr id="151" name="Graphic 151"/>
                        <wps:cNvSpPr/>
                        <wps:spPr>
                          <a:xfrm>
                            <a:off x="0" y="0"/>
                            <a:ext cx="6327775" cy="12065"/>
                          </a:xfrm>
                          <a:custGeom>
                            <a:avLst/>
                            <a:gdLst/>
                            <a:ahLst/>
                            <a:cxnLst/>
                            <a:rect l="l" t="t" r="r" b="b"/>
                            <a:pathLst>
                              <a:path w="6327775" h="12065">
                                <a:moveTo>
                                  <a:pt x="6327394" y="0"/>
                                </a:moveTo>
                                <a:lnTo>
                                  <a:pt x="0" y="0"/>
                                </a:lnTo>
                                <a:lnTo>
                                  <a:pt x="0" y="11557"/>
                                </a:lnTo>
                                <a:lnTo>
                                  <a:pt x="6327394" y="11557"/>
                                </a:lnTo>
                                <a:lnTo>
                                  <a:pt x="63273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F0B393" id="Group 150" o:spid="_x0000_s1026" style="width:498.25pt;height:.95pt;mso-position-horizontal-relative:char;mso-position-vertical-relative:line" coordsize="6327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">
                <v:shape id="Graphic 151" o:spid="_x0000_s1027" style="position:absolute;width:63277;height:120;visibility:visible;mso-wrap-style:square;v-text-anchor:top" coordsize="632777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" path="m6327394,l,,,11557r6327394,l6327394,xe" fillcolor="black" stroked="f">
                  <v:path arrowok="t"/>
                </v:shape>
                <w10:anchorlock/>
              </v:group>
            </w:pict>
          </mc:Fallback>
        </mc:AlternateContent>
      </w:r>
    </w:p>
    <w:p w14:paraId="744C2BA3" w14:textId="77777777" w:rsidR="00EF1D10" w:rsidRDefault="00AD1D2D">
      <w:pPr>
        <w:pStyle w:val="Ttulo1"/>
        <w:numPr>
          <w:ilvl w:val="0"/>
          <w:numId w:val="11"/>
        </w:numPr>
        <w:tabs>
          <w:tab w:val="left" w:pos="1003"/>
        </w:tabs>
        <w:spacing w:before="86"/>
        <w:ind w:left="1003" w:hanging="316"/>
      </w:pPr>
      <w:bookmarkStart w:id="43" w:name="_bookmark6"/>
      <w:bookmarkEnd w:id="43"/>
      <w:r>
        <w:t>Comunicación</w:t>
      </w:r>
      <w:r>
        <w:rPr>
          <w:spacing w:val="13"/>
        </w:rPr>
        <w:t xml:space="preserve"> </w:t>
      </w:r>
      <w:r>
        <w:t>transparente</w:t>
      </w:r>
      <w:r>
        <w:rPr>
          <w:spacing w:val="14"/>
        </w:rPr>
        <w:t xml:space="preserve"> </w:t>
      </w:r>
      <w:r>
        <w:t>y</w:t>
      </w:r>
      <w:r>
        <w:rPr>
          <w:spacing w:val="13"/>
        </w:rPr>
        <w:t xml:space="preserve"> </w:t>
      </w:r>
      <w:r>
        <w:rPr>
          <w:spacing w:val="-2"/>
        </w:rPr>
        <w:t>veraz</w:t>
      </w:r>
    </w:p>
    <w:p w14:paraId="29330959" w14:textId="77777777" w:rsidR="00EF1D10" w:rsidRDefault="00EF1D10">
      <w:pPr>
        <w:pStyle w:val="Textoindependiente"/>
        <w:spacing w:before="82"/>
        <w:rPr>
          <w:b/>
          <w:sz w:val="28"/>
        </w:rPr>
      </w:pPr>
    </w:p>
    <w:p w14:paraId="25FA5BFF" w14:textId="77777777" w:rsidR="00EF1D10" w:rsidRDefault="00AD1D2D">
      <w:pPr>
        <w:pStyle w:val="Ttulo2"/>
        <w:spacing w:before="1"/>
      </w:pPr>
      <w:r>
        <w:rPr>
          <w:b w:val="0"/>
          <w:noProof/>
          <w:position w:val="-6"/>
        </w:rPr>
        <w:drawing>
          <wp:inline distT="0" distB="0" distL="0" distR="0" wp14:anchorId="15ABAEF0" wp14:editId="7662E54E">
            <wp:extent cx="190500" cy="17907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44" w:name="7A._La_página_web_está_completa_y_actual"/>
      <w:bookmarkEnd w:id="44"/>
      <w:r>
        <w:t>7A.</w:t>
      </w:r>
      <w:r>
        <w:rPr>
          <w:spacing w:val="21"/>
        </w:rPr>
        <w:t xml:space="preserve"> </w:t>
      </w:r>
      <w:r>
        <w:t>La</w:t>
      </w:r>
      <w:r>
        <w:rPr>
          <w:spacing w:val="21"/>
        </w:rPr>
        <w:t xml:space="preserve"> </w:t>
      </w:r>
      <w:r>
        <w:t>página</w:t>
      </w:r>
      <w:r>
        <w:rPr>
          <w:spacing w:val="21"/>
        </w:rPr>
        <w:t xml:space="preserve"> </w:t>
      </w:r>
      <w:r>
        <w:t>web</w:t>
      </w:r>
      <w:r>
        <w:rPr>
          <w:spacing w:val="21"/>
        </w:rPr>
        <w:t xml:space="preserve"> </w:t>
      </w:r>
      <w:r>
        <w:t>está</w:t>
      </w:r>
      <w:r>
        <w:rPr>
          <w:spacing w:val="21"/>
        </w:rPr>
        <w:t xml:space="preserve"> </w:t>
      </w:r>
      <w:r>
        <w:t>completa</w:t>
      </w:r>
      <w:r>
        <w:rPr>
          <w:spacing w:val="21"/>
        </w:rPr>
        <w:t xml:space="preserve"> </w:t>
      </w:r>
      <w:r>
        <w:t>y</w:t>
      </w:r>
      <w:r>
        <w:rPr>
          <w:spacing w:val="21"/>
        </w:rPr>
        <w:t xml:space="preserve"> </w:t>
      </w:r>
      <w:r>
        <w:t>actualizada</w:t>
      </w:r>
    </w:p>
    <w:p w14:paraId="10A8161D" w14:textId="77777777" w:rsidR="00EF1D10" w:rsidRDefault="00AD1D2D">
      <w:pPr>
        <w:spacing w:before="89" w:line="331" w:lineRule="auto"/>
        <w:ind w:left="687" w:right="1044"/>
        <w:rPr>
          <w:i/>
          <w:sz w:val="18"/>
        </w:rPr>
      </w:pPr>
      <w:r>
        <w:rPr>
          <w:i/>
          <w:color w:val="909090"/>
          <w:sz w:val="18"/>
        </w:rPr>
        <w:t>La</w:t>
      </w:r>
      <w:r>
        <w:rPr>
          <w:i/>
          <w:color w:val="909090"/>
          <w:spacing w:val="-3"/>
          <w:sz w:val="18"/>
        </w:rPr>
        <w:t xml:space="preserve"> </w:t>
      </w:r>
      <w:r>
        <w:rPr>
          <w:i/>
          <w:color w:val="909090"/>
          <w:sz w:val="18"/>
        </w:rPr>
        <w:t>organización</w:t>
      </w:r>
      <w:r>
        <w:rPr>
          <w:i/>
          <w:color w:val="909090"/>
          <w:spacing w:val="-3"/>
          <w:sz w:val="18"/>
        </w:rPr>
        <w:t xml:space="preserve"> </w:t>
      </w:r>
      <w:r>
        <w:rPr>
          <w:i/>
          <w:color w:val="909090"/>
          <w:sz w:val="18"/>
        </w:rPr>
        <w:t>cuenta</w:t>
      </w:r>
      <w:r>
        <w:rPr>
          <w:i/>
          <w:color w:val="909090"/>
          <w:spacing w:val="-3"/>
          <w:sz w:val="18"/>
        </w:rPr>
        <w:t xml:space="preserve"> </w:t>
      </w:r>
      <w:r>
        <w:rPr>
          <w:i/>
          <w:color w:val="909090"/>
          <w:sz w:val="18"/>
        </w:rPr>
        <w:t>con</w:t>
      </w:r>
      <w:r>
        <w:rPr>
          <w:i/>
          <w:color w:val="909090"/>
          <w:spacing w:val="-3"/>
          <w:sz w:val="18"/>
        </w:rPr>
        <w:t xml:space="preserve"> </w:t>
      </w:r>
      <w:r>
        <w:rPr>
          <w:i/>
          <w:color w:val="909090"/>
          <w:sz w:val="18"/>
        </w:rPr>
        <w:t>una</w:t>
      </w:r>
      <w:r>
        <w:rPr>
          <w:i/>
          <w:color w:val="909090"/>
          <w:spacing w:val="-3"/>
          <w:sz w:val="18"/>
        </w:rPr>
        <w:t xml:space="preserve"> </w:t>
      </w:r>
      <w:r>
        <w:rPr>
          <w:i/>
          <w:color w:val="909090"/>
          <w:sz w:val="18"/>
        </w:rPr>
        <w:t>página</w:t>
      </w:r>
      <w:r>
        <w:rPr>
          <w:i/>
          <w:color w:val="909090"/>
          <w:spacing w:val="-3"/>
          <w:sz w:val="18"/>
        </w:rPr>
        <w:t xml:space="preserve"> </w:t>
      </w:r>
      <w:r>
        <w:rPr>
          <w:i/>
          <w:color w:val="909090"/>
          <w:sz w:val="18"/>
        </w:rPr>
        <w:t>web</w:t>
      </w:r>
      <w:r>
        <w:rPr>
          <w:i/>
          <w:color w:val="909090"/>
          <w:spacing w:val="-3"/>
          <w:sz w:val="18"/>
        </w:rPr>
        <w:t xml:space="preserve"> </w:t>
      </w:r>
      <w:r>
        <w:rPr>
          <w:i/>
          <w:color w:val="909090"/>
          <w:sz w:val="18"/>
        </w:rPr>
        <w:t>propia.</w:t>
      </w:r>
      <w:r>
        <w:rPr>
          <w:i/>
          <w:color w:val="909090"/>
          <w:spacing w:val="-3"/>
          <w:sz w:val="18"/>
        </w:rPr>
        <w:t xml:space="preserve"> </w:t>
      </w:r>
      <w:r>
        <w:rPr>
          <w:i/>
          <w:color w:val="909090"/>
          <w:sz w:val="18"/>
        </w:rPr>
        <w:t>Como</w:t>
      </w:r>
      <w:r>
        <w:rPr>
          <w:i/>
          <w:color w:val="909090"/>
          <w:spacing w:val="-3"/>
          <w:sz w:val="18"/>
        </w:rPr>
        <w:t xml:space="preserve"> </w:t>
      </w:r>
      <w:r>
        <w:rPr>
          <w:i/>
          <w:color w:val="909090"/>
          <w:sz w:val="18"/>
        </w:rPr>
        <w:t>mínimo,</w:t>
      </w:r>
      <w:r>
        <w:rPr>
          <w:i/>
          <w:color w:val="909090"/>
          <w:spacing w:val="-3"/>
          <w:sz w:val="18"/>
        </w:rPr>
        <w:t xml:space="preserve"> </w:t>
      </w:r>
      <w:r>
        <w:rPr>
          <w:i/>
          <w:color w:val="909090"/>
          <w:sz w:val="18"/>
        </w:rPr>
        <w:t>incluye</w:t>
      </w:r>
      <w:r>
        <w:rPr>
          <w:i/>
          <w:color w:val="909090"/>
          <w:spacing w:val="-3"/>
          <w:sz w:val="18"/>
        </w:rPr>
        <w:t xml:space="preserve"> </w:t>
      </w:r>
      <w:r>
        <w:rPr>
          <w:i/>
          <w:color w:val="909090"/>
          <w:sz w:val="18"/>
        </w:rPr>
        <w:t>información</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proyectos,</w:t>
      </w:r>
      <w:r>
        <w:rPr>
          <w:i/>
          <w:color w:val="909090"/>
          <w:spacing w:val="-3"/>
          <w:sz w:val="18"/>
        </w:rPr>
        <w:t xml:space="preserve"> </w:t>
      </w:r>
      <w:r>
        <w:rPr>
          <w:i/>
          <w:color w:val="909090"/>
          <w:sz w:val="18"/>
        </w:rPr>
        <w:t>composición</w:t>
      </w:r>
      <w:r>
        <w:rPr>
          <w:i/>
          <w:color w:val="909090"/>
          <w:spacing w:val="-3"/>
          <w:sz w:val="18"/>
        </w:rPr>
        <w:t xml:space="preserve"> </w:t>
      </w:r>
      <w:r>
        <w:rPr>
          <w:i/>
          <w:color w:val="909090"/>
          <w:sz w:val="18"/>
        </w:rPr>
        <w:t>del órgano de gobierno y equipo directivo, memoria de actividades, cuentas anuales auditadas y datos de contacto.</w:t>
      </w:r>
    </w:p>
    <w:p w14:paraId="1B650D29" w14:textId="77777777" w:rsidR="00EF1D10" w:rsidRDefault="00AD1D2D">
      <w:pPr>
        <w:pStyle w:val="Textoindependiente"/>
        <w:spacing w:before="206" w:line="297" w:lineRule="auto"/>
        <w:ind w:left="687" w:right="5727"/>
      </w:pPr>
      <w:hyperlink r:id="rId56">
        <w:r>
          <w:rPr>
            <w:u w:val="single"/>
          </w:rPr>
          <w:t>Página web de Asociación Española Contra el Cáncer</w:t>
        </w:r>
      </w:hyperlink>
      <w:r>
        <w:t xml:space="preserve"> </w:t>
      </w:r>
      <w:hyperlink r:id="rId57">
        <w:r>
          <w:rPr>
            <w:spacing w:val="-2"/>
            <w:u w:val="single"/>
          </w:rPr>
          <w:t>Facebook</w:t>
        </w:r>
      </w:hyperlink>
    </w:p>
    <w:p w14:paraId="0EB6A155" w14:textId="77777777" w:rsidR="00EF1D10" w:rsidRDefault="00AD1D2D">
      <w:pPr>
        <w:pStyle w:val="Textoindependiente"/>
        <w:spacing w:line="297" w:lineRule="auto"/>
        <w:ind w:left="687" w:right="9294"/>
      </w:pPr>
      <w:hyperlink r:id="rId58">
        <w:r>
          <w:rPr>
            <w:spacing w:val="-2"/>
            <w:u w:val="single"/>
          </w:rPr>
          <w:t>Twitter</w:t>
        </w:r>
      </w:hyperlink>
      <w:r>
        <w:rPr>
          <w:spacing w:val="-2"/>
        </w:rPr>
        <w:t xml:space="preserve"> </w:t>
      </w:r>
      <w:hyperlink r:id="rId59">
        <w:r>
          <w:rPr>
            <w:spacing w:val="-2"/>
            <w:u w:val="single"/>
          </w:rPr>
          <w:t>Instagram</w:t>
        </w:r>
      </w:hyperlink>
      <w:r>
        <w:rPr>
          <w:spacing w:val="-2"/>
        </w:rPr>
        <w:t xml:space="preserve"> </w:t>
      </w:r>
      <w:hyperlink r:id="rId60">
        <w:r>
          <w:rPr>
            <w:spacing w:val="-2"/>
            <w:u w:val="single"/>
          </w:rPr>
          <w:t>Linkedin</w:t>
        </w:r>
      </w:hyperlink>
    </w:p>
    <w:p w14:paraId="0F57FFA4" w14:textId="77777777" w:rsidR="00EF1D10" w:rsidRDefault="00EF1D10">
      <w:pPr>
        <w:pStyle w:val="Textoindependiente"/>
      </w:pPr>
    </w:p>
    <w:p w14:paraId="3DF6EE2D" w14:textId="77777777" w:rsidR="00EF1D10" w:rsidRDefault="00EF1D10">
      <w:pPr>
        <w:pStyle w:val="Textoindependiente"/>
      </w:pPr>
    </w:p>
    <w:p w14:paraId="451C05A5" w14:textId="77777777" w:rsidR="00EF1D10" w:rsidRDefault="00EF1D10">
      <w:pPr>
        <w:pStyle w:val="Textoindependiente"/>
        <w:spacing w:before="184"/>
      </w:pPr>
    </w:p>
    <w:p w14:paraId="5F1167DA" w14:textId="77777777" w:rsidR="00EF1D10" w:rsidRDefault="00AD1D2D">
      <w:pPr>
        <w:pStyle w:val="Ttulo2"/>
        <w:spacing w:before="1"/>
      </w:pPr>
      <w:r>
        <w:rPr>
          <w:b w:val="0"/>
          <w:noProof/>
          <w:position w:val="-6"/>
        </w:rPr>
        <w:drawing>
          <wp:inline distT="0" distB="0" distL="0" distR="0" wp14:anchorId="4B03E369" wp14:editId="6F381992">
            <wp:extent cx="190500" cy="179070"/>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45" w:name="7B._La_comunicación_no_induce_a_error_La"/>
      <w:bookmarkEnd w:id="45"/>
      <w:r>
        <w:t>7B.</w:t>
      </w:r>
      <w:r>
        <w:rPr>
          <w:spacing w:val="24"/>
        </w:rPr>
        <w:t xml:space="preserve"> </w:t>
      </w:r>
      <w:r>
        <w:t>La</w:t>
      </w:r>
      <w:r>
        <w:rPr>
          <w:spacing w:val="24"/>
        </w:rPr>
        <w:t xml:space="preserve"> </w:t>
      </w:r>
      <w:r>
        <w:t>comunicación</w:t>
      </w:r>
      <w:r>
        <w:rPr>
          <w:spacing w:val="24"/>
        </w:rPr>
        <w:t xml:space="preserve"> </w:t>
      </w:r>
      <w:r>
        <w:t>no</w:t>
      </w:r>
      <w:r>
        <w:rPr>
          <w:spacing w:val="24"/>
        </w:rPr>
        <w:t xml:space="preserve"> </w:t>
      </w:r>
      <w:r>
        <w:t>induce</w:t>
      </w:r>
      <w:r>
        <w:rPr>
          <w:spacing w:val="24"/>
        </w:rPr>
        <w:t xml:space="preserve"> </w:t>
      </w:r>
      <w:r>
        <w:t>a</w:t>
      </w:r>
      <w:r>
        <w:rPr>
          <w:spacing w:val="24"/>
        </w:rPr>
        <w:t xml:space="preserve"> </w:t>
      </w:r>
      <w:r>
        <w:t>error</w:t>
      </w:r>
    </w:p>
    <w:p w14:paraId="39C9F907" w14:textId="77777777" w:rsidR="00EF1D10" w:rsidRDefault="00AD1D2D">
      <w:pPr>
        <w:spacing w:before="90" w:line="331" w:lineRule="auto"/>
        <w:ind w:left="687" w:right="1044"/>
        <w:rPr>
          <w:i/>
          <w:sz w:val="18"/>
        </w:rPr>
      </w:pPr>
      <w:r>
        <w:rPr>
          <w:i/>
          <w:color w:val="909090"/>
          <w:sz w:val="18"/>
        </w:rPr>
        <w:t>La</w:t>
      </w:r>
      <w:r>
        <w:rPr>
          <w:i/>
          <w:color w:val="909090"/>
          <w:spacing w:val="-2"/>
          <w:sz w:val="18"/>
        </w:rPr>
        <w:t xml:space="preserve"> </w:t>
      </w:r>
      <w:r>
        <w:rPr>
          <w:i/>
          <w:color w:val="909090"/>
          <w:sz w:val="18"/>
        </w:rPr>
        <w:t>información</w:t>
      </w:r>
      <w:r>
        <w:rPr>
          <w:i/>
          <w:color w:val="909090"/>
          <w:spacing w:val="-2"/>
          <w:sz w:val="18"/>
        </w:rPr>
        <w:t xml:space="preserve"> </w:t>
      </w:r>
      <w:r>
        <w:rPr>
          <w:i/>
          <w:color w:val="909090"/>
          <w:sz w:val="18"/>
        </w:rPr>
        <w:t>contenida</w:t>
      </w:r>
      <w:r>
        <w:rPr>
          <w:i/>
          <w:color w:val="909090"/>
          <w:spacing w:val="-2"/>
          <w:sz w:val="18"/>
        </w:rPr>
        <w:t xml:space="preserve"> </w:t>
      </w:r>
      <w:r>
        <w:rPr>
          <w:i/>
          <w:color w:val="909090"/>
          <w:sz w:val="18"/>
        </w:rPr>
        <w:t>en</w:t>
      </w:r>
      <w:r>
        <w:rPr>
          <w:i/>
          <w:color w:val="909090"/>
          <w:spacing w:val="-2"/>
          <w:sz w:val="18"/>
        </w:rPr>
        <w:t xml:space="preserve"> </w:t>
      </w:r>
      <w:r>
        <w:rPr>
          <w:i/>
          <w:color w:val="909090"/>
          <w:sz w:val="18"/>
        </w:rPr>
        <w:t>todos</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materiales</w:t>
      </w:r>
      <w:r>
        <w:rPr>
          <w:i/>
          <w:color w:val="909090"/>
          <w:spacing w:val="-2"/>
          <w:sz w:val="18"/>
        </w:rPr>
        <w:t xml:space="preserve"> </w:t>
      </w:r>
      <w:r>
        <w:rPr>
          <w:i/>
          <w:color w:val="909090"/>
          <w:sz w:val="18"/>
        </w:rPr>
        <w:t>y</w:t>
      </w:r>
      <w:r>
        <w:rPr>
          <w:i/>
          <w:color w:val="909090"/>
          <w:spacing w:val="-2"/>
          <w:sz w:val="18"/>
        </w:rPr>
        <w:t xml:space="preserve"> </w:t>
      </w:r>
      <w:r>
        <w:rPr>
          <w:i/>
          <w:color w:val="909090"/>
          <w:sz w:val="18"/>
        </w:rPr>
        <w:t>canales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comunicación</w:t>
      </w:r>
      <w:r>
        <w:rPr>
          <w:i/>
          <w:color w:val="909090"/>
          <w:spacing w:val="-2"/>
          <w:sz w:val="18"/>
        </w:rPr>
        <w:t xml:space="preserve"> </w:t>
      </w:r>
      <w:r>
        <w:rPr>
          <w:i/>
          <w:color w:val="909090"/>
          <w:sz w:val="18"/>
        </w:rPr>
        <w:t>refleja</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imagen</w:t>
      </w:r>
      <w:r>
        <w:rPr>
          <w:i/>
          <w:color w:val="909090"/>
          <w:spacing w:val="-2"/>
          <w:sz w:val="18"/>
        </w:rPr>
        <w:t xml:space="preserve"> </w:t>
      </w:r>
      <w:r>
        <w:rPr>
          <w:i/>
          <w:color w:val="909090"/>
          <w:sz w:val="18"/>
        </w:rPr>
        <w:t>fiel</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organización.</w:t>
      </w:r>
      <w:r>
        <w:rPr>
          <w:i/>
          <w:color w:val="909090"/>
          <w:spacing w:val="-2"/>
          <w:sz w:val="18"/>
        </w:rPr>
        <w:t xml:space="preserve"> </w:t>
      </w:r>
      <w:r>
        <w:rPr>
          <w:i/>
          <w:color w:val="909090"/>
          <w:sz w:val="18"/>
        </w:rPr>
        <w:t>Si</w:t>
      </w:r>
      <w:r>
        <w:rPr>
          <w:i/>
          <w:color w:val="909090"/>
          <w:sz w:val="18"/>
        </w:rPr>
        <w:t xml:space="preserve"> existen vínculos con partidos políticos, entidades religiosas, empresas..., son públicos en la página web.</w:t>
      </w:r>
    </w:p>
    <w:p w14:paraId="14634B6D" w14:textId="77777777" w:rsidR="00EF1D10" w:rsidRDefault="00EF1D10">
      <w:pPr>
        <w:pStyle w:val="Textoindependiente"/>
        <w:rPr>
          <w:i/>
          <w:sz w:val="18"/>
        </w:rPr>
      </w:pPr>
    </w:p>
    <w:p w14:paraId="40514BD2" w14:textId="77777777" w:rsidR="00EF1D10" w:rsidRDefault="00EF1D10">
      <w:pPr>
        <w:pStyle w:val="Textoindependiente"/>
        <w:rPr>
          <w:i/>
          <w:sz w:val="18"/>
        </w:rPr>
      </w:pPr>
    </w:p>
    <w:p w14:paraId="09D68C1D" w14:textId="77777777" w:rsidR="00EF1D10" w:rsidRDefault="00EF1D10">
      <w:pPr>
        <w:pStyle w:val="Textoindependiente"/>
        <w:rPr>
          <w:i/>
          <w:sz w:val="18"/>
        </w:rPr>
      </w:pPr>
    </w:p>
    <w:p w14:paraId="06C9D954" w14:textId="77777777" w:rsidR="00EF1D10" w:rsidRDefault="00EF1D10">
      <w:pPr>
        <w:pStyle w:val="Textoindependiente"/>
        <w:spacing w:before="12"/>
        <w:rPr>
          <w:i/>
          <w:sz w:val="18"/>
        </w:rPr>
      </w:pPr>
    </w:p>
    <w:p w14:paraId="08A3261D" w14:textId="77777777" w:rsidR="00EF1D10" w:rsidRDefault="00AD1D2D">
      <w:pPr>
        <w:pStyle w:val="Ttulo2"/>
      </w:pPr>
      <w:r>
        <w:rPr>
          <w:b w:val="0"/>
          <w:noProof/>
          <w:position w:val="-6"/>
        </w:rPr>
        <w:drawing>
          <wp:inline distT="0" distB="0" distL="0" distR="0" wp14:anchorId="5639DB7E" wp14:editId="04A64885">
            <wp:extent cx="190500" cy="17907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46" w:name="7C._Se_informa_proactivamente_al_donante"/>
      <w:bookmarkEnd w:id="46"/>
      <w:r>
        <w:t>7C.</w:t>
      </w:r>
      <w:r>
        <w:rPr>
          <w:spacing w:val="22"/>
        </w:rPr>
        <w:t xml:space="preserve"> </w:t>
      </w:r>
      <w:r>
        <w:t>Se</w:t>
      </w:r>
      <w:r>
        <w:rPr>
          <w:spacing w:val="22"/>
        </w:rPr>
        <w:t xml:space="preserve"> </w:t>
      </w:r>
      <w:r>
        <w:t>informa</w:t>
      </w:r>
      <w:r>
        <w:rPr>
          <w:spacing w:val="22"/>
        </w:rPr>
        <w:t xml:space="preserve"> </w:t>
      </w:r>
      <w:r>
        <w:t>proactivamente</w:t>
      </w:r>
      <w:r>
        <w:rPr>
          <w:spacing w:val="22"/>
        </w:rPr>
        <w:t xml:space="preserve"> </w:t>
      </w:r>
      <w:r>
        <w:t>al</w:t>
      </w:r>
      <w:r>
        <w:rPr>
          <w:spacing w:val="22"/>
        </w:rPr>
        <w:t xml:space="preserve"> </w:t>
      </w:r>
      <w:r>
        <w:t>donante</w:t>
      </w:r>
      <w:r>
        <w:rPr>
          <w:spacing w:val="22"/>
        </w:rPr>
        <w:t xml:space="preserve"> </w:t>
      </w:r>
      <w:r>
        <w:t>sobre</w:t>
      </w:r>
      <w:r>
        <w:rPr>
          <w:spacing w:val="22"/>
        </w:rPr>
        <w:t xml:space="preserve"> </w:t>
      </w:r>
      <w:r>
        <w:t>la</w:t>
      </w:r>
      <w:r>
        <w:rPr>
          <w:spacing w:val="22"/>
        </w:rPr>
        <w:t xml:space="preserve"> </w:t>
      </w:r>
      <w:r>
        <w:t>actividad</w:t>
      </w:r>
    </w:p>
    <w:p w14:paraId="75F9DBA8" w14:textId="77777777" w:rsidR="00EF1D10" w:rsidRDefault="00AD1D2D">
      <w:pPr>
        <w:spacing w:before="90" w:line="331" w:lineRule="auto"/>
        <w:ind w:left="687" w:right="1044"/>
        <w:rPr>
          <w:i/>
          <w:sz w:val="18"/>
        </w:rPr>
      </w:pPr>
      <w:r>
        <w:rPr>
          <w:i/>
          <w:color w:val="909090"/>
          <w:sz w:val="18"/>
        </w:rPr>
        <w:t>Se</w:t>
      </w:r>
      <w:r>
        <w:rPr>
          <w:i/>
          <w:color w:val="909090"/>
          <w:spacing w:val="-3"/>
          <w:sz w:val="18"/>
        </w:rPr>
        <w:t xml:space="preserve"> </w:t>
      </w:r>
      <w:r>
        <w:rPr>
          <w:i/>
          <w:color w:val="909090"/>
          <w:sz w:val="18"/>
        </w:rPr>
        <w:t>mantiene</w:t>
      </w:r>
      <w:r>
        <w:rPr>
          <w:i/>
          <w:color w:val="909090"/>
          <w:spacing w:val="-3"/>
          <w:sz w:val="18"/>
        </w:rPr>
        <w:t xml:space="preserve"> </w:t>
      </w:r>
      <w:r>
        <w:rPr>
          <w:i/>
          <w:color w:val="909090"/>
          <w:sz w:val="18"/>
        </w:rPr>
        <w:t>una</w:t>
      </w:r>
      <w:r>
        <w:rPr>
          <w:i/>
          <w:color w:val="909090"/>
          <w:spacing w:val="-3"/>
          <w:sz w:val="18"/>
        </w:rPr>
        <w:t xml:space="preserve"> </w:t>
      </w:r>
      <w:r>
        <w:rPr>
          <w:i/>
          <w:color w:val="909090"/>
          <w:sz w:val="18"/>
        </w:rPr>
        <w:t>comunicación</w:t>
      </w:r>
      <w:r>
        <w:rPr>
          <w:i/>
          <w:color w:val="909090"/>
          <w:spacing w:val="-3"/>
          <w:sz w:val="18"/>
        </w:rPr>
        <w:t xml:space="preserve"> </w:t>
      </w:r>
      <w:r>
        <w:rPr>
          <w:i/>
          <w:color w:val="909090"/>
          <w:sz w:val="18"/>
        </w:rPr>
        <w:t>regular</w:t>
      </w:r>
      <w:r>
        <w:rPr>
          <w:i/>
          <w:color w:val="909090"/>
          <w:spacing w:val="-3"/>
          <w:sz w:val="18"/>
        </w:rPr>
        <w:t xml:space="preserve"> </w:t>
      </w:r>
      <w:r>
        <w:rPr>
          <w:i/>
          <w:color w:val="909090"/>
          <w:sz w:val="18"/>
        </w:rPr>
        <w:t>con</w:t>
      </w:r>
      <w:r>
        <w:rPr>
          <w:i/>
          <w:color w:val="909090"/>
          <w:spacing w:val="-3"/>
          <w:sz w:val="18"/>
        </w:rPr>
        <w:t xml:space="preserve"> </w:t>
      </w:r>
      <w:r>
        <w:rPr>
          <w:i/>
          <w:color w:val="909090"/>
          <w:sz w:val="18"/>
        </w:rPr>
        <w:t>donantes</w:t>
      </w:r>
      <w:r>
        <w:rPr>
          <w:i/>
          <w:color w:val="909090"/>
          <w:spacing w:val="-3"/>
          <w:sz w:val="18"/>
        </w:rPr>
        <w:t xml:space="preserve"> </w:t>
      </w:r>
      <w:r>
        <w:rPr>
          <w:i/>
          <w:color w:val="909090"/>
          <w:sz w:val="18"/>
        </w:rPr>
        <w:t>y</w:t>
      </w:r>
      <w:r>
        <w:rPr>
          <w:i/>
          <w:color w:val="909090"/>
          <w:spacing w:val="-3"/>
          <w:sz w:val="18"/>
        </w:rPr>
        <w:t xml:space="preserve"> </w:t>
      </w:r>
      <w:r>
        <w:rPr>
          <w:i/>
          <w:color w:val="909090"/>
          <w:sz w:val="18"/>
        </w:rPr>
        <w:t>colaboradores</w:t>
      </w:r>
      <w:r>
        <w:rPr>
          <w:i/>
          <w:color w:val="909090"/>
          <w:spacing w:val="-3"/>
          <w:sz w:val="18"/>
        </w:rPr>
        <w:t xml:space="preserve"> </w:t>
      </w:r>
      <w:r>
        <w:rPr>
          <w:i/>
          <w:color w:val="909090"/>
          <w:sz w:val="18"/>
        </w:rPr>
        <w:t>informando</w:t>
      </w:r>
      <w:r>
        <w:rPr>
          <w:i/>
          <w:color w:val="909090"/>
          <w:spacing w:val="-3"/>
          <w:sz w:val="18"/>
        </w:rPr>
        <w:t xml:space="preserve"> </w:t>
      </w:r>
      <w:r>
        <w:rPr>
          <w:i/>
          <w:color w:val="909090"/>
          <w:sz w:val="18"/>
        </w:rPr>
        <w:t>sobre</w:t>
      </w:r>
      <w:r>
        <w:rPr>
          <w:i/>
          <w:color w:val="909090"/>
          <w:spacing w:val="-3"/>
          <w:sz w:val="18"/>
        </w:rPr>
        <w:t xml:space="preserve"> </w:t>
      </w:r>
      <w:r>
        <w:rPr>
          <w:i/>
          <w:color w:val="909090"/>
          <w:sz w:val="18"/>
        </w:rPr>
        <w:t>actividades,</w:t>
      </w:r>
      <w:r>
        <w:rPr>
          <w:i/>
          <w:color w:val="909090"/>
          <w:spacing w:val="-3"/>
          <w:sz w:val="18"/>
        </w:rPr>
        <w:t xml:space="preserve"> </w:t>
      </w:r>
      <w:r>
        <w:rPr>
          <w:i/>
          <w:color w:val="909090"/>
          <w:sz w:val="18"/>
        </w:rPr>
        <w:t>beneficiarios</w:t>
      </w:r>
      <w:r>
        <w:rPr>
          <w:i/>
          <w:color w:val="909090"/>
          <w:spacing w:val="-3"/>
          <w:sz w:val="18"/>
        </w:rPr>
        <w:t xml:space="preserve"> </w:t>
      </w:r>
      <w:r>
        <w:rPr>
          <w:i/>
          <w:color w:val="909090"/>
          <w:sz w:val="18"/>
        </w:rPr>
        <w:t>y evolución de la entidad.</w:t>
      </w:r>
    </w:p>
    <w:p w14:paraId="0D6CB3EC" w14:textId="77777777" w:rsidR="00EF1D10" w:rsidRDefault="00AD1D2D">
      <w:pPr>
        <w:pStyle w:val="Textoindependiente"/>
        <w:spacing w:before="206"/>
        <w:ind w:left="687"/>
      </w:pPr>
      <w:r>
        <w:t>Envío</w:t>
      </w:r>
      <w:r>
        <w:rPr>
          <w:spacing w:val="10"/>
        </w:rPr>
        <w:t xml:space="preserve"> </w:t>
      </w:r>
      <w:r>
        <w:t>de</w:t>
      </w:r>
      <w:r>
        <w:rPr>
          <w:spacing w:val="10"/>
        </w:rPr>
        <w:t xml:space="preserve"> </w:t>
      </w:r>
      <w:r>
        <w:t>la</w:t>
      </w:r>
      <w:r>
        <w:rPr>
          <w:spacing w:val="10"/>
        </w:rPr>
        <w:t xml:space="preserve"> </w:t>
      </w:r>
      <w:r>
        <w:t>memoria</w:t>
      </w:r>
      <w:r>
        <w:rPr>
          <w:spacing w:val="10"/>
        </w:rPr>
        <w:t xml:space="preserve"> </w:t>
      </w:r>
      <w:r>
        <w:t>de</w:t>
      </w:r>
      <w:r>
        <w:rPr>
          <w:spacing w:val="10"/>
        </w:rPr>
        <w:t xml:space="preserve"> </w:t>
      </w:r>
      <w:r>
        <w:t>actividades</w:t>
      </w:r>
      <w:r>
        <w:rPr>
          <w:spacing w:val="10"/>
        </w:rPr>
        <w:t xml:space="preserve"> </w:t>
      </w:r>
      <w:r>
        <w:rPr>
          <w:spacing w:val="-2"/>
        </w:rPr>
        <w:t>anual</w:t>
      </w:r>
    </w:p>
    <w:p w14:paraId="1E3F09D4" w14:textId="77777777" w:rsidR="00EF1D10" w:rsidRDefault="00AD1D2D">
      <w:pPr>
        <w:pStyle w:val="Textoindependiente"/>
        <w:spacing w:before="51"/>
        <w:ind w:left="687"/>
      </w:pPr>
      <w:r>
        <w:t>Pack</w:t>
      </w:r>
      <w:r>
        <w:rPr>
          <w:spacing w:val="12"/>
        </w:rPr>
        <w:t xml:space="preserve"> </w:t>
      </w:r>
      <w:r>
        <w:t>de</w:t>
      </w:r>
      <w:r>
        <w:rPr>
          <w:spacing w:val="12"/>
        </w:rPr>
        <w:t xml:space="preserve"> </w:t>
      </w:r>
      <w:r>
        <w:t>bienvenida,</w:t>
      </w:r>
      <w:r>
        <w:rPr>
          <w:spacing w:val="13"/>
        </w:rPr>
        <w:t xml:space="preserve"> </w:t>
      </w:r>
      <w:r>
        <w:t>envío</w:t>
      </w:r>
      <w:r>
        <w:rPr>
          <w:spacing w:val="12"/>
        </w:rPr>
        <w:t xml:space="preserve"> </w:t>
      </w:r>
      <w:r>
        <w:t>de</w:t>
      </w:r>
      <w:r>
        <w:rPr>
          <w:spacing w:val="13"/>
        </w:rPr>
        <w:t xml:space="preserve"> </w:t>
      </w:r>
      <w:r>
        <w:t>felicitación</w:t>
      </w:r>
      <w:r>
        <w:rPr>
          <w:spacing w:val="12"/>
        </w:rPr>
        <w:t xml:space="preserve"> </w:t>
      </w:r>
      <w:r>
        <w:t>navideña,</w:t>
      </w:r>
      <w:r>
        <w:rPr>
          <w:spacing w:val="12"/>
        </w:rPr>
        <w:t xml:space="preserve"> </w:t>
      </w:r>
      <w:r>
        <w:rPr>
          <w:spacing w:val="-4"/>
        </w:rPr>
        <w:t>etc.</w:t>
      </w:r>
    </w:p>
    <w:p w14:paraId="7368BA1E" w14:textId="77777777" w:rsidR="00EF1D10" w:rsidRDefault="00EF1D10">
      <w:pPr>
        <w:pStyle w:val="Textoindependiente"/>
      </w:pPr>
    </w:p>
    <w:p w14:paraId="13B90245" w14:textId="77777777" w:rsidR="00EF1D10" w:rsidRDefault="00EF1D10">
      <w:pPr>
        <w:pStyle w:val="Textoindependiente"/>
      </w:pPr>
    </w:p>
    <w:p w14:paraId="3B98BDCD" w14:textId="77777777" w:rsidR="00EF1D10" w:rsidRDefault="00EF1D10">
      <w:pPr>
        <w:pStyle w:val="Textoindependiente"/>
        <w:spacing w:before="31"/>
      </w:pPr>
    </w:p>
    <w:p w14:paraId="6DB625CE" w14:textId="77777777" w:rsidR="00EF1D10" w:rsidRDefault="00AD1D2D">
      <w:pPr>
        <w:pStyle w:val="Ttulo2"/>
      </w:pPr>
      <w:r>
        <w:rPr>
          <w:b w:val="0"/>
          <w:noProof/>
          <w:position w:val="-6"/>
        </w:rPr>
        <w:drawing>
          <wp:inline distT="0" distB="0" distL="0" distR="0" wp14:anchorId="7A38BE53" wp14:editId="6DEA7634">
            <wp:extent cx="190500" cy="17907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47" w:name="7D._La_organización_vela_por_el_buen_uso"/>
      <w:bookmarkEnd w:id="47"/>
      <w:r>
        <w:t>7D.</w:t>
      </w:r>
      <w:r>
        <w:rPr>
          <w:spacing w:val="18"/>
        </w:rPr>
        <w:t xml:space="preserve"> </w:t>
      </w:r>
      <w:r>
        <w:t>La</w:t>
      </w:r>
      <w:r>
        <w:rPr>
          <w:spacing w:val="18"/>
        </w:rPr>
        <w:t xml:space="preserve"> </w:t>
      </w:r>
      <w:r>
        <w:t>organización</w:t>
      </w:r>
      <w:r>
        <w:rPr>
          <w:spacing w:val="18"/>
        </w:rPr>
        <w:t xml:space="preserve"> </w:t>
      </w:r>
      <w:r>
        <w:t>vela</w:t>
      </w:r>
      <w:r>
        <w:rPr>
          <w:spacing w:val="18"/>
        </w:rPr>
        <w:t xml:space="preserve"> </w:t>
      </w:r>
      <w:r>
        <w:t>por</w:t>
      </w:r>
      <w:r>
        <w:rPr>
          <w:spacing w:val="18"/>
        </w:rPr>
        <w:t xml:space="preserve"> </w:t>
      </w:r>
      <w:r>
        <w:t>el</w:t>
      </w:r>
      <w:r>
        <w:rPr>
          <w:spacing w:val="18"/>
        </w:rPr>
        <w:t xml:space="preserve"> </w:t>
      </w:r>
      <w:r>
        <w:t>buen</w:t>
      </w:r>
      <w:r>
        <w:rPr>
          <w:spacing w:val="18"/>
        </w:rPr>
        <w:t xml:space="preserve"> </w:t>
      </w:r>
      <w:r>
        <w:t>uso</w:t>
      </w:r>
      <w:r>
        <w:rPr>
          <w:spacing w:val="18"/>
        </w:rPr>
        <w:t xml:space="preserve"> </w:t>
      </w:r>
      <w:r>
        <w:t>de</w:t>
      </w:r>
      <w:r>
        <w:rPr>
          <w:spacing w:val="18"/>
        </w:rPr>
        <w:t xml:space="preserve"> </w:t>
      </w:r>
      <w:r>
        <w:t>su</w:t>
      </w:r>
      <w:r>
        <w:rPr>
          <w:spacing w:val="18"/>
        </w:rPr>
        <w:t xml:space="preserve"> </w:t>
      </w:r>
      <w:r>
        <w:t>marca</w:t>
      </w:r>
    </w:p>
    <w:p w14:paraId="7FD542D9" w14:textId="77777777" w:rsidR="00EF1D10" w:rsidRDefault="00AD1D2D">
      <w:pPr>
        <w:spacing w:before="90"/>
        <w:ind w:left="687"/>
        <w:rPr>
          <w:i/>
          <w:sz w:val="18"/>
        </w:rPr>
      </w:pPr>
      <w:r>
        <w:rPr>
          <w:i/>
          <w:color w:val="909090"/>
          <w:sz w:val="18"/>
        </w:rPr>
        <w:t xml:space="preserve">La organización protege su marca y sus </w:t>
      </w:r>
      <w:r>
        <w:rPr>
          <w:i/>
          <w:color w:val="909090"/>
          <w:spacing w:val="-2"/>
          <w:sz w:val="18"/>
        </w:rPr>
        <w:t>logotipos.</w:t>
      </w:r>
    </w:p>
    <w:p w14:paraId="33727824" w14:textId="77777777" w:rsidR="00EF1D10" w:rsidRDefault="00EF1D10">
      <w:pPr>
        <w:pStyle w:val="Textoindependiente"/>
        <w:rPr>
          <w:i/>
          <w:sz w:val="20"/>
        </w:rPr>
      </w:pPr>
    </w:p>
    <w:p w14:paraId="4977D9EA" w14:textId="77777777" w:rsidR="00EF1D10" w:rsidRDefault="00EF1D10">
      <w:pPr>
        <w:pStyle w:val="Textoindependiente"/>
        <w:rPr>
          <w:i/>
          <w:sz w:val="20"/>
        </w:rPr>
      </w:pPr>
    </w:p>
    <w:p w14:paraId="15EFC1DF" w14:textId="77777777" w:rsidR="00EF1D10" w:rsidRDefault="00AD1D2D">
      <w:pPr>
        <w:pStyle w:val="Textoindependiente"/>
        <w:spacing w:before="204"/>
        <w:rPr>
          <w:i/>
          <w:sz w:val="20"/>
        </w:rPr>
      </w:pPr>
      <w:r>
        <w:rPr>
          <w:i/>
          <w:noProof/>
          <w:sz w:val="20"/>
        </w:rPr>
        <mc:AlternateContent>
          <mc:Choice Requires="wps">
            <w:drawing>
              <wp:anchor distT="0" distB="0" distL="0" distR="0" simplePos="0" relativeHeight="487630848" behindDoc="1" locked="0" layoutInCell="1" allowOverlap="1" wp14:anchorId="56C59310" wp14:editId="74A7B57C">
                <wp:simplePos x="0" y="0"/>
                <wp:positionH relativeFrom="page">
                  <wp:posOffset>616330</wp:posOffset>
                </wp:positionH>
                <wp:positionV relativeFrom="paragraph">
                  <wp:posOffset>291420</wp:posOffset>
                </wp:positionV>
                <wp:extent cx="6327775" cy="1143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30"/>
                              </a:lnTo>
                              <a:lnTo>
                                <a:pt x="6327394" y="11430"/>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4C494" id="Graphic 156" o:spid="_x0000_s1026" style="position:absolute;margin-left:48.55pt;margin-top:22.95pt;width:498.25pt;height:.9pt;z-index:-15685632;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" path="m6327394,l,,,11430r6327394,l6327394,xe" fillcolor="black" stroked="f">
                <v:path arrowok="t"/>
                <w10:wrap type="topAndBottom" anchorx="page"/>
              </v:shape>
            </w:pict>
          </mc:Fallback>
        </mc:AlternateContent>
      </w:r>
    </w:p>
    <w:p w14:paraId="29ED5604" w14:textId="77777777" w:rsidR="00EF1D10" w:rsidRDefault="00AD1D2D">
      <w:pPr>
        <w:pStyle w:val="Ttulo1"/>
        <w:numPr>
          <w:ilvl w:val="0"/>
          <w:numId w:val="11"/>
        </w:numPr>
        <w:tabs>
          <w:tab w:val="left" w:pos="1003"/>
        </w:tabs>
        <w:ind w:left="1003" w:hanging="316"/>
      </w:pPr>
      <w:bookmarkStart w:id="48" w:name="_bookmark7"/>
      <w:bookmarkEnd w:id="48"/>
      <w:r>
        <w:t>Voluntariado</w:t>
      </w:r>
      <w:r>
        <w:rPr>
          <w:spacing w:val="10"/>
        </w:rPr>
        <w:t xml:space="preserve"> </w:t>
      </w:r>
      <w:r>
        <w:t>formado</w:t>
      </w:r>
      <w:r>
        <w:rPr>
          <w:spacing w:val="11"/>
        </w:rPr>
        <w:t xml:space="preserve"> </w:t>
      </w:r>
      <w:r>
        <w:t>y</w:t>
      </w:r>
      <w:r>
        <w:rPr>
          <w:spacing w:val="11"/>
        </w:rPr>
        <w:t xml:space="preserve"> </w:t>
      </w:r>
      <w:r>
        <w:rPr>
          <w:spacing w:val="-2"/>
        </w:rPr>
        <w:t>participativo</w:t>
      </w:r>
    </w:p>
    <w:p w14:paraId="11098E4E" w14:textId="77777777" w:rsidR="00EF1D10" w:rsidRDefault="00EF1D10">
      <w:pPr>
        <w:pStyle w:val="Textoindependiente"/>
        <w:spacing w:before="82"/>
        <w:rPr>
          <w:b/>
          <w:sz w:val="28"/>
        </w:rPr>
      </w:pPr>
    </w:p>
    <w:p w14:paraId="36A4F850" w14:textId="77777777" w:rsidR="00EF1D10" w:rsidRDefault="00AD1D2D">
      <w:pPr>
        <w:pStyle w:val="Ttulo2"/>
      </w:pPr>
      <w:r>
        <w:rPr>
          <w:b w:val="0"/>
          <w:noProof/>
          <w:position w:val="-6"/>
        </w:rPr>
        <w:drawing>
          <wp:inline distT="0" distB="0" distL="0" distR="0" wp14:anchorId="60EA4CBB" wp14:editId="178E9759">
            <wp:extent cx="190500" cy="179069"/>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54" cstate="print"/>
                    <a:stretch>
                      <a:fillRect/>
                    </a:stretch>
                  </pic:blipFill>
                  <pic:spPr>
                    <a:xfrm>
                      <a:off x="0" y="0"/>
                      <a:ext cx="190500" cy="179069"/>
                    </a:xfrm>
                    <a:prstGeom prst="rect">
                      <a:avLst/>
                    </a:prstGeom>
                  </pic:spPr>
                </pic:pic>
              </a:graphicData>
            </a:graphic>
          </wp:inline>
        </w:drawing>
      </w:r>
      <w:r>
        <w:rPr>
          <w:rFonts w:ascii="Times New Roman"/>
          <w:b w:val="0"/>
          <w:spacing w:val="133"/>
          <w:w w:val="150"/>
          <w:sz w:val="20"/>
        </w:rPr>
        <w:t xml:space="preserve"> </w:t>
      </w:r>
      <w:bookmarkStart w:id="49" w:name="8A._Promueve_el_voluntariado_y_tiene_def"/>
      <w:bookmarkEnd w:id="49"/>
      <w:r>
        <w:t>8A.</w:t>
      </w:r>
      <w:r>
        <w:rPr>
          <w:spacing w:val="21"/>
        </w:rPr>
        <w:t xml:space="preserve"> </w:t>
      </w:r>
      <w:r>
        <w:t>Promueve</w:t>
      </w:r>
      <w:r>
        <w:rPr>
          <w:spacing w:val="21"/>
        </w:rPr>
        <w:t xml:space="preserve"> </w:t>
      </w:r>
      <w:r>
        <w:t>el</w:t>
      </w:r>
      <w:r>
        <w:rPr>
          <w:spacing w:val="21"/>
        </w:rPr>
        <w:t xml:space="preserve"> </w:t>
      </w:r>
      <w:r>
        <w:t>voluntariado</w:t>
      </w:r>
      <w:r>
        <w:rPr>
          <w:spacing w:val="21"/>
        </w:rPr>
        <w:t xml:space="preserve"> </w:t>
      </w:r>
      <w:r>
        <w:t>y</w:t>
      </w:r>
      <w:r>
        <w:rPr>
          <w:spacing w:val="21"/>
        </w:rPr>
        <w:t xml:space="preserve"> </w:t>
      </w:r>
      <w:r>
        <w:t>tiene</w:t>
      </w:r>
      <w:r>
        <w:rPr>
          <w:spacing w:val="21"/>
        </w:rPr>
        <w:t xml:space="preserve"> </w:t>
      </w:r>
      <w:r>
        <w:t>definidas</w:t>
      </w:r>
      <w:r>
        <w:rPr>
          <w:spacing w:val="21"/>
        </w:rPr>
        <w:t xml:space="preserve"> </w:t>
      </w:r>
      <w:r>
        <w:t>las</w:t>
      </w:r>
      <w:r>
        <w:rPr>
          <w:spacing w:val="21"/>
        </w:rPr>
        <w:t xml:space="preserve"> </w:t>
      </w:r>
      <w:r>
        <w:t>actividades</w:t>
      </w:r>
      <w:r>
        <w:rPr>
          <w:spacing w:val="21"/>
        </w:rPr>
        <w:t xml:space="preserve"> </w:t>
      </w:r>
      <w:r>
        <w:t>que</w:t>
      </w:r>
      <w:r>
        <w:rPr>
          <w:spacing w:val="21"/>
        </w:rPr>
        <w:t xml:space="preserve"> </w:t>
      </w:r>
      <w:r>
        <w:t>realiza</w:t>
      </w:r>
    </w:p>
    <w:p w14:paraId="71D6F4D1" w14:textId="77777777" w:rsidR="00EF1D10" w:rsidRDefault="00AD1D2D">
      <w:pPr>
        <w:spacing w:before="90"/>
        <w:ind w:left="687"/>
        <w:rPr>
          <w:i/>
          <w:sz w:val="18"/>
        </w:rPr>
      </w:pPr>
      <w:r>
        <w:rPr>
          <w:i/>
          <w:color w:val="909090"/>
          <w:sz w:val="18"/>
        </w:rPr>
        <w:t xml:space="preserve">La ONG cuenta con voluntarios activos y recurrentes. Detalla las áreas de actividad en las que pueden </w:t>
      </w:r>
      <w:r>
        <w:rPr>
          <w:i/>
          <w:color w:val="909090"/>
          <w:spacing w:val="-2"/>
          <w:sz w:val="18"/>
        </w:rPr>
        <w:t>colaborar.</w:t>
      </w:r>
    </w:p>
    <w:p w14:paraId="5E7AFB5F" w14:textId="77777777" w:rsidR="00EF1D10" w:rsidRDefault="00EF1D10">
      <w:pPr>
        <w:pStyle w:val="Textoindependiente"/>
        <w:spacing w:before="2"/>
        <w:rPr>
          <w:i/>
          <w:sz w:val="18"/>
        </w:rPr>
      </w:pPr>
    </w:p>
    <w:p w14:paraId="2F0A58AF" w14:textId="77777777" w:rsidR="00EF1D10" w:rsidRDefault="00AD1D2D">
      <w:pPr>
        <w:spacing w:before="1"/>
        <w:ind w:left="687"/>
        <w:rPr>
          <w:sz w:val="19"/>
        </w:rPr>
      </w:pPr>
      <w:r>
        <w:rPr>
          <w:b/>
          <w:sz w:val="18"/>
        </w:rPr>
        <w:t xml:space="preserve">Números de voluntarios en 2022: </w:t>
      </w:r>
      <w:r>
        <w:rPr>
          <w:spacing w:val="-2"/>
          <w:sz w:val="19"/>
        </w:rPr>
        <w:t>31.373</w:t>
      </w:r>
    </w:p>
    <w:p w14:paraId="3AF8FE00" w14:textId="77777777" w:rsidR="00EF1D10" w:rsidRDefault="00AD1D2D">
      <w:pPr>
        <w:spacing w:before="200"/>
        <w:ind w:left="687"/>
        <w:rPr>
          <w:b/>
          <w:sz w:val="18"/>
        </w:rPr>
      </w:pPr>
      <w:r>
        <w:rPr>
          <w:b/>
          <w:sz w:val="18"/>
        </w:rPr>
        <w:t xml:space="preserve">Actividades que </w:t>
      </w:r>
      <w:proofErr w:type="gramStart"/>
      <w:r>
        <w:rPr>
          <w:b/>
          <w:sz w:val="18"/>
        </w:rPr>
        <w:t xml:space="preserve">realizan </w:t>
      </w:r>
      <w:r>
        <w:rPr>
          <w:b/>
          <w:spacing w:val="-10"/>
          <w:sz w:val="18"/>
        </w:rPr>
        <w:t>:</w:t>
      </w:r>
      <w:proofErr w:type="gramEnd"/>
    </w:p>
    <w:p w14:paraId="7D352A53" w14:textId="77777777" w:rsidR="00EF1D10" w:rsidRDefault="00AD1D2D">
      <w:pPr>
        <w:pStyle w:val="Textoindependiente"/>
        <w:spacing w:before="49"/>
        <w:ind w:left="687"/>
      </w:pPr>
      <w:r>
        <w:t>Tareas</w:t>
      </w:r>
      <w:r>
        <w:rPr>
          <w:spacing w:val="12"/>
        </w:rPr>
        <w:t xml:space="preserve"> </w:t>
      </w:r>
      <w:r>
        <w:rPr>
          <w:spacing w:val="-2"/>
        </w:rPr>
        <w:t>administrativas</w:t>
      </w:r>
    </w:p>
    <w:p w14:paraId="7BA5BAAB" w14:textId="77777777" w:rsidR="00EF1D10" w:rsidRDefault="00AD1D2D">
      <w:pPr>
        <w:pStyle w:val="Textoindependiente"/>
        <w:spacing w:before="52"/>
        <w:ind w:left="687"/>
      </w:pPr>
      <w:r>
        <w:t>Participación</w:t>
      </w:r>
      <w:r>
        <w:rPr>
          <w:spacing w:val="11"/>
        </w:rPr>
        <w:t xml:space="preserve"> </w:t>
      </w:r>
      <w:r>
        <w:t>en</w:t>
      </w:r>
      <w:r>
        <w:rPr>
          <w:spacing w:val="12"/>
        </w:rPr>
        <w:t xml:space="preserve"> </w:t>
      </w:r>
      <w:r>
        <w:t>eventos</w:t>
      </w:r>
      <w:r>
        <w:rPr>
          <w:spacing w:val="12"/>
        </w:rPr>
        <w:t xml:space="preserve"> </w:t>
      </w:r>
      <w:r>
        <w:t>de</w:t>
      </w:r>
      <w:r>
        <w:rPr>
          <w:spacing w:val="11"/>
        </w:rPr>
        <w:t xml:space="preserve"> </w:t>
      </w:r>
      <w:r>
        <w:t>captación</w:t>
      </w:r>
      <w:r>
        <w:rPr>
          <w:spacing w:val="12"/>
        </w:rPr>
        <w:t xml:space="preserve"> </w:t>
      </w:r>
      <w:r>
        <w:t>de</w:t>
      </w:r>
      <w:r>
        <w:rPr>
          <w:spacing w:val="12"/>
        </w:rPr>
        <w:t xml:space="preserve"> </w:t>
      </w:r>
      <w:r>
        <w:rPr>
          <w:spacing w:val="-2"/>
        </w:rPr>
        <w:t>fondos</w:t>
      </w:r>
    </w:p>
    <w:p w14:paraId="1FF73087" w14:textId="77777777" w:rsidR="00EF1D10" w:rsidRDefault="00AD1D2D">
      <w:pPr>
        <w:pStyle w:val="Textoindependiente"/>
        <w:spacing w:before="51" w:line="297" w:lineRule="auto"/>
        <w:ind w:left="687"/>
      </w:pPr>
      <w:r>
        <w:t>Apoyo y acompañamiento en hospitales, a domicilio, testimonial, cuidados paliativos, apoyo en desplazamientos,</w:t>
      </w:r>
      <w:r>
        <w:rPr>
          <w:spacing w:val="40"/>
        </w:rPr>
        <w:t xml:space="preserve"> </w:t>
      </w:r>
      <w:r>
        <w:t>acompañamiento telefónico, voluntariado en residencias y pisos de acogida.</w:t>
      </w:r>
    </w:p>
    <w:p w14:paraId="690D6F00" w14:textId="77777777" w:rsidR="00EF1D10" w:rsidRDefault="00AD1D2D">
      <w:pPr>
        <w:spacing w:before="147"/>
        <w:ind w:left="687"/>
        <w:rPr>
          <w:b/>
          <w:sz w:val="18"/>
        </w:rPr>
      </w:pPr>
      <w:r>
        <w:rPr>
          <w:b/>
          <w:sz w:val="18"/>
        </w:rPr>
        <w:t xml:space="preserve">Como </w:t>
      </w:r>
      <w:proofErr w:type="gramStart"/>
      <w:r>
        <w:rPr>
          <w:b/>
          <w:sz w:val="18"/>
        </w:rPr>
        <w:t xml:space="preserve">colaborar </w:t>
      </w:r>
      <w:r>
        <w:rPr>
          <w:b/>
          <w:spacing w:val="-10"/>
          <w:sz w:val="18"/>
        </w:rPr>
        <w:t>:</w:t>
      </w:r>
      <w:proofErr w:type="gramEnd"/>
    </w:p>
    <w:p w14:paraId="43684989" w14:textId="77777777" w:rsidR="00EF1D10" w:rsidRDefault="00AD1D2D">
      <w:pPr>
        <w:pStyle w:val="Textoindependiente"/>
        <w:spacing w:before="49"/>
        <w:ind w:left="687"/>
      </w:pPr>
      <w:hyperlink r:id="rId61">
        <w:r>
          <w:rPr>
            <w:u w:val="single"/>
          </w:rPr>
          <w:t>Información</w:t>
        </w:r>
        <w:r>
          <w:rPr>
            <w:spacing w:val="11"/>
            <w:u w:val="single"/>
          </w:rPr>
          <w:t xml:space="preserve"> </w:t>
        </w:r>
        <w:r>
          <w:rPr>
            <w:u w:val="single"/>
          </w:rPr>
          <w:t>en</w:t>
        </w:r>
        <w:r>
          <w:rPr>
            <w:spacing w:val="11"/>
            <w:u w:val="single"/>
          </w:rPr>
          <w:t xml:space="preserve"> </w:t>
        </w:r>
        <w:r>
          <w:rPr>
            <w:u w:val="single"/>
          </w:rPr>
          <w:t>web</w:t>
        </w:r>
        <w:r>
          <w:rPr>
            <w:spacing w:val="12"/>
            <w:u w:val="single"/>
          </w:rPr>
          <w:t xml:space="preserve"> </w:t>
        </w:r>
        <w:r>
          <w:rPr>
            <w:spacing w:val="-5"/>
            <w:u w:val="single"/>
          </w:rPr>
          <w:t>ONG</w:t>
        </w:r>
      </w:hyperlink>
    </w:p>
    <w:p w14:paraId="12D9F440" w14:textId="77777777" w:rsidR="00EF1D10" w:rsidRDefault="00EF1D10">
      <w:pPr>
        <w:pStyle w:val="Textoindependiente"/>
        <w:sectPr w:rsidR="00EF1D10">
          <w:pgSz w:w="11910" w:h="16840"/>
          <w:pgMar w:top="1180" w:right="283" w:bottom="480" w:left="283" w:header="0" w:footer="298" w:gutter="0"/>
          <w:cols w:space="720"/>
        </w:sectPr>
      </w:pPr>
    </w:p>
    <w:p w14:paraId="4E7BE8CE" w14:textId="77777777" w:rsidR="00EF1D10" w:rsidRDefault="00AD1D2D">
      <w:pPr>
        <w:pStyle w:val="Ttulo2"/>
        <w:spacing w:before="64"/>
      </w:pPr>
      <w:r>
        <w:rPr>
          <w:b w:val="0"/>
          <w:noProof/>
          <w:position w:val="-6"/>
        </w:rPr>
        <w:drawing>
          <wp:inline distT="0" distB="0" distL="0" distR="0" wp14:anchorId="5450FD02" wp14:editId="42072119">
            <wp:extent cx="190500" cy="17907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50" w:name="8B._Dispone_de_un_plan_de_formación_para"/>
      <w:bookmarkEnd w:id="50"/>
      <w:r>
        <w:t>8B.</w:t>
      </w:r>
      <w:r>
        <w:rPr>
          <w:spacing w:val="21"/>
        </w:rPr>
        <w:t xml:space="preserve"> </w:t>
      </w:r>
      <w:r>
        <w:t>Dispone</w:t>
      </w:r>
      <w:r>
        <w:rPr>
          <w:spacing w:val="21"/>
        </w:rPr>
        <w:t xml:space="preserve"> </w:t>
      </w:r>
      <w:r>
        <w:t>de</w:t>
      </w:r>
      <w:r>
        <w:rPr>
          <w:spacing w:val="21"/>
        </w:rPr>
        <w:t xml:space="preserve"> </w:t>
      </w:r>
      <w:r>
        <w:t>un</w:t>
      </w:r>
      <w:r>
        <w:rPr>
          <w:spacing w:val="21"/>
        </w:rPr>
        <w:t xml:space="preserve"> </w:t>
      </w:r>
      <w:r>
        <w:t>plan</w:t>
      </w:r>
      <w:r>
        <w:rPr>
          <w:spacing w:val="21"/>
        </w:rPr>
        <w:t xml:space="preserve"> </w:t>
      </w:r>
      <w:r>
        <w:t>de</w:t>
      </w:r>
      <w:r>
        <w:rPr>
          <w:spacing w:val="21"/>
        </w:rPr>
        <w:t xml:space="preserve"> </w:t>
      </w:r>
      <w:r>
        <w:t>formación</w:t>
      </w:r>
      <w:r>
        <w:rPr>
          <w:spacing w:val="21"/>
        </w:rPr>
        <w:t xml:space="preserve"> </w:t>
      </w:r>
      <w:r>
        <w:t>para</w:t>
      </w:r>
      <w:r>
        <w:rPr>
          <w:spacing w:val="21"/>
        </w:rPr>
        <w:t xml:space="preserve"> </w:t>
      </w:r>
      <w:r>
        <w:t>voluntarios</w:t>
      </w:r>
    </w:p>
    <w:p w14:paraId="029F1177" w14:textId="77777777" w:rsidR="00EF1D10" w:rsidRDefault="00AD1D2D">
      <w:pPr>
        <w:spacing w:before="90"/>
        <w:ind w:left="687"/>
        <w:rPr>
          <w:i/>
          <w:sz w:val="18"/>
        </w:rPr>
      </w:pPr>
      <w:r>
        <w:rPr>
          <w:i/>
          <w:color w:val="909090"/>
          <w:sz w:val="18"/>
        </w:rPr>
        <w:t xml:space="preserve">El plan de formación incluye como mínimo la formación de acogida y </w:t>
      </w:r>
      <w:r>
        <w:rPr>
          <w:i/>
          <w:color w:val="909090"/>
          <w:spacing w:val="-2"/>
          <w:sz w:val="18"/>
        </w:rPr>
        <w:t>acompañamiento.</w:t>
      </w:r>
    </w:p>
    <w:p w14:paraId="2B6DA18D" w14:textId="77777777" w:rsidR="00EF1D10" w:rsidRDefault="00EF1D10">
      <w:pPr>
        <w:pStyle w:val="Textoindependiente"/>
        <w:spacing w:before="78"/>
        <w:rPr>
          <w:i/>
          <w:sz w:val="18"/>
        </w:rPr>
      </w:pPr>
    </w:p>
    <w:p w14:paraId="27DB7538" w14:textId="77777777" w:rsidR="00EF1D10" w:rsidRDefault="00AD1D2D">
      <w:pPr>
        <w:pStyle w:val="Textoindependiente"/>
        <w:ind w:left="687"/>
      </w:pPr>
      <w:r>
        <w:t>PLAN</w:t>
      </w:r>
      <w:r>
        <w:rPr>
          <w:spacing w:val="9"/>
        </w:rPr>
        <w:t xml:space="preserve"> </w:t>
      </w:r>
      <w:r>
        <w:t>DE</w:t>
      </w:r>
      <w:r>
        <w:rPr>
          <w:spacing w:val="10"/>
        </w:rPr>
        <w:t xml:space="preserve"> </w:t>
      </w:r>
      <w:r>
        <w:t>ACOGIDA</w:t>
      </w:r>
      <w:r>
        <w:rPr>
          <w:spacing w:val="10"/>
        </w:rPr>
        <w:t xml:space="preserve"> </w:t>
      </w:r>
      <w:r>
        <w:t>Y</w:t>
      </w:r>
      <w:r>
        <w:rPr>
          <w:spacing w:val="10"/>
        </w:rPr>
        <w:t xml:space="preserve"> </w:t>
      </w:r>
      <w:r>
        <w:rPr>
          <w:spacing w:val="-2"/>
        </w:rPr>
        <w:t>FORMACIÓN</w:t>
      </w:r>
    </w:p>
    <w:p w14:paraId="292CAB67" w14:textId="77777777" w:rsidR="00EF1D10" w:rsidRDefault="00AD1D2D">
      <w:pPr>
        <w:pStyle w:val="Textoindependiente"/>
        <w:spacing w:before="51" w:line="297" w:lineRule="auto"/>
        <w:ind w:left="687" w:right="1044"/>
      </w:pPr>
      <w:r>
        <w:t>La entidad cuenta con un plan de formación del voluntariado, en el que se definen, además de los objetivos de la</w:t>
      </w:r>
      <w:r>
        <w:rPr>
          <w:spacing w:val="40"/>
        </w:rPr>
        <w:t xml:space="preserve"> </w:t>
      </w:r>
      <w:r>
        <w:t>formación,</w:t>
      </w:r>
      <w:r>
        <w:rPr>
          <w:spacing w:val="25"/>
        </w:rPr>
        <w:t xml:space="preserve"> </w:t>
      </w:r>
      <w:r>
        <w:t>los</w:t>
      </w:r>
      <w:r>
        <w:rPr>
          <w:spacing w:val="25"/>
        </w:rPr>
        <w:t xml:space="preserve"> </w:t>
      </w:r>
      <w:r>
        <w:t>derechos</w:t>
      </w:r>
      <w:r>
        <w:rPr>
          <w:spacing w:val="25"/>
        </w:rPr>
        <w:t xml:space="preserve"> </w:t>
      </w:r>
      <w:r>
        <w:t>y</w:t>
      </w:r>
      <w:r>
        <w:rPr>
          <w:spacing w:val="25"/>
        </w:rPr>
        <w:t xml:space="preserve"> </w:t>
      </w:r>
      <w:r>
        <w:t>deberes</w:t>
      </w:r>
      <w:r>
        <w:rPr>
          <w:spacing w:val="25"/>
        </w:rPr>
        <w:t xml:space="preserve"> </w:t>
      </w:r>
      <w:r>
        <w:t>de</w:t>
      </w:r>
      <w:r>
        <w:rPr>
          <w:spacing w:val="25"/>
        </w:rPr>
        <w:t xml:space="preserve"> </w:t>
      </w:r>
      <w:r>
        <w:t>los</w:t>
      </w:r>
      <w:r>
        <w:rPr>
          <w:spacing w:val="25"/>
        </w:rPr>
        <w:t xml:space="preserve"> </w:t>
      </w:r>
      <w:r>
        <w:t>voluntarios,</w:t>
      </w:r>
      <w:r>
        <w:rPr>
          <w:spacing w:val="25"/>
        </w:rPr>
        <w:t xml:space="preserve"> </w:t>
      </w:r>
      <w:r>
        <w:t>los</w:t>
      </w:r>
      <w:r>
        <w:rPr>
          <w:spacing w:val="25"/>
        </w:rPr>
        <w:t xml:space="preserve"> </w:t>
      </w:r>
      <w:r>
        <w:t>tipos</w:t>
      </w:r>
      <w:r>
        <w:rPr>
          <w:spacing w:val="25"/>
        </w:rPr>
        <w:t xml:space="preserve"> </w:t>
      </w:r>
      <w:r>
        <w:t>de</w:t>
      </w:r>
      <w:r>
        <w:rPr>
          <w:spacing w:val="25"/>
        </w:rPr>
        <w:t xml:space="preserve"> </w:t>
      </w:r>
      <w:r>
        <w:t>formación</w:t>
      </w:r>
      <w:r>
        <w:rPr>
          <w:spacing w:val="25"/>
        </w:rPr>
        <w:t xml:space="preserve"> </w:t>
      </w:r>
      <w:r>
        <w:t>que</w:t>
      </w:r>
      <w:r>
        <w:rPr>
          <w:spacing w:val="25"/>
        </w:rPr>
        <w:t xml:space="preserve"> </w:t>
      </w:r>
      <w:r>
        <w:t>se</w:t>
      </w:r>
      <w:r>
        <w:rPr>
          <w:spacing w:val="25"/>
        </w:rPr>
        <w:t xml:space="preserve"> </w:t>
      </w:r>
      <w:r>
        <w:t>imparten:</w:t>
      </w:r>
    </w:p>
    <w:p w14:paraId="31B861E4" w14:textId="77777777" w:rsidR="00EF1D10" w:rsidRDefault="00AD1D2D">
      <w:pPr>
        <w:pStyle w:val="Prrafodelista"/>
        <w:numPr>
          <w:ilvl w:val="0"/>
          <w:numId w:val="3"/>
        </w:numPr>
        <w:tabs>
          <w:tab w:val="left" w:pos="903"/>
        </w:tabs>
        <w:spacing w:line="297" w:lineRule="auto"/>
        <w:ind w:right="807" w:firstLine="0"/>
        <w:rPr>
          <w:sz w:val="19"/>
        </w:rPr>
      </w:pPr>
      <w:r>
        <w:rPr>
          <w:sz w:val="19"/>
        </w:rPr>
        <w:t>Formación de acogida o general: facilita el conocimiento de la Asociación y de su cartera de servicios, de la</w:t>
      </w:r>
      <w:r>
        <w:rPr>
          <w:spacing w:val="40"/>
          <w:sz w:val="19"/>
        </w:rPr>
        <w:t xml:space="preserve"> </w:t>
      </w:r>
      <w:r>
        <w:rPr>
          <w:sz w:val="19"/>
        </w:rPr>
        <w:t>enfermedad y de las medidas de prevención, de los derechos y deberes de la persona voluntaria, así como de las</w:t>
      </w:r>
      <w:r>
        <w:rPr>
          <w:spacing w:val="40"/>
          <w:sz w:val="19"/>
        </w:rPr>
        <w:t xml:space="preserve"> </w:t>
      </w:r>
      <w:r>
        <w:rPr>
          <w:sz w:val="19"/>
        </w:rPr>
        <w:t>distintas oportunidades de voluntariado.</w:t>
      </w:r>
    </w:p>
    <w:p w14:paraId="099028A5" w14:textId="77777777" w:rsidR="00EF1D10" w:rsidRDefault="00AD1D2D">
      <w:pPr>
        <w:pStyle w:val="Prrafodelista"/>
        <w:numPr>
          <w:ilvl w:val="0"/>
          <w:numId w:val="3"/>
        </w:numPr>
        <w:tabs>
          <w:tab w:val="left" w:pos="903"/>
        </w:tabs>
        <w:spacing w:line="297" w:lineRule="auto"/>
        <w:ind w:right="916" w:firstLine="0"/>
        <w:rPr>
          <w:sz w:val="19"/>
        </w:rPr>
      </w:pPr>
      <w:r>
        <w:rPr>
          <w:sz w:val="19"/>
        </w:rPr>
        <w:t>Formación específica: proporciona los conocimientos y el entrenamiento en las habilidades necesarias para el</w:t>
      </w:r>
      <w:r>
        <w:rPr>
          <w:spacing w:val="40"/>
          <w:sz w:val="19"/>
        </w:rPr>
        <w:t xml:space="preserve"> </w:t>
      </w:r>
      <w:r>
        <w:rPr>
          <w:sz w:val="19"/>
        </w:rPr>
        <w:t>desarrollo de la tarea.</w:t>
      </w:r>
    </w:p>
    <w:p w14:paraId="7A73F9FC" w14:textId="77777777" w:rsidR="00EF1D10" w:rsidRDefault="00AD1D2D">
      <w:pPr>
        <w:pStyle w:val="Prrafodelista"/>
        <w:numPr>
          <w:ilvl w:val="0"/>
          <w:numId w:val="3"/>
        </w:numPr>
        <w:tabs>
          <w:tab w:val="left" w:pos="903"/>
        </w:tabs>
        <w:spacing w:line="297" w:lineRule="auto"/>
        <w:ind w:right="1035" w:firstLine="0"/>
        <w:rPr>
          <w:sz w:val="19"/>
        </w:rPr>
      </w:pPr>
      <w:r>
        <w:rPr>
          <w:sz w:val="19"/>
        </w:rPr>
        <w:t>Formación práctica: propicia la toma de contacto con la situación real, la exposición a un modelo, persona</w:t>
      </w:r>
      <w:r>
        <w:rPr>
          <w:spacing w:val="40"/>
          <w:sz w:val="19"/>
        </w:rPr>
        <w:t xml:space="preserve"> </w:t>
      </w:r>
      <w:r>
        <w:rPr>
          <w:sz w:val="19"/>
        </w:rPr>
        <w:t>voluntaria</w:t>
      </w:r>
      <w:r>
        <w:rPr>
          <w:spacing w:val="15"/>
          <w:sz w:val="19"/>
        </w:rPr>
        <w:t xml:space="preserve"> </w:t>
      </w:r>
      <w:r>
        <w:rPr>
          <w:sz w:val="19"/>
        </w:rPr>
        <w:t>con</w:t>
      </w:r>
      <w:r>
        <w:rPr>
          <w:spacing w:val="15"/>
          <w:sz w:val="19"/>
        </w:rPr>
        <w:t xml:space="preserve"> </w:t>
      </w:r>
      <w:r>
        <w:rPr>
          <w:sz w:val="19"/>
        </w:rPr>
        <w:t>experiencia</w:t>
      </w:r>
      <w:r>
        <w:rPr>
          <w:spacing w:val="15"/>
          <w:sz w:val="19"/>
        </w:rPr>
        <w:t xml:space="preserve"> </w:t>
      </w:r>
      <w:r>
        <w:rPr>
          <w:sz w:val="19"/>
        </w:rPr>
        <w:t>(mentor-tutor)</w:t>
      </w:r>
      <w:r>
        <w:rPr>
          <w:spacing w:val="15"/>
          <w:sz w:val="19"/>
        </w:rPr>
        <w:t xml:space="preserve"> </w:t>
      </w:r>
      <w:r>
        <w:rPr>
          <w:sz w:val="19"/>
        </w:rPr>
        <w:t>y</w:t>
      </w:r>
      <w:r>
        <w:rPr>
          <w:spacing w:val="15"/>
          <w:sz w:val="19"/>
        </w:rPr>
        <w:t xml:space="preserve"> </w:t>
      </w:r>
      <w:r>
        <w:rPr>
          <w:sz w:val="19"/>
        </w:rPr>
        <w:t>el</w:t>
      </w:r>
      <w:r>
        <w:rPr>
          <w:spacing w:val="15"/>
          <w:sz w:val="19"/>
        </w:rPr>
        <w:t xml:space="preserve"> </w:t>
      </w:r>
      <w:r>
        <w:rPr>
          <w:sz w:val="19"/>
        </w:rPr>
        <w:t>desarrollo</w:t>
      </w:r>
      <w:r>
        <w:rPr>
          <w:spacing w:val="15"/>
          <w:sz w:val="19"/>
        </w:rPr>
        <w:t xml:space="preserve"> </w:t>
      </w:r>
      <w:r>
        <w:rPr>
          <w:sz w:val="19"/>
        </w:rPr>
        <w:t>de</w:t>
      </w:r>
      <w:r>
        <w:rPr>
          <w:spacing w:val="15"/>
          <w:sz w:val="19"/>
        </w:rPr>
        <w:t xml:space="preserve"> </w:t>
      </w:r>
      <w:r>
        <w:rPr>
          <w:sz w:val="19"/>
        </w:rPr>
        <w:t>las</w:t>
      </w:r>
      <w:r>
        <w:rPr>
          <w:spacing w:val="15"/>
          <w:sz w:val="19"/>
        </w:rPr>
        <w:t xml:space="preserve"> </w:t>
      </w:r>
      <w:r>
        <w:rPr>
          <w:sz w:val="19"/>
        </w:rPr>
        <w:t>habilidades</w:t>
      </w:r>
      <w:r>
        <w:rPr>
          <w:spacing w:val="15"/>
          <w:sz w:val="19"/>
        </w:rPr>
        <w:t xml:space="preserve"> </w:t>
      </w:r>
      <w:r>
        <w:rPr>
          <w:sz w:val="19"/>
        </w:rPr>
        <w:t>necesarias</w:t>
      </w:r>
      <w:r>
        <w:rPr>
          <w:spacing w:val="15"/>
          <w:sz w:val="19"/>
        </w:rPr>
        <w:t xml:space="preserve"> </w:t>
      </w:r>
      <w:r>
        <w:rPr>
          <w:sz w:val="19"/>
        </w:rPr>
        <w:t>para</w:t>
      </w:r>
      <w:r>
        <w:rPr>
          <w:spacing w:val="15"/>
          <w:sz w:val="19"/>
        </w:rPr>
        <w:t xml:space="preserve"> </w:t>
      </w:r>
      <w:r>
        <w:rPr>
          <w:sz w:val="19"/>
        </w:rPr>
        <w:t>realizar</w:t>
      </w:r>
      <w:r>
        <w:rPr>
          <w:spacing w:val="15"/>
          <w:sz w:val="19"/>
        </w:rPr>
        <w:t xml:space="preserve"> </w:t>
      </w:r>
      <w:r>
        <w:rPr>
          <w:sz w:val="19"/>
        </w:rPr>
        <w:t>la</w:t>
      </w:r>
      <w:r>
        <w:rPr>
          <w:spacing w:val="15"/>
          <w:sz w:val="19"/>
        </w:rPr>
        <w:t xml:space="preserve"> </w:t>
      </w:r>
      <w:r>
        <w:rPr>
          <w:sz w:val="19"/>
        </w:rPr>
        <w:t>actividad.</w:t>
      </w:r>
    </w:p>
    <w:p w14:paraId="4E4A33A7" w14:textId="77777777" w:rsidR="00EF1D10" w:rsidRDefault="00AD1D2D">
      <w:pPr>
        <w:pStyle w:val="Prrafodelista"/>
        <w:numPr>
          <w:ilvl w:val="0"/>
          <w:numId w:val="3"/>
        </w:numPr>
        <w:tabs>
          <w:tab w:val="left" w:pos="903"/>
        </w:tabs>
        <w:spacing w:line="297" w:lineRule="auto"/>
        <w:ind w:right="774" w:firstLine="0"/>
        <w:rPr>
          <w:sz w:val="19"/>
        </w:rPr>
      </w:pPr>
      <w:r>
        <w:rPr>
          <w:sz w:val="19"/>
        </w:rPr>
        <w:t>Formación continua: favorece el análisis de las necesidades formativas de las personas voluntarias, la</w:t>
      </w:r>
      <w:r>
        <w:rPr>
          <w:spacing w:val="40"/>
          <w:sz w:val="19"/>
        </w:rPr>
        <w:t xml:space="preserve"> </w:t>
      </w:r>
      <w:r>
        <w:rPr>
          <w:sz w:val="19"/>
        </w:rPr>
        <w:t>profundización en los aspectos que requieren de un mayor entrenamiento, y el crecimiento personal de la persona</w:t>
      </w:r>
      <w:r>
        <w:rPr>
          <w:spacing w:val="40"/>
          <w:sz w:val="19"/>
        </w:rPr>
        <w:t xml:space="preserve"> </w:t>
      </w:r>
      <w:r>
        <w:rPr>
          <w:spacing w:val="-2"/>
          <w:sz w:val="19"/>
        </w:rPr>
        <w:t>voluntaria.</w:t>
      </w:r>
    </w:p>
    <w:p w14:paraId="0FAC784B" w14:textId="77777777" w:rsidR="00EF1D10" w:rsidRDefault="00EF1D10">
      <w:pPr>
        <w:pStyle w:val="Textoindependiente"/>
        <w:spacing w:before="41"/>
      </w:pPr>
    </w:p>
    <w:p w14:paraId="668F9AED" w14:textId="77777777" w:rsidR="00EF1D10" w:rsidRDefault="00AD1D2D">
      <w:pPr>
        <w:pStyle w:val="Textoindependiente"/>
        <w:spacing w:line="297" w:lineRule="auto"/>
        <w:ind w:left="687" w:right="1044"/>
      </w:pPr>
      <w:r>
        <w:t>En 2022 participaron 8.074 personas en los talleres y reuniones de seguimiento, 969 recibieron formación en</w:t>
      </w:r>
      <w:r>
        <w:rPr>
          <w:spacing w:val="40"/>
        </w:rPr>
        <w:t xml:space="preserve"> </w:t>
      </w:r>
      <w:r>
        <w:t>acompañamiento en hospitales para adultos y menores y 825 recibieron información sobre el voluntariado en la</w:t>
      </w:r>
      <w:r>
        <w:rPr>
          <w:spacing w:val="40"/>
        </w:rPr>
        <w:t xml:space="preserve"> </w:t>
      </w:r>
      <w:r>
        <w:rPr>
          <w:spacing w:val="-2"/>
        </w:rPr>
        <w:t>entidad.</w:t>
      </w:r>
    </w:p>
    <w:p w14:paraId="2E377374" w14:textId="77777777" w:rsidR="00EF1D10" w:rsidRDefault="00EF1D10">
      <w:pPr>
        <w:pStyle w:val="Textoindependiente"/>
      </w:pPr>
    </w:p>
    <w:p w14:paraId="2054FE90" w14:textId="77777777" w:rsidR="00EF1D10" w:rsidRDefault="00EF1D10">
      <w:pPr>
        <w:pStyle w:val="Textoindependiente"/>
        <w:spacing w:before="194"/>
      </w:pPr>
    </w:p>
    <w:p w14:paraId="77B6907C" w14:textId="77777777" w:rsidR="00EF1D10" w:rsidRDefault="00AD1D2D">
      <w:pPr>
        <w:pStyle w:val="Ttulo2"/>
      </w:pPr>
      <w:r>
        <w:rPr>
          <w:b w:val="0"/>
          <w:noProof/>
          <w:position w:val="-6"/>
        </w:rPr>
        <w:drawing>
          <wp:inline distT="0" distB="0" distL="0" distR="0" wp14:anchorId="268DA116" wp14:editId="22699D24">
            <wp:extent cx="190500" cy="17907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51" w:name="8C._Los_voluntarios_están_asegurados_y_c"/>
      <w:bookmarkEnd w:id="51"/>
      <w:r>
        <w:t>8C.</w:t>
      </w:r>
      <w:r>
        <w:rPr>
          <w:spacing w:val="22"/>
        </w:rPr>
        <w:t xml:space="preserve"> </w:t>
      </w:r>
      <w:r>
        <w:t>Los</w:t>
      </w:r>
      <w:r>
        <w:rPr>
          <w:spacing w:val="22"/>
        </w:rPr>
        <w:t xml:space="preserve"> </w:t>
      </w:r>
      <w:r>
        <w:t>voluntarios</w:t>
      </w:r>
      <w:r>
        <w:rPr>
          <w:spacing w:val="22"/>
        </w:rPr>
        <w:t xml:space="preserve"> </w:t>
      </w:r>
      <w:r>
        <w:t>están</w:t>
      </w:r>
      <w:r>
        <w:rPr>
          <w:spacing w:val="22"/>
        </w:rPr>
        <w:t xml:space="preserve"> </w:t>
      </w:r>
      <w:r>
        <w:t>asegurados</w:t>
      </w:r>
      <w:r>
        <w:rPr>
          <w:spacing w:val="22"/>
        </w:rPr>
        <w:t xml:space="preserve"> </w:t>
      </w:r>
      <w:r>
        <w:t>y</w:t>
      </w:r>
      <w:r>
        <w:rPr>
          <w:spacing w:val="22"/>
        </w:rPr>
        <w:t xml:space="preserve"> </w:t>
      </w:r>
      <w:r>
        <w:t>cuentan</w:t>
      </w:r>
      <w:r>
        <w:rPr>
          <w:spacing w:val="22"/>
        </w:rPr>
        <w:t xml:space="preserve"> </w:t>
      </w:r>
      <w:r>
        <w:t>con</w:t>
      </w:r>
      <w:r>
        <w:rPr>
          <w:spacing w:val="22"/>
        </w:rPr>
        <w:t xml:space="preserve"> </w:t>
      </w:r>
      <w:r>
        <w:t>los</w:t>
      </w:r>
      <w:r>
        <w:rPr>
          <w:spacing w:val="22"/>
        </w:rPr>
        <w:t xml:space="preserve"> </w:t>
      </w:r>
      <w:r>
        <w:t>certificados</w:t>
      </w:r>
      <w:r>
        <w:rPr>
          <w:spacing w:val="22"/>
        </w:rPr>
        <w:t xml:space="preserve"> </w:t>
      </w:r>
      <w:r>
        <w:t>pertinentes</w:t>
      </w:r>
    </w:p>
    <w:p w14:paraId="31D1CB66" w14:textId="77777777" w:rsidR="00EF1D10" w:rsidRDefault="00AD1D2D">
      <w:pPr>
        <w:spacing w:before="90" w:line="331" w:lineRule="auto"/>
        <w:ind w:left="687" w:right="1044"/>
        <w:rPr>
          <w:i/>
          <w:sz w:val="18"/>
        </w:rPr>
      </w:pPr>
      <w:r>
        <w:rPr>
          <w:i/>
          <w:color w:val="909090"/>
          <w:sz w:val="18"/>
        </w:rPr>
        <w:t>Los voluntarios están registrados y asegurados en función de la actividad que realizan. Cuentan con los certificados requeridos</w:t>
      </w:r>
      <w:r>
        <w:rPr>
          <w:i/>
          <w:color w:val="909090"/>
          <w:spacing w:val="-3"/>
          <w:sz w:val="18"/>
        </w:rPr>
        <w:t xml:space="preserve"> </w:t>
      </w:r>
      <w:r>
        <w:rPr>
          <w:i/>
          <w:color w:val="909090"/>
          <w:sz w:val="18"/>
        </w:rPr>
        <w:t>por</w:t>
      </w:r>
      <w:r>
        <w:rPr>
          <w:i/>
          <w:color w:val="909090"/>
          <w:spacing w:val="-3"/>
          <w:sz w:val="18"/>
        </w:rPr>
        <w:t xml:space="preserve"> </w:t>
      </w:r>
      <w:r>
        <w:rPr>
          <w:i/>
          <w:color w:val="909090"/>
          <w:sz w:val="18"/>
        </w:rPr>
        <w:t>la</w:t>
      </w:r>
      <w:r>
        <w:rPr>
          <w:i/>
          <w:color w:val="909090"/>
          <w:spacing w:val="-3"/>
          <w:sz w:val="18"/>
        </w:rPr>
        <w:t xml:space="preserve"> </w:t>
      </w:r>
      <w:r>
        <w:rPr>
          <w:i/>
          <w:color w:val="909090"/>
          <w:sz w:val="18"/>
        </w:rPr>
        <w:t>normativa</w:t>
      </w:r>
      <w:r>
        <w:rPr>
          <w:i/>
          <w:color w:val="909090"/>
          <w:spacing w:val="-3"/>
          <w:sz w:val="18"/>
        </w:rPr>
        <w:t xml:space="preserve"> </w:t>
      </w:r>
      <w:r>
        <w:rPr>
          <w:i/>
          <w:color w:val="909090"/>
          <w:sz w:val="18"/>
        </w:rPr>
        <w:t>(ejemplo:</w:t>
      </w:r>
      <w:r>
        <w:rPr>
          <w:i/>
          <w:color w:val="909090"/>
          <w:spacing w:val="-3"/>
          <w:sz w:val="18"/>
        </w:rPr>
        <w:t xml:space="preserve"> </w:t>
      </w:r>
      <w:r>
        <w:rPr>
          <w:i/>
          <w:color w:val="909090"/>
          <w:sz w:val="18"/>
        </w:rPr>
        <w:t>Certificado</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Delitos</w:t>
      </w:r>
      <w:r>
        <w:rPr>
          <w:i/>
          <w:color w:val="909090"/>
          <w:spacing w:val="-3"/>
          <w:sz w:val="18"/>
        </w:rPr>
        <w:t xml:space="preserve"> </w:t>
      </w:r>
      <w:r>
        <w:rPr>
          <w:i/>
          <w:color w:val="909090"/>
          <w:sz w:val="18"/>
        </w:rPr>
        <w:t>de</w:t>
      </w:r>
      <w:r>
        <w:rPr>
          <w:i/>
          <w:color w:val="909090"/>
          <w:spacing w:val="-3"/>
          <w:sz w:val="18"/>
        </w:rPr>
        <w:t xml:space="preserve"> </w:t>
      </w:r>
      <w:r>
        <w:rPr>
          <w:i/>
          <w:color w:val="909090"/>
          <w:sz w:val="18"/>
        </w:rPr>
        <w:t>Naturaleza</w:t>
      </w:r>
      <w:r>
        <w:rPr>
          <w:i/>
          <w:color w:val="909090"/>
          <w:spacing w:val="-3"/>
          <w:sz w:val="18"/>
        </w:rPr>
        <w:t xml:space="preserve"> </w:t>
      </w:r>
      <w:r>
        <w:rPr>
          <w:i/>
          <w:color w:val="909090"/>
          <w:sz w:val="18"/>
        </w:rPr>
        <w:t>Sexual</w:t>
      </w:r>
      <w:r>
        <w:rPr>
          <w:i/>
          <w:color w:val="909090"/>
          <w:spacing w:val="-3"/>
          <w:sz w:val="18"/>
        </w:rPr>
        <w:t xml:space="preserve"> </w:t>
      </w:r>
      <w:r>
        <w:rPr>
          <w:i/>
          <w:color w:val="909090"/>
          <w:sz w:val="18"/>
        </w:rPr>
        <w:t>para</w:t>
      </w:r>
      <w:r>
        <w:rPr>
          <w:i/>
          <w:color w:val="909090"/>
          <w:spacing w:val="-3"/>
          <w:sz w:val="18"/>
        </w:rPr>
        <w:t xml:space="preserve"> </w:t>
      </w:r>
      <w:r>
        <w:rPr>
          <w:i/>
          <w:color w:val="909090"/>
          <w:sz w:val="18"/>
        </w:rPr>
        <w:t>voluntarios</w:t>
      </w:r>
      <w:r>
        <w:rPr>
          <w:i/>
          <w:color w:val="909090"/>
          <w:spacing w:val="-3"/>
          <w:sz w:val="18"/>
        </w:rPr>
        <w:t xml:space="preserve"> </w:t>
      </w:r>
      <w:r>
        <w:rPr>
          <w:i/>
          <w:color w:val="909090"/>
          <w:sz w:val="18"/>
        </w:rPr>
        <w:t>que</w:t>
      </w:r>
      <w:r>
        <w:rPr>
          <w:i/>
          <w:color w:val="909090"/>
          <w:spacing w:val="-3"/>
          <w:sz w:val="18"/>
        </w:rPr>
        <w:t xml:space="preserve"> </w:t>
      </w:r>
      <w:r>
        <w:rPr>
          <w:i/>
          <w:color w:val="909090"/>
          <w:sz w:val="18"/>
        </w:rPr>
        <w:t>tienen</w:t>
      </w:r>
      <w:r>
        <w:rPr>
          <w:i/>
          <w:color w:val="909090"/>
          <w:spacing w:val="-3"/>
          <w:sz w:val="18"/>
        </w:rPr>
        <w:t xml:space="preserve"> </w:t>
      </w:r>
      <w:r>
        <w:rPr>
          <w:i/>
          <w:color w:val="909090"/>
          <w:sz w:val="18"/>
        </w:rPr>
        <w:t>contacto habitual con menores).</w:t>
      </w:r>
    </w:p>
    <w:p w14:paraId="5874E6B0" w14:textId="77777777" w:rsidR="00EF1D10" w:rsidRDefault="00EF1D10">
      <w:pPr>
        <w:pStyle w:val="Textoindependiente"/>
        <w:rPr>
          <w:i/>
          <w:sz w:val="20"/>
        </w:rPr>
      </w:pPr>
    </w:p>
    <w:p w14:paraId="17C2D797" w14:textId="77777777" w:rsidR="00EF1D10" w:rsidRDefault="00EF1D10">
      <w:pPr>
        <w:pStyle w:val="Textoindependiente"/>
        <w:rPr>
          <w:i/>
          <w:sz w:val="20"/>
        </w:rPr>
      </w:pPr>
    </w:p>
    <w:p w14:paraId="28D573AE" w14:textId="77777777" w:rsidR="00EF1D10" w:rsidRDefault="00AD1D2D">
      <w:pPr>
        <w:pStyle w:val="Textoindependiente"/>
        <w:spacing w:before="127"/>
        <w:rPr>
          <w:i/>
          <w:sz w:val="20"/>
        </w:rPr>
      </w:pPr>
      <w:r>
        <w:rPr>
          <w:i/>
          <w:noProof/>
          <w:sz w:val="20"/>
        </w:rPr>
        <mc:AlternateContent>
          <mc:Choice Requires="wps">
            <w:drawing>
              <wp:anchor distT="0" distB="0" distL="0" distR="0" simplePos="0" relativeHeight="487631360" behindDoc="1" locked="0" layoutInCell="1" allowOverlap="1" wp14:anchorId="48BE20E1" wp14:editId="4100376C">
                <wp:simplePos x="0" y="0"/>
                <wp:positionH relativeFrom="page">
                  <wp:posOffset>616330</wp:posOffset>
                </wp:positionH>
                <wp:positionV relativeFrom="paragraph">
                  <wp:posOffset>241989</wp:posOffset>
                </wp:positionV>
                <wp:extent cx="6327775" cy="1143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7775" cy="11430"/>
                        </a:xfrm>
                        <a:custGeom>
                          <a:avLst/>
                          <a:gdLst/>
                          <a:ahLst/>
                          <a:cxnLst/>
                          <a:rect l="l" t="t" r="r" b="b"/>
                          <a:pathLst>
                            <a:path w="6327775" h="11430">
                              <a:moveTo>
                                <a:pt x="6327394" y="0"/>
                              </a:moveTo>
                              <a:lnTo>
                                <a:pt x="0" y="0"/>
                              </a:lnTo>
                              <a:lnTo>
                                <a:pt x="0" y="11430"/>
                              </a:lnTo>
                              <a:lnTo>
                                <a:pt x="6327394" y="11430"/>
                              </a:lnTo>
                              <a:lnTo>
                                <a:pt x="63273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6B7B8" id="Graphic 160" o:spid="_x0000_s1026" style="position:absolute;margin-left:48.55pt;margin-top:19.05pt;width:498.25pt;height:.9pt;z-index:-15685120;visibility:visible;mso-wrap-style:square;mso-wrap-distance-left:0;mso-wrap-distance-top:0;mso-wrap-distance-right:0;mso-wrap-distance-bottom:0;mso-position-horizontal:absolute;mso-position-horizontal-relative:page;mso-position-vertical:absolute;mso-position-vertical-relative:text;v-text-anchor:top" coordsize="632777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" path="m6327394,l,,,11430r6327394,l6327394,xe" fillcolor="black" stroked="f">
                <v:path arrowok="t"/>
                <w10:wrap type="topAndBottom" anchorx="page"/>
              </v:shape>
            </w:pict>
          </mc:Fallback>
        </mc:AlternateContent>
      </w:r>
    </w:p>
    <w:p w14:paraId="1FC39A0D" w14:textId="77777777" w:rsidR="00EF1D10" w:rsidRDefault="00AD1D2D">
      <w:pPr>
        <w:pStyle w:val="Ttulo1"/>
        <w:numPr>
          <w:ilvl w:val="0"/>
          <w:numId w:val="11"/>
        </w:numPr>
        <w:tabs>
          <w:tab w:val="left" w:pos="1003"/>
        </w:tabs>
        <w:ind w:left="1003" w:hanging="316"/>
      </w:pPr>
      <w:bookmarkStart w:id="52" w:name="_bookmark8"/>
      <w:bookmarkEnd w:id="52"/>
      <w:r>
        <w:t>Cuestiones</w:t>
      </w:r>
      <w:r>
        <w:rPr>
          <w:spacing w:val="16"/>
        </w:rPr>
        <w:t xml:space="preserve"> </w:t>
      </w:r>
      <w:r>
        <w:rPr>
          <w:spacing w:val="-2"/>
        </w:rPr>
        <w:t>normativas</w:t>
      </w:r>
    </w:p>
    <w:p w14:paraId="2DF9B546" w14:textId="77777777" w:rsidR="00EF1D10" w:rsidRDefault="00EF1D10">
      <w:pPr>
        <w:pStyle w:val="Textoindependiente"/>
        <w:spacing w:before="82"/>
        <w:rPr>
          <w:b/>
          <w:sz w:val="28"/>
        </w:rPr>
      </w:pPr>
    </w:p>
    <w:p w14:paraId="5FABFC05" w14:textId="77777777" w:rsidR="00EF1D10" w:rsidRDefault="00AD1D2D">
      <w:pPr>
        <w:pStyle w:val="Ttulo2"/>
      </w:pPr>
      <w:r>
        <w:rPr>
          <w:b w:val="0"/>
          <w:noProof/>
          <w:position w:val="-6"/>
        </w:rPr>
        <w:drawing>
          <wp:inline distT="0" distB="0" distL="0" distR="0" wp14:anchorId="405B025A" wp14:editId="7E76018C">
            <wp:extent cx="190500" cy="179070"/>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w w:val="150"/>
          <w:sz w:val="20"/>
        </w:rPr>
        <w:t xml:space="preserve"> </w:t>
      </w:r>
      <w:bookmarkStart w:id="53" w:name="9A._Existe_un_canal_de_denuncias_a_dispo"/>
      <w:bookmarkEnd w:id="53"/>
      <w:r>
        <w:t>9A.</w:t>
      </w:r>
      <w:r>
        <w:rPr>
          <w:spacing w:val="17"/>
        </w:rPr>
        <w:t xml:space="preserve"> </w:t>
      </w:r>
      <w:r>
        <w:t>Existe</w:t>
      </w:r>
      <w:r>
        <w:rPr>
          <w:spacing w:val="17"/>
        </w:rPr>
        <w:t xml:space="preserve"> </w:t>
      </w:r>
      <w:r>
        <w:t>un</w:t>
      </w:r>
      <w:r>
        <w:rPr>
          <w:spacing w:val="17"/>
        </w:rPr>
        <w:t xml:space="preserve"> </w:t>
      </w:r>
      <w:r>
        <w:t>canal</w:t>
      </w:r>
      <w:r>
        <w:rPr>
          <w:spacing w:val="17"/>
        </w:rPr>
        <w:t xml:space="preserve"> </w:t>
      </w:r>
      <w:r>
        <w:t>de</w:t>
      </w:r>
      <w:r>
        <w:rPr>
          <w:spacing w:val="17"/>
        </w:rPr>
        <w:t xml:space="preserve"> </w:t>
      </w:r>
      <w:r>
        <w:t>denuncias</w:t>
      </w:r>
      <w:r>
        <w:rPr>
          <w:spacing w:val="17"/>
        </w:rPr>
        <w:t xml:space="preserve"> </w:t>
      </w:r>
      <w:r>
        <w:t>a</w:t>
      </w:r>
      <w:r>
        <w:rPr>
          <w:spacing w:val="17"/>
        </w:rPr>
        <w:t xml:space="preserve"> </w:t>
      </w:r>
      <w:r>
        <w:t>disposición</w:t>
      </w:r>
      <w:r>
        <w:rPr>
          <w:spacing w:val="17"/>
        </w:rPr>
        <w:t xml:space="preserve"> </w:t>
      </w:r>
      <w:r>
        <w:t>de</w:t>
      </w:r>
      <w:r>
        <w:rPr>
          <w:spacing w:val="17"/>
        </w:rPr>
        <w:t xml:space="preserve"> </w:t>
      </w:r>
      <w:r>
        <w:t>todos</w:t>
      </w:r>
      <w:r>
        <w:rPr>
          <w:spacing w:val="17"/>
        </w:rPr>
        <w:t xml:space="preserve"> </w:t>
      </w:r>
      <w:r>
        <w:t>los</w:t>
      </w:r>
      <w:r>
        <w:rPr>
          <w:spacing w:val="17"/>
        </w:rPr>
        <w:t xml:space="preserve"> </w:t>
      </w:r>
      <w:r>
        <w:t>públicos</w:t>
      </w:r>
      <w:r>
        <w:rPr>
          <w:spacing w:val="17"/>
        </w:rPr>
        <w:t xml:space="preserve"> </w:t>
      </w:r>
      <w:r>
        <w:t>de</w:t>
      </w:r>
      <w:r>
        <w:rPr>
          <w:spacing w:val="17"/>
        </w:rPr>
        <w:t xml:space="preserve"> </w:t>
      </w:r>
      <w:r>
        <w:t>la</w:t>
      </w:r>
      <w:r>
        <w:rPr>
          <w:spacing w:val="17"/>
        </w:rPr>
        <w:t xml:space="preserve"> </w:t>
      </w:r>
      <w:r>
        <w:t>entidad</w:t>
      </w:r>
    </w:p>
    <w:p w14:paraId="63F0317E" w14:textId="77777777" w:rsidR="00EF1D10" w:rsidRDefault="00AD1D2D">
      <w:pPr>
        <w:spacing w:before="90" w:line="331" w:lineRule="auto"/>
        <w:ind w:left="687" w:right="830"/>
        <w:rPr>
          <w:i/>
          <w:sz w:val="18"/>
        </w:rPr>
      </w:pPr>
      <w:r>
        <w:rPr>
          <w:i/>
          <w:color w:val="909090"/>
          <w:sz w:val="18"/>
        </w:rPr>
        <w:t>La</w:t>
      </w:r>
      <w:r>
        <w:rPr>
          <w:i/>
          <w:color w:val="909090"/>
          <w:spacing w:val="-2"/>
          <w:sz w:val="18"/>
        </w:rPr>
        <w:t xml:space="preserve"> </w:t>
      </w:r>
      <w:r>
        <w:rPr>
          <w:i/>
          <w:color w:val="909090"/>
          <w:sz w:val="18"/>
        </w:rPr>
        <w:t>organización</w:t>
      </w:r>
      <w:r>
        <w:rPr>
          <w:i/>
          <w:color w:val="909090"/>
          <w:spacing w:val="-2"/>
          <w:sz w:val="18"/>
        </w:rPr>
        <w:t xml:space="preserve"> </w:t>
      </w:r>
      <w:r>
        <w:rPr>
          <w:i/>
          <w:color w:val="909090"/>
          <w:sz w:val="18"/>
        </w:rPr>
        <w:t>tiene</w:t>
      </w:r>
      <w:r>
        <w:rPr>
          <w:i/>
          <w:color w:val="909090"/>
          <w:spacing w:val="-2"/>
          <w:sz w:val="18"/>
        </w:rPr>
        <w:t xml:space="preserve"> </w:t>
      </w:r>
      <w:r>
        <w:rPr>
          <w:i/>
          <w:color w:val="909090"/>
          <w:sz w:val="18"/>
        </w:rPr>
        <w:t>un</w:t>
      </w:r>
      <w:r>
        <w:rPr>
          <w:i/>
          <w:color w:val="909090"/>
          <w:spacing w:val="-2"/>
          <w:sz w:val="18"/>
        </w:rPr>
        <w:t xml:space="preserve"> </w:t>
      </w:r>
      <w:r>
        <w:rPr>
          <w:i/>
          <w:color w:val="909090"/>
          <w:sz w:val="18"/>
        </w:rPr>
        <w:t>canal</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denuncias</w:t>
      </w:r>
      <w:r>
        <w:rPr>
          <w:i/>
          <w:color w:val="909090"/>
          <w:spacing w:val="-2"/>
          <w:sz w:val="18"/>
        </w:rPr>
        <w:t xml:space="preserve"> </w:t>
      </w:r>
      <w:r>
        <w:rPr>
          <w:i/>
          <w:color w:val="909090"/>
          <w:sz w:val="18"/>
        </w:rPr>
        <w:t>disponible</w:t>
      </w:r>
      <w:r>
        <w:rPr>
          <w:i/>
          <w:color w:val="909090"/>
          <w:spacing w:val="-2"/>
          <w:sz w:val="18"/>
        </w:rPr>
        <w:t xml:space="preserve"> </w:t>
      </w:r>
      <w:r>
        <w:rPr>
          <w:i/>
          <w:color w:val="909090"/>
          <w:sz w:val="18"/>
        </w:rPr>
        <w:t>a</w:t>
      </w:r>
      <w:r>
        <w:rPr>
          <w:i/>
          <w:color w:val="909090"/>
          <w:spacing w:val="-2"/>
          <w:sz w:val="18"/>
        </w:rPr>
        <w:t xml:space="preserve"> </w:t>
      </w:r>
      <w:r>
        <w:rPr>
          <w:i/>
          <w:color w:val="909090"/>
          <w:sz w:val="18"/>
        </w:rPr>
        <w:t>través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su</w:t>
      </w:r>
      <w:r>
        <w:rPr>
          <w:i/>
          <w:color w:val="909090"/>
          <w:spacing w:val="-2"/>
          <w:sz w:val="18"/>
        </w:rPr>
        <w:t xml:space="preserve"> </w:t>
      </w:r>
      <w:r>
        <w:rPr>
          <w:i/>
          <w:color w:val="909090"/>
          <w:sz w:val="18"/>
        </w:rPr>
        <w:t>página</w:t>
      </w:r>
      <w:r>
        <w:rPr>
          <w:i/>
          <w:color w:val="909090"/>
          <w:spacing w:val="-2"/>
          <w:sz w:val="18"/>
        </w:rPr>
        <w:t xml:space="preserve"> </w:t>
      </w:r>
      <w:r>
        <w:rPr>
          <w:i/>
          <w:color w:val="909090"/>
          <w:sz w:val="18"/>
        </w:rPr>
        <w:t>web.</w:t>
      </w:r>
      <w:r>
        <w:rPr>
          <w:i/>
          <w:color w:val="909090"/>
          <w:spacing w:val="-2"/>
          <w:sz w:val="18"/>
        </w:rPr>
        <w:t xml:space="preserve"> </w:t>
      </w:r>
      <w:r>
        <w:rPr>
          <w:i/>
          <w:color w:val="909090"/>
          <w:sz w:val="18"/>
        </w:rPr>
        <w:t>Cuenta</w:t>
      </w:r>
      <w:r>
        <w:rPr>
          <w:i/>
          <w:color w:val="909090"/>
          <w:spacing w:val="-2"/>
          <w:sz w:val="18"/>
        </w:rPr>
        <w:t xml:space="preserve"> </w:t>
      </w:r>
      <w:r>
        <w:rPr>
          <w:i/>
          <w:color w:val="909090"/>
          <w:sz w:val="18"/>
        </w:rPr>
        <w:t>con</w:t>
      </w:r>
      <w:r>
        <w:rPr>
          <w:i/>
          <w:color w:val="909090"/>
          <w:spacing w:val="-2"/>
          <w:sz w:val="18"/>
        </w:rPr>
        <w:t xml:space="preserve"> </w:t>
      </w:r>
      <w:r>
        <w:rPr>
          <w:i/>
          <w:color w:val="909090"/>
          <w:sz w:val="18"/>
        </w:rPr>
        <w:t>un</w:t>
      </w:r>
      <w:r>
        <w:rPr>
          <w:i/>
          <w:color w:val="909090"/>
          <w:spacing w:val="-2"/>
          <w:sz w:val="18"/>
        </w:rPr>
        <w:t xml:space="preserve"> </w:t>
      </w:r>
      <w:r>
        <w:rPr>
          <w:i/>
          <w:color w:val="909090"/>
          <w:sz w:val="18"/>
        </w:rPr>
        <w:t>procedimiento</w:t>
      </w:r>
      <w:r>
        <w:rPr>
          <w:i/>
          <w:color w:val="909090"/>
          <w:spacing w:val="-2"/>
          <w:sz w:val="18"/>
        </w:rPr>
        <w:t xml:space="preserve"> </w:t>
      </w:r>
      <w:r>
        <w:rPr>
          <w:i/>
          <w:color w:val="909090"/>
          <w:sz w:val="18"/>
        </w:rPr>
        <w:t>en</w:t>
      </w:r>
      <w:r>
        <w:rPr>
          <w:i/>
          <w:color w:val="909090"/>
          <w:spacing w:val="-2"/>
          <w:sz w:val="18"/>
        </w:rPr>
        <w:t xml:space="preserve"> </w:t>
      </w:r>
      <w:r>
        <w:rPr>
          <w:i/>
          <w:color w:val="909090"/>
          <w:sz w:val="18"/>
        </w:rPr>
        <w:t>el</w:t>
      </w:r>
      <w:r>
        <w:rPr>
          <w:i/>
          <w:color w:val="909090"/>
          <w:spacing w:val="-2"/>
          <w:sz w:val="18"/>
        </w:rPr>
        <w:t xml:space="preserve"> </w:t>
      </w:r>
      <w:r>
        <w:rPr>
          <w:i/>
          <w:color w:val="909090"/>
          <w:sz w:val="18"/>
        </w:rPr>
        <w:t>que se</w:t>
      </w:r>
      <w:r>
        <w:rPr>
          <w:i/>
          <w:color w:val="909090"/>
          <w:spacing w:val="-2"/>
          <w:sz w:val="18"/>
        </w:rPr>
        <w:t xml:space="preserve"> </w:t>
      </w:r>
      <w:r>
        <w:rPr>
          <w:i/>
          <w:color w:val="909090"/>
          <w:sz w:val="18"/>
        </w:rPr>
        <w:t>detalla</w:t>
      </w:r>
      <w:r>
        <w:rPr>
          <w:i/>
          <w:color w:val="909090"/>
          <w:spacing w:val="-2"/>
          <w:sz w:val="18"/>
        </w:rPr>
        <w:t xml:space="preserve"> </w:t>
      </w:r>
      <w:r>
        <w:rPr>
          <w:i/>
          <w:color w:val="909090"/>
          <w:sz w:val="18"/>
        </w:rPr>
        <w:t>quiénes</w:t>
      </w:r>
      <w:r>
        <w:rPr>
          <w:i/>
          <w:color w:val="909090"/>
          <w:spacing w:val="-2"/>
          <w:sz w:val="18"/>
        </w:rPr>
        <w:t xml:space="preserve"> </w:t>
      </w:r>
      <w:r>
        <w:rPr>
          <w:i/>
          <w:color w:val="909090"/>
          <w:sz w:val="18"/>
        </w:rPr>
        <w:t>son</w:t>
      </w:r>
      <w:r>
        <w:rPr>
          <w:i/>
          <w:color w:val="909090"/>
          <w:spacing w:val="-2"/>
          <w:sz w:val="18"/>
        </w:rPr>
        <w:t xml:space="preserve"> </w:t>
      </w:r>
      <w:r>
        <w:rPr>
          <w:i/>
          <w:color w:val="909090"/>
          <w:sz w:val="18"/>
        </w:rPr>
        <w:t>las</w:t>
      </w:r>
      <w:r>
        <w:rPr>
          <w:i/>
          <w:color w:val="909090"/>
          <w:spacing w:val="-2"/>
          <w:sz w:val="18"/>
        </w:rPr>
        <w:t xml:space="preserve"> </w:t>
      </w:r>
      <w:r>
        <w:rPr>
          <w:i/>
          <w:color w:val="909090"/>
          <w:sz w:val="18"/>
        </w:rPr>
        <w:t>personas</w:t>
      </w:r>
      <w:r>
        <w:rPr>
          <w:i/>
          <w:color w:val="909090"/>
          <w:spacing w:val="-2"/>
          <w:sz w:val="18"/>
        </w:rPr>
        <w:t xml:space="preserve"> </w:t>
      </w:r>
      <w:r>
        <w:rPr>
          <w:i/>
          <w:color w:val="909090"/>
          <w:sz w:val="18"/>
        </w:rPr>
        <w:t>designadas</w:t>
      </w:r>
      <w:r>
        <w:rPr>
          <w:i/>
          <w:color w:val="909090"/>
          <w:spacing w:val="-2"/>
          <w:sz w:val="18"/>
        </w:rPr>
        <w:t xml:space="preserve"> </w:t>
      </w:r>
      <w:r>
        <w:rPr>
          <w:i/>
          <w:color w:val="909090"/>
          <w:sz w:val="18"/>
        </w:rPr>
        <w:t>para</w:t>
      </w:r>
      <w:r>
        <w:rPr>
          <w:i/>
          <w:color w:val="909090"/>
          <w:spacing w:val="-2"/>
          <w:sz w:val="18"/>
        </w:rPr>
        <w:t xml:space="preserve"> </w:t>
      </w:r>
      <w:r>
        <w:rPr>
          <w:i/>
          <w:color w:val="909090"/>
          <w:sz w:val="18"/>
        </w:rPr>
        <w:t>recibir,</w:t>
      </w:r>
      <w:r>
        <w:rPr>
          <w:i/>
          <w:color w:val="909090"/>
          <w:spacing w:val="-2"/>
          <w:sz w:val="18"/>
        </w:rPr>
        <w:t xml:space="preserve"> </w:t>
      </w:r>
      <w:r>
        <w:rPr>
          <w:i/>
          <w:color w:val="909090"/>
          <w:sz w:val="18"/>
        </w:rPr>
        <w:t>investigar</w:t>
      </w:r>
      <w:r>
        <w:rPr>
          <w:i/>
          <w:color w:val="909090"/>
          <w:spacing w:val="-2"/>
          <w:sz w:val="18"/>
        </w:rPr>
        <w:t xml:space="preserve"> </w:t>
      </w:r>
      <w:r>
        <w:rPr>
          <w:i/>
          <w:color w:val="909090"/>
          <w:sz w:val="18"/>
        </w:rPr>
        <w:t>y</w:t>
      </w:r>
      <w:r>
        <w:rPr>
          <w:i/>
          <w:color w:val="909090"/>
          <w:spacing w:val="-2"/>
          <w:sz w:val="18"/>
        </w:rPr>
        <w:t xml:space="preserve"> </w:t>
      </w:r>
      <w:r>
        <w:rPr>
          <w:i/>
          <w:color w:val="909090"/>
          <w:sz w:val="18"/>
        </w:rPr>
        <w:t>gestionar</w:t>
      </w:r>
      <w:r>
        <w:rPr>
          <w:i/>
          <w:color w:val="909090"/>
          <w:spacing w:val="-2"/>
          <w:sz w:val="18"/>
        </w:rPr>
        <w:t xml:space="preserve"> </w:t>
      </w:r>
      <w:r>
        <w:rPr>
          <w:i/>
          <w:color w:val="909090"/>
          <w:sz w:val="18"/>
        </w:rPr>
        <w:t>las</w:t>
      </w:r>
      <w:r>
        <w:rPr>
          <w:i/>
          <w:color w:val="909090"/>
          <w:spacing w:val="-2"/>
          <w:sz w:val="18"/>
        </w:rPr>
        <w:t xml:space="preserve"> </w:t>
      </w:r>
      <w:r>
        <w:rPr>
          <w:i/>
          <w:color w:val="909090"/>
          <w:sz w:val="18"/>
        </w:rPr>
        <w:t>denuncias.</w:t>
      </w:r>
      <w:r>
        <w:rPr>
          <w:i/>
          <w:color w:val="909090"/>
          <w:spacing w:val="-2"/>
          <w:sz w:val="18"/>
        </w:rPr>
        <w:t xml:space="preserve"> </w:t>
      </w:r>
      <w:r>
        <w:rPr>
          <w:i/>
          <w:color w:val="909090"/>
          <w:sz w:val="18"/>
        </w:rPr>
        <w:t>Al</w:t>
      </w:r>
      <w:r>
        <w:rPr>
          <w:i/>
          <w:color w:val="909090"/>
          <w:spacing w:val="-2"/>
          <w:sz w:val="18"/>
        </w:rPr>
        <w:t xml:space="preserve"> </w:t>
      </w:r>
      <w:r>
        <w:rPr>
          <w:i/>
          <w:color w:val="909090"/>
          <w:sz w:val="18"/>
        </w:rPr>
        <w:t>menos</w:t>
      </w:r>
      <w:r>
        <w:rPr>
          <w:i/>
          <w:color w:val="909090"/>
          <w:spacing w:val="-2"/>
          <w:sz w:val="18"/>
        </w:rPr>
        <w:t xml:space="preserve"> </w:t>
      </w:r>
      <w:r>
        <w:rPr>
          <w:i/>
          <w:color w:val="909090"/>
          <w:sz w:val="18"/>
        </w:rPr>
        <w:t>una</w:t>
      </w:r>
      <w:r>
        <w:rPr>
          <w:i/>
          <w:color w:val="909090"/>
          <w:spacing w:val="-2"/>
          <w:sz w:val="18"/>
        </w:rPr>
        <w:t xml:space="preserve"> </w:t>
      </w:r>
      <w:r>
        <w:rPr>
          <w:i/>
          <w:color w:val="909090"/>
          <w:sz w:val="18"/>
        </w:rPr>
        <w:t>vez</w:t>
      </w:r>
      <w:r>
        <w:rPr>
          <w:i/>
          <w:color w:val="909090"/>
          <w:spacing w:val="-2"/>
          <w:sz w:val="18"/>
        </w:rPr>
        <w:t xml:space="preserve"> </w:t>
      </w:r>
      <w:r>
        <w:rPr>
          <w:i/>
          <w:color w:val="909090"/>
          <w:sz w:val="18"/>
        </w:rPr>
        <w:t>al</w:t>
      </w:r>
      <w:r>
        <w:rPr>
          <w:i/>
          <w:color w:val="909090"/>
          <w:spacing w:val="-2"/>
          <w:sz w:val="18"/>
        </w:rPr>
        <w:t xml:space="preserve"> </w:t>
      </w:r>
      <w:r>
        <w:rPr>
          <w:i/>
          <w:color w:val="909090"/>
          <w:sz w:val="18"/>
        </w:rPr>
        <w:t>año se presenta al órgano de gobierno un resumen de los principales datos de actividad del canal de denuncias con las medidas tomadas.</w:t>
      </w:r>
    </w:p>
    <w:p w14:paraId="10A79B46" w14:textId="77777777" w:rsidR="00EF1D10" w:rsidRDefault="00EF1D10">
      <w:pPr>
        <w:pStyle w:val="Textoindependiente"/>
        <w:spacing w:before="7"/>
        <w:rPr>
          <w:i/>
        </w:rPr>
      </w:pPr>
    </w:p>
    <w:p w14:paraId="08FC8082" w14:textId="77777777" w:rsidR="00EF1D10" w:rsidRDefault="00AD1D2D">
      <w:pPr>
        <w:pStyle w:val="Textoindependiente"/>
        <w:ind w:left="687"/>
      </w:pPr>
      <w:hyperlink r:id="rId62">
        <w:r>
          <w:rPr>
            <w:u w:val="single"/>
          </w:rPr>
          <w:t>Canal</w:t>
        </w:r>
        <w:r>
          <w:rPr>
            <w:spacing w:val="8"/>
            <w:u w:val="single"/>
          </w:rPr>
          <w:t xml:space="preserve"> </w:t>
        </w:r>
        <w:r>
          <w:rPr>
            <w:u w:val="single"/>
          </w:rPr>
          <w:t>de</w:t>
        </w:r>
        <w:r>
          <w:rPr>
            <w:spacing w:val="8"/>
            <w:u w:val="single"/>
          </w:rPr>
          <w:t xml:space="preserve"> </w:t>
        </w:r>
        <w:r>
          <w:rPr>
            <w:spacing w:val="-2"/>
            <w:u w:val="single"/>
          </w:rPr>
          <w:t>denuncias</w:t>
        </w:r>
      </w:hyperlink>
    </w:p>
    <w:p w14:paraId="59DAB7EB" w14:textId="77777777" w:rsidR="00EF1D10" w:rsidRDefault="00EF1D10">
      <w:pPr>
        <w:pStyle w:val="Textoindependiente"/>
      </w:pPr>
    </w:p>
    <w:p w14:paraId="36CE9128" w14:textId="77777777" w:rsidR="00EF1D10" w:rsidRDefault="00EF1D10">
      <w:pPr>
        <w:pStyle w:val="Textoindependiente"/>
      </w:pPr>
    </w:p>
    <w:p w14:paraId="2DA37CC1" w14:textId="77777777" w:rsidR="00EF1D10" w:rsidRDefault="00EF1D10">
      <w:pPr>
        <w:pStyle w:val="Textoindependiente"/>
      </w:pPr>
    </w:p>
    <w:p w14:paraId="73F5CE0E" w14:textId="77777777" w:rsidR="00EF1D10" w:rsidRDefault="00EF1D10">
      <w:pPr>
        <w:pStyle w:val="Textoindependiente"/>
        <w:spacing w:before="37"/>
      </w:pPr>
    </w:p>
    <w:p w14:paraId="37EED60A" w14:textId="77777777" w:rsidR="00EF1D10" w:rsidRDefault="00AD1D2D">
      <w:pPr>
        <w:pStyle w:val="Ttulo2"/>
      </w:pPr>
      <w:r>
        <w:rPr>
          <w:b w:val="0"/>
          <w:noProof/>
          <w:position w:val="-6"/>
        </w:rPr>
        <w:drawing>
          <wp:inline distT="0" distB="0" distL="0" distR="0" wp14:anchorId="1026434F" wp14:editId="26F0F376">
            <wp:extent cx="190500" cy="179069"/>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54"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133"/>
          <w:w w:val="150"/>
          <w:sz w:val="20"/>
        </w:rPr>
        <w:t xml:space="preserve"> </w:t>
      </w:r>
      <w:bookmarkStart w:id="54" w:name="9B._Vela_por_el_cumplimiento_de_la_norma"/>
      <w:bookmarkEnd w:id="54"/>
      <w:r>
        <w:t>9B.</w:t>
      </w:r>
      <w:r>
        <w:rPr>
          <w:spacing w:val="19"/>
        </w:rPr>
        <w:t xml:space="preserve"> </w:t>
      </w:r>
      <w:r>
        <w:t>Vela</w:t>
      </w:r>
      <w:r>
        <w:rPr>
          <w:spacing w:val="19"/>
        </w:rPr>
        <w:t xml:space="preserve"> </w:t>
      </w:r>
      <w:r>
        <w:t>por</w:t>
      </w:r>
      <w:r>
        <w:rPr>
          <w:spacing w:val="19"/>
        </w:rPr>
        <w:t xml:space="preserve"> </w:t>
      </w:r>
      <w:r>
        <w:t>el</w:t>
      </w:r>
      <w:r>
        <w:rPr>
          <w:spacing w:val="19"/>
        </w:rPr>
        <w:t xml:space="preserve"> </w:t>
      </w:r>
      <w:r>
        <w:t>cumplimiento</w:t>
      </w:r>
      <w:r>
        <w:rPr>
          <w:spacing w:val="19"/>
        </w:rPr>
        <w:t xml:space="preserve"> </w:t>
      </w:r>
      <w:r>
        <w:t>de</w:t>
      </w:r>
      <w:r>
        <w:rPr>
          <w:spacing w:val="19"/>
        </w:rPr>
        <w:t xml:space="preserve"> </w:t>
      </w:r>
      <w:r>
        <w:t>la</w:t>
      </w:r>
      <w:r>
        <w:rPr>
          <w:spacing w:val="19"/>
        </w:rPr>
        <w:t xml:space="preserve"> </w:t>
      </w:r>
      <w:r>
        <w:t>normativa</w:t>
      </w:r>
      <w:r>
        <w:rPr>
          <w:spacing w:val="19"/>
        </w:rPr>
        <w:t xml:space="preserve"> </w:t>
      </w:r>
      <w:r>
        <w:t>de</w:t>
      </w:r>
      <w:r>
        <w:rPr>
          <w:spacing w:val="19"/>
        </w:rPr>
        <w:t xml:space="preserve"> </w:t>
      </w:r>
      <w:r>
        <w:t>protección</w:t>
      </w:r>
      <w:r>
        <w:rPr>
          <w:spacing w:val="19"/>
        </w:rPr>
        <w:t xml:space="preserve"> </w:t>
      </w:r>
      <w:r>
        <w:t>de</w:t>
      </w:r>
      <w:r>
        <w:rPr>
          <w:spacing w:val="19"/>
        </w:rPr>
        <w:t xml:space="preserve"> </w:t>
      </w:r>
      <w:r>
        <w:t>datos</w:t>
      </w:r>
    </w:p>
    <w:p w14:paraId="60960749" w14:textId="77777777" w:rsidR="00EF1D10" w:rsidRDefault="00AD1D2D">
      <w:pPr>
        <w:spacing w:before="90" w:line="331" w:lineRule="auto"/>
        <w:ind w:left="687" w:right="1044"/>
        <w:rPr>
          <w:i/>
          <w:sz w:val="18"/>
        </w:rPr>
      </w:pPr>
      <w:r>
        <w:rPr>
          <w:i/>
          <w:color w:val="909090"/>
          <w:sz w:val="18"/>
        </w:rPr>
        <w:t>Existen</w:t>
      </w:r>
      <w:r>
        <w:rPr>
          <w:i/>
          <w:color w:val="909090"/>
          <w:spacing w:val="-2"/>
          <w:sz w:val="18"/>
        </w:rPr>
        <w:t xml:space="preserve"> </w:t>
      </w:r>
      <w:r>
        <w:rPr>
          <w:i/>
          <w:color w:val="909090"/>
          <w:sz w:val="18"/>
        </w:rPr>
        <w:t>mecanismos</w:t>
      </w:r>
      <w:r>
        <w:rPr>
          <w:i/>
          <w:color w:val="909090"/>
          <w:spacing w:val="-2"/>
          <w:sz w:val="18"/>
        </w:rPr>
        <w:t xml:space="preserve"> </w:t>
      </w:r>
      <w:r>
        <w:rPr>
          <w:i/>
          <w:color w:val="909090"/>
          <w:sz w:val="18"/>
        </w:rPr>
        <w:t>para</w:t>
      </w:r>
      <w:r>
        <w:rPr>
          <w:i/>
          <w:color w:val="909090"/>
          <w:spacing w:val="-2"/>
          <w:sz w:val="18"/>
        </w:rPr>
        <w:t xml:space="preserve"> </w:t>
      </w:r>
      <w:r>
        <w:rPr>
          <w:i/>
          <w:color w:val="909090"/>
          <w:sz w:val="18"/>
        </w:rPr>
        <w:t>el</w:t>
      </w:r>
      <w:r>
        <w:rPr>
          <w:i/>
          <w:color w:val="909090"/>
          <w:spacing w:val="-2"/>
          <w:sz w:val="18"/>
        </w:rPr>
        <w:t xml:space="preserve"> </w:t>
      </w:r>
      <w:r>
        <w:rPr>
          <w:i/>
          <w:color w:val="909090"/>
          <w:sz w:val="18"/>
        </w:rPr>
        <w:t>correcto</w:t>
      </w:r>
      <w:r>
        <w:rPr>
          <w:i/>
          <w:color w:val="909090"/>
          <w:spacing w:val="-2"/>
          <w:sz w:val="18"/>
        </w:rPr>
        <w:t xml:space="preserve"> </w:t>
      </w:r>
      <w:r>
        <w:rPr>
          <w:i/>
          <w:color w:val="909090"/>
          <w:sz w:val="18"/>
        </w:rPr>
        <w:t>tratamiento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datos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sus</w:t>
      </w:r>
      <w:r>
        <w:rPr>
          <w:i/>
          <w:color w:val="909090"/>
          <w:spacing w:val="-2"/>
          <w:sz w:val="18"/>
        </w:rPr>
        <w:t xml:space="preserve"> </w:t>
      </w:r>
      <w:r>
        <w:rPr>
          <w:i/>
          <w:color w:val="909090"/>
          <w:sz w:val="18"/>
        </w:rPr>
        <w:t>donantes,</w:t>
      </w:r>
      <w:r>
        <w:rPr>
          <w:i/>
          <w:color w:val="909090"/>
          <w:spacing w:val="-2"/>
          <w:sz w:val="18"/>
        </w:rPr>
        <w:t xml:space="preserve"> </w:t>
      </w:r>
      <w:r>
        <w:rPr>
          <w:i/>
          <w:color w:val="909090"/>
          <w:sz w:val="18"/>
        </w:rPr>
        <w:t>beneficiarios</w:t>
      </w:r>
      <w:r>
        <w:rPr>
          <w:i/>
          <w:color w:val="909090"/>
          <w:spacing w:val="-2"/>
          <w:sz w:val="18"/>
        </w:rPr>
        <w:t xml:space="preserve"> </w:t>
      </w:r>
      <w:r>
        <w:rPr>
          <w:i/>
          <w:color w:val="909090"/>
          <w:sz w:val="18"/>
        </w:rPr>
        <w:t>y</w:t>
      </w:r>
      <w:r>
        <w:rPr>
          <w:i/>
          <w:color w:val="909090"/>
          <w:spacing w:val="-2"/>
          <w:sz w:val="18"/>
        </w:rPr>
        <w:t xml:space="preserve"> </w:t>
      </w:r>
      <w:r>
        <w:rPr>
          <w:i/>
          <w:color w:val="909090"/>
          <w:sz w:val="18"/>
        </w:rPr>
        <w:t>otros</w:t>
      </w:r>
      <w:r>
        <w:rPr>
          <w:i/>
          <w:color w:val="909090"/>
          <w:spacing w:val="-2"/>
          <w:sz w:val="18"/>
        </w:rPr>
        <w:t xml:space="preserve"> </w:t>
      </w:r>
      <w:r>
        <w:rPr>
          <w:i/>
          <w:color w:val="909090"/>
          <w:sz w:val="18"/>
        </w:rPr>
        <w:t>grupos</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interés</w:t>
      </w:r>
      <w:r>
        <w:rPr>
          <w:i/>
          <w:color w:val="909090"/>
          <w:sz w:val="18"/>
        </w:rPr>
        <w:t xml:space="preserve"> aplicando la normativa vigente en protección de datos de carácter personal.</w:t>
      </w:r>
    </w:p>
    <w:p w14:paraId="76A26A8F" w14:textId="77777777" w:rsidR="00EF1D10" w:rsidRDefault="00EF1D10">
      <w:pPr>
        <w:pStyle w:val="Textoindependiente"/>
        <w:rPr>
          <w:i/>
          <w:sz w:val="18"/>
        </w:rPr>
      </w:pPr>
    </w:p>
    <w:p w14:paraId="4FDEF77E" w14:textId="77777777" w:rsidR="00EF1D10" w:rsidRDefault="00EF1D10">
      <w:pPr>
        <w:pStyle w:val="Textoindependiente"/>
        <w:rPr>
          <w:i/>
          <w:sz w:val="18"/>
        </w:rPr>
      </w:pPr>
    </w:p>
    <w:p w14:paraId="37C98D3E" w14:textId="77777777" w:rsidR="00EF1D10" w:rsidRDefault="00EF1D10">
      <w:pPr>
        <w:pStyle w:val="Textoindependiente"/>
        <w:rPr>
          <w:i/>
          <w:sz w:val="18"/>
        </w:rPr>
      </w:pPr>
    </w:p>
    <w:p w14:paraId="4A3C4FA6" w14:textId="77777777" w:rsidR="00EF1D10" w:rsidRDefault="00EF1D10">
      <w:pPr>
        <w:pStyle w:val="Textoindependiente"/>
        <w:spacing w:before="12"/>
        <w:rPr>
          <w:i/>
          <w:sz w:val="18"/>
        </w:rPr>
      </w:pPr>
    </w:p>
    <w:p w14:paraId="06C88221" w14:textId="77777777" w:rsidR="00EF1D10" w:rsidRDefault="00AD1D2D">
      <w:pPr>
        <w:pStyle w:val="Ttulo2"/>
        <w:spacing w:line="285" w:lineRule="auto"/>
        <w:ind w:right="1044"/>
      </w:pPr>
      <w:r>
        <w:rPr>
          <w:b w:val="0"/>
          <w:noProof/>
          <w:position w:val="-6"/>
        </w:rPr>
        <w:drawing>
          <wp:inline distT="0" distB="0" distL="0" distR="0" wp14:anchorId="04B8AD78" wp14:editId="3BE37F87">
            <wp:extent cx="190500" cy="179069"/>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54" cstate="print"/>
                    <a:stretch>
                      <a:fillRect/>
                    </a:stretch>
                  </pic:blipFill>
                  <pic:spPr>
                    <a:xfrm>
                      <a:off x="0" y="0"/>
                      <a:ext cx="190500" cy="179069"/>
                    </a:xfrm>
                    <a:prstGeom prst="rect">
                      <a:avLst/>
                    </a:prstGeom>
                  </pic:spPr>
                </pic:pic>
              </a:graphicData>
            </a:graphic>
          </wp:inline>
        </w:drawing>
      </w:r>
      <w:r>
        <w:rPr>
          <w:rFonts w:ascii="Times New Roman" w:hAnsi="Times New Roman"/>
          <w:b w:val="0"/>
          <w:spacing w:val="133"/>
          <w:sz w:val="20"/>
        </w:rPr>
        <w:t xml:space="preserve"> </w:t>
      </w:r>
      <w:bookmarkStart w:id="55" w:name="9C._Existe_una_política_de_gestión_de_do"/>
      <w:bookmarkEnd w:id="55"/>
      <w:r>
        <w:t xml:space="preserve">9C. Existe una política de gestión de donaciones en efectivo y control de donaciones </w:t>
      </w:r>
      <w:r>
        <w:rPr>
          <w:spacing w:val="-2"/>
        </w:rPr>
        <w:t>anónimas</w:t>
      </w:r>
    </w:p>
    <w:p w14:paraId="5534D1E7" w14:textId="77777777" w:rsidR="00EF1D10" w:rsidRDefault="00EF1D10">
      <w:pPr>
        <w:pStyle w:val="Ttulo2"/>
        <w:spacing w:line="285" w:lineRule="auto"/>
        <w:sectPr w:rsidR="00EF1D10">
          <w:pgSz w:w="11910" w:h="16840"/>
          <w:pgMar w:top="860" w:right="283" w:bottom="480" w:left="283" w:header="0" w:footer="298" w:gutter="0"/>
          <w:cols w:space="720"/>
        </w:sectPr>
      </w:pPr>
    </w:p>
    <w:p w14:paraId="6665614F" w14:textId="77777777" w:rsidR="00EF1D10" w:rsidRDefault="00AD1D2D">
      <w:pPr>
        <w:spacing w:before="78" w:line="331" w:lineRule="auto"/>
        <w:ind w:left="687" w:right="800"/>
        <w:rPr>
          <w:i/>
          <w:sz w:val="18"/>
        </w:rPr>
      </w:pPr>
      <w:r>
        <w:rPr>
          <w:i/>
          <w:color w:val="909090"/>
          <w:sz w:val="18"/>
        </w:rPr>
        <w:t>La</w:t>
      </w:r>
      <w:r>
        <w:rPr>
          <w:i/>
          <w:color w:val="909090"/>
          <w:spacing w:val="-2"/>
          <w:sz w:val="18"/>
        </w:rPr>
        <w:t xml:space="preserve"> </w:t>
      </w:r>
      <w:r>
        <w:rPr>
          <w:i/>
          <w:color w:val="909090"/>
          <w:sz w:val="18"/>
        </w:rPr>
        <w:t>organización</w:t>
      </w:r>
      <w:r>
        <w:rPr>
          <w:i/>
          <w:color w:val="909090"/>
          <w:spacing w:val="-2"/>
          <w:sz w:val="18"/>
        </w:rPr>
        <w:t xml:space="preserve"> </w:t>
      </w:r>
      <w:r>
        <w:rPr>
          <w:i/>
          <w:color w:val="909090"/>
          <w:sz w:val="18"/>
        </w:rPr>
        <w:t>cuenta</w:t>
      </w:r>
      <w:r>
        <w:rPr>
          <w:i/>
          <w:color w:val="909090"/>
          <w:spacing w:val="-2"/>
          <w:sz w:val="18"/>
        </w:rPr>
        <w:t xml:space="preserve"> </w:t>
      </w:r>
      <w:r>
        <w:rPr>
          <w:i/>
          <w:color w:val="909090"/>
          <w:sz w:val="18"/>
        </w:rPr>
        <w:t>con</w:t>
      </w:r>
      <w:r>
        <w:rPr>
          <w:i/>
          <w:color w:val="909090"/>
          <w:spacing w:val="-2"/>
          <w:sz w:val="18"/>
        </w:rPr>
        <w:t xml:space="preserve"> </w:t>
      </w:r>
      <w:r>
        <w:rPr>
          <w:i/>
          <w:color w:val="909090"/>
          <w:sz w:val="18"/>
        </w:rPr>
        <w:t>una</w:t>
      </w:r>
      <w:r>
        <w:rPr>
          <w:i/>
          <w:color w:val="909090"/>
          <w:spacing w:val="-2"/>
          <w:sz w:val="18"/>
        </w:rPr>
        <w:t xml:space="preserve"> </w:t>
      </w:r>
      <w:r>
        <w:rPr>
          <w:i/>
          <w:color w:val="909090"/>
          <w:sz w:val="18"/>
        </w:rPr>
        <w:t>política</w:t>
      </w:r>
      <w:r>
        <w:rPr>
          <w:i/>
          <w:color w:val="909090"/>
          <w:spacing w:val="-2"/>
          <w:sz w:val="18"/>
        </w:rPr>
        <w:t xml:space="preserve"> </w:t>
      </w:r>
      <w:r>
        <w:rPr>
          <w:i/>
          <w:color w:val="909090"/>
          <w:sz w:val="18"/>
        </w:rPr>
        <w:t>que</w:t>
      </w:r>
      <w:r>
        <w:rPr>
          <w:i/>
          <w:color w:val="909090"/>
          <w:spacing w:val="-2"/>
          <w:sz w:val="18"/>
        </w:rPr>
        <w:t xml:space="preserve"> </w:t>
      </w:r>
      <w:r>
        <w:rPr>
          <w:i/>
          <w:color w:val="909090"/>
          <w:sz w:val="18"/>
        </w:rPr>
        <w:t>permite</w:t>
      </w:r>
      <w:r>
        <w:rPr>
          <w:i/>
          <w:color w:val="909090"/>
          <w:spacing w:val="-2"/>
          <w:sz w:val="18"/>
        </w:rPr>
        <w:t xml:space="preserve"> </w:t>
      </w:r>
      <w:r>
        <w:rPr>
          <w:i/>
          <w:color w:val="909090"/>
          <w:sz w:val="18"/>
        </w:rPr>
        <w:t>identificar</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procedencia</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todas</w:t>
      </w:r>
      <w:r>
        <w:rPr>
          <w:i/>
          <w:color w:val="909090"/>
          <w:spacing w:val="-2"/>
          <w:sz w:val="18"/>
        </w:rPr>
        <w:t xml:space="preserve"> </w:t>
      </w:r>
      <w:r>
        <w:rPr>
          <w:i/>
          <w:color w:val="909090"/>
          <w:sz w:val="18"/>
        </w:rPr>
        <w:t>las</w:t>
      </w:r>
      <w:r>
        <w:rPr>
          <w:i/>
          <w:color w:val="909090"/>
          <w:spacing w:val="-2"/>
          <w:sz w:val="18"/>
        </w:rPr>
        <w:t xml:space="preserve"> </w:t>
      </w:r>
      <w:r>
        <w:rPr>
          <w:i/>
          <w:color w:val="909090"/>
          <w:sz w:val="18"/>
        </w:rPr>
        <w:t>donaciones</w:t>
      </w:r>
      <w:r>
        <w:rPr>
          <w:i/>
          <w:color w:val="909090"/>
          <w:spacing w:val="-2"/>
          <w:sz w:val="18"/>
        </w:rPr>
        <w:t xml:space="preserve"> </w:t>
      </w:r>
      <w:r>
        <w:rPr>
          <w:i/>
          <w:color w:val="909090"/>
          <w:sz w:val="18"/>
        </w:rPr>
        <w:t>y</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mecanismos</w:t>
      </w:r>
      <w:r>
        <w:rPr>
          <w:i/>
          <w:color w:val="909090"/>
          <w:spacing w:val="-2"/>
          <w:sz w:val="18"/>
        </w:rPr>
        <w:t xml:space="preserve"> </w:t>
      </w:r>
      <w:r>
        <w:rPr>
          <w:i/>
          <w:color w:val="909090"/>
          <w:sz w:val="18"/>
        </w:rPr>
        <w:t>a seguir en caso de donaciones anónimas. Además, existe un procedimiento que establece cómo se controlan las donaciones recibidas en efectivo.</w:t>
      </w:r>
    </w:p>
    <w:p w14:paraId="5A52FE19" w14:textId="77777777" w:rsidR="00EF1D10" w:rsidRDefault="00AD1D2D">
      <w:pPr>
        <w:pStyle w:val="Textoindependiente"/>
        <w:spacing w:before="206"/>
        <w:ind w:left="687"/>
      </w:pPr>
      <w:r>
        <w:t>PROCEDIMIENTO</w:t>
      </w:r>
      <w:r>
        <w:rPr>
          <w:spacing w:val="16"/>
        </w:rPr>
        <w:t xml:space="preserve"> </w:t>
      </w:r>
      <w:r>
        <w:t>DE</w:t>
      </w:r>
      <w:r>
        <w:rPr>
          <w:spacing w:val="16"/>
        </w:rPr>
        <w:t xml:space="preserve"> </w:t>
      </w:r>
      <w:r>
        <w:t>DONACIONES</w:t>
      </w:r>
      <w:r>
        <w:rPr>
          <w:spacing w:val="17"/>
        </w:rPr>
        <w:t xml:space="preserve"> </w:t>
      </w:r>
      <w:r>
        <w:t>EN</w:t>
      </w:r>
      <w:r>
        <w:rPr>
          <w:spacing w:val="16"/>
        </w:rPr>
        <w:t xml:space="preserve"> </w:t>
      </w:r>
      <w:r>
        <w:t>EFECTIVO</w:t>
      </w:r>
      <w:r>
        <w:rPr>
          <w:spacing w:val="17"/>
        </w:rPr>
        <w:t xml:space="preserve"> </w:t>
      </w:r>
      <w:r>
        <w:t>Y</w:t>
      </w:r>
      <w:r>
        <w:rPr>
          <w:spacing w:val="16"/>
        </w:rPr>
        <w:t xml:space="preserve"> </w:t>
      </w:r>
      <w:r>
        <w:t>CONTROL</w:t>
      </w:r>
      <w:r>
        <w:rPr>
          <w:spacing w:val="17"/>
        </w:rPr>
        <w:t xml:space="preserve"> </w:t>
      </w:r>
      <w:r>
        <w:t>DE</w:t>
      </w:r>
      <w:r>
        <w:rPr>
          <w:spacing w:val="16"/>
        </w:rPr>
        <w:t xml:space="preserve"> </w:t>
      </w:r>
      <w:r>
        <w:t>DONACIONES</w:t>
      </w:r>
      <w:r>
        <w:rPr>
          <w:spacing w:val="17"/>
        </w:rPr>
        <w:t xml:space="preserve"> </w:t>
      </w:r>
      <w:r>
        <w:rPr>
          <w:spacing w:val="-2"/>
        </w:rPr>
        <w:t>ANÓNIMAS</w:t>
      </w:r>
    </w:p>
    <w:p w14:paraId="3CEADC39" w14:textId="77777777" w:rsidR="00EF1D10" w:rsidRDefault="00AD1D2D">
      <w:pPr>
        <w:pStyle w:val="Prrafodelista"/>
        <w:numPr>
          <w:ilvl w:val="0"/>
          <w:numId w:val="2"/>
        </w:numPr>
        <w:tabs>
          <w:tab w:val="left" w:pos="903"/>
        </w:tabs>
        <w:spacing w:before="51"/>
        <w:ind w:left="903" w:hanging="216"/>
        <w:rPr>
          <w:sz w:val="19"/>
        </w:rPr>
      </w:pPr>
      <w:r>
        <w:rPr>
          <w:sz w:val="19"/>
        </w:rPr>
        <w:t>Procedimiento</w:t>
      </w:r>
      <w:r>
        <w:rPr>
          <w:spacing w:val="13"/>
          <w:sz w:val="19"/>
        </w:rPr>
        <w:t xml:space="preserve"> </w:t>
      </w:r>
      <w:r>
        <w:rPr>
          <w:sz w:val="19"/>
        </w:rPr>
        <w:t>control</w:t>
      </w:r>
      <w:r>
        <w:rPr>
          <w:spacing w:val="14"/>
          <w:sz w:val="19"/>
        </w:rPr>
        <w:t xml:space="preserve"> </w:t>
      </w:r>
      <w:r>
        <w:rPr>
          <w:sz w:val="19"/>
        </w:rPr>
        <w:t>de</w:t>
      </w:r>
      <w:r>
        <w:rPr>
          <w:spacing w:val="14"/>
          <w:sz w:val="19"/>
        </w:rPr>
        <w:t xml:space="preserve"> </w:t>
      </w:r>
      <w:r>
        <w:rPr>
          <w:sz w:val="19"/>
        </w:rPr>
        <w:t>donaciones</w:t>
      </w:r>
      <w:r>
        <w:rPr>
          <w:spacing w:val="13"/>
          <w:sz w:val="19"/>
        </w:rPr>
        <w:t xml:space="preserve"> </w:t>
      </w:r>
      <w:r>
        <w:rPr>
          <w:sz w:val="19"/>
        </w:rPr>
        <w:t>en</w:t>
      </w:r>
      <w:r>
        <w:rPr>
          <w:spacing w:val="14"/>
          <w:sz w:val="19"/>
        </w:rPr>
        <w:t xml:space="preserve"> </w:t>
      </w:r>
      <w:r>
        <w:rPr>
          <w:spacing w:val="-2"/>
          <w:sz w:val="19"/>
        </w:rPr>
        <w:t>efectivo:</w:t>
      </w:r>
    </w:p>
    <w:p w14:paraId="190F5A11" w14:textId="77777777" w:rsidR="00EF1D10" w:rsidRDefault="00AD1D2D">
      <w:pPr>
        <w:pStyle w:val="Textoindependiente"/>
        <w:spacing w:before="52" w:line="297" w:lineRule="auto"/>
        <w:ind w:left="687" w:right="1044"/>
      </w:pPr>
      <w:r>
        <w:t>Donativos en efectivo en sede central: cuando donantes (personas físicas y jurídicas), se acercan a sede central</w:t>
      </w:r>
      <w:r>
        <w:rPr>
          <w:spacing w:val="40"/>
        </w:rPr>
        <w:t xml:space="preserve"> </w:t>
      </w:r>
      <w:r>
        <w:t>para hacer donaciones en metálico o cheques.</w:t>
      </w:r>
    </w:p>
    <w:p w14:paraId="7CFEEC1A" w14:textId="77777777" w:rsidR="00EF1D10" w:rsidRDefault="00AD1D2D">
      <w:pPr>
        <w:pStyle w:val="Prrafodelista"/>
        <w:numPr>
          <w:ilvl w:val="1"/>
          <w:numId w:val="2"/>
        </w:numPr>
        <w:tabs>
          <w:tab w:val="left" w:pos="903"/>
        </w:tabs>
        <w:spacing w:line="297" w:lineRule="auto"/>
        <w:ind w:right="915" w:firstLine="0"/>
        <w:rPr>
          <w:sz w:val="19"/>
        </w:rPr>
      </w:pPr>
      <w:r>
        <w:rPr>
          <w:sz w:val="19"/>
        </w:rPr>
        <w:t>En este caso, se les entrega en el momento un recibo, el recibo se divide en mitad, uno para el donante y otro</w:t>
      </w:r>
      <w:r>
        <w:rPr>
          <w:spacing w:val="40"/>
          <w:sz w:val="19"/>
        </w:rPr>
        <w:t xml:space="preserve"> </w:t>
      </w:r>
      <w:r>
        <w:rPr>
          <w:sz w:val="19"/>
        </w:rPr>
        <w:t>para la Asociación (cumplimentado con los datos del donante, firmado y sellado).</w:t>
      </w:r>
    </w:p>
    <w:p w14:paraId="5AB4AEE9" w14:textId="77777777" w:rsidR="00EF1D10" w:rsidRDefault="00AD1D2D">
      <w:pPr>
        <w:pStyle w:val="Prrafodelista"/>
        <w:numPr>
          <w:ilvl w:val="1"/>
          <w:numId w:val="2"/>
        </w:numPr>
        <w:tabs>
          <w:tab w:val="left" w:pos="903"/>
        </w:tabs>
        <w:spacing w:line="297" w:lineRule="auto"/>
        <w:ind w:right="828" w:firstLine="0"/>
        <w:rPr>
          <w:sz w:val="19"/>
        </w:rPr>
      </w:pPr>
      <w:r>
        <w:rPr>
          <w:sz w:val="19"/>
        </w:rPr>
        <w:t>Se identifica al donante en NAVISION si ya tiene ficha de donante. Si no, se crea el donante (como donante de</w:t>
      </w:r>
      <w:r>
        <w:rPr>
          <w:spacing w:val="40"/>
          <w:sz w:val="19"/>
        </w:rPr>
        <w:t xml:space="preserve"> </w:t>
      </w:r>
      <w:r>
        <w:rPr>
          <w:sz w:val="19"/>
        </w:rPr>
        <w:t>sede central).</w:t>
      </w:r>
    </w:p>
    <w:p w14:paraId="60A6F816" w14:textId="77777777" w:rsidR="00EF1D10" w:rsidRDefault="00AD1D2D">
      <w:pPr>
        <w:pStyle w:val="Prrafodelista"/>
        <w:numPr>
          <w:ilvl w:val="1"/>
          <w:numId w:val="2"/>
        </w:numPr>
        <w:tabs>
          <w:tab w:val="left" w:pos="892"/>
        </w:tabs>
        <w:spacing w:line="297" w:lineRule="auto"/>
        <w:ind w:right="948" w:firstLine="0"/>
        <w:rPr>
          <w:sz w:val="19"/>
        </w:rPr>
      </w:pPr>
      <w:r>
        <w:rPr>
          <w:sz w:val="19"/>
        </w:rPr>
        <w:t>Inmediatamente</w:t>
      </w:r>
      <w:r>
        <w:rPr>
          <w:spacing w:val="13"/>
          <w:sz w:val="19"/>
        </w:rPr>
        <w:t xml:space="preserve"> </w:t>
      </w:r>
      <w:r>
        <w:rPr>
          <w:sz w:val="19"/>
        </w:rPr>
        <w:t>se</w:t>
      </w:r>
      <w:r>
        <w:rPr>
          <w:spacing w:val="13"/>
          <w:sz w:val="19"/>
        </w:rPr>
        <w:t xml:space="preserve"> </w:t>
      </w:r>
      <w:r>
        <w:rPr>
          <w:sz w:val="19"/>
        </w:rPr>
        <w:t>entrega</w:t>
      </w:r>
      <w:r>
        <w:rPr>
          <w:spacing w:val="13"/>
          <w:sz w:val="19"/>
        </w:rPr>
        <w:t xml:space="preserve"> </w:t>
      </w:r>
      <w:r>
        <w:rPr>
          <w:sz w:val="19"/>
        </w:rPr>
        <w:t>al</w:t>
      </w:r>
      <w:r>
        <w:rPr>
          <w:spacing w:val="13"/>
          <w:sz w:val="19"/>
        </w:rPr>
        <w:t xml:space="preserve"> </w:t>
      </w:r>
      <w:r>
        <w:rPr>
          <w:sz w:val="19"/>
        </w:rPr>
        <w:t>departamento</w:t>
      </w:r>
      <w:r>
        <w:rPr>
          <w:spacing w:val="13"/>
          <w:sz w:val="19"/>
        </w:rPr>
        <w:t xml:space="preserve"> </w:t>
      </w:r>
      <w:r>
        <w:rPr>
          <w:sz w:val="19"/>
        </w:rPr>
        <w:t>de</w:t>
      </w:r>
      <w:r>
        <w:rPr>
          <w:spacing w:val="13"/>
          <w:sz w:val="19"/>
        </w:rPr>
        <w:t xml:space="preserve"> </w:t>
      </w:r>
      <w:r>
        <w:rPr>
          <w:sz w:val="19"/>
        </w:rPr>
        <w:t>finanzas</w:t>
      </w:r>
      <w:r>
        <w:rPr>
          <w:spacing w:val="13"/>
          <w:sz w:val="19"/>
        </w:rPr>
        <w:t xml:space="preserve"> </w:t>
      </w:r>
      <w:r>
        <w:rPr>
          <w:sz w:val="19"/>
        </w:rPr>
        <w:t>el</w:t>
      </w:r>
      <w:r>
        <w:rPr>
          <w:spacing w:val="13"/>
          <w:sz w:val="19"/>
        </w:rPr>
        <w:t xml:space="preserve"> </w:t>
      </w:r>
      <w:r>
        <w:rPr>
          <w:sz w:val="19"/>
        </w:rPr>
        <w:t>donativo</w:t>
      </w:r>
      <w:r>
        <w:rPr>
          <w:spacing w:val="13"/>
          <w:sz w:val="19"/>
        </w:rPr>
        <w:t xml:space="preserve"> </w:t>
      </w:r>
      <w:r>
        <w:rPr>
          <w:sz w:val="19"/>
        </w:rPr>
        <w:t>(metálico</w:t>
      </w:r>
      <w:r>
        <w:rPr>
          <w:spacing w:val="13"/>
          <w:sz w:val="19"/>
        </w:rPr>
        <w:t xml:space="preserve"> </w:t>
      </w:r>
      <w:r>
        <w:rPr>
          <w:sz w:val="19"/>
        </w:rPr>
        <w:t>o</w:t>
      </w:r>
      <w:r>
        <w:rPr>
          <w:spacing w:val="13"/>
          <w:sz w:val="19"/>
        </w:rPr>
        <w:t xml:space="preserve"> </w:t>
      </w:r>
      <w:r>
        <w:rPr>
          <w:sz w:val="19"/>
        </w:rPr>
        <w:t>cheque),</w:t>
      </w:r>
      <w:r>
        <w:rPr>
          <w:spacing w:val="13"/>
          <w:sz w:val="19"/>
        </w:rPr>
        <w:t xml:space="preserve"> </w:t>
      </w:r>
      <w:r>
        <w:rPr>
          <w:sz w:val="19"/>
        </w:rPr>
        <w:t>junto</w:t>
      </w:r>
      <w:r>
        <w:rPr>
          <w:spacing w:val="13"/>
          <w:sz w:val="19"/>
        </w:rPr>
        <w:t xml:space="preserve"> </w:t>
      </w:r>
      <w:r>
        <w:rPr>
          <w:sz w:val="19"/>
        </w:rPr>
        <w:t>con</w:t>
      </w:r>
      <w:r>
        <w:rPr>
          <w:spacing w:val="13"/>
          <w:sz w:val="19"/>
        </w:rPr>
        <w:t xml:space="preserve"> </w:t>
      </w:r>
      <w:r>
        <w:rPr>
          <w:sz w:val="19"/>
        </w:rPr>
        <w:t>el</w:t>
      </w:r>
      <w:r>
        <w:rPr>
          <w:spacing w:val="13"/>
          <w:sz w:val="19"/>
        </w:rPr>
        <w:t xml:space="preserve"> </w:t>
      </w:r>
      <w:r>
        <w:rPr>
          <w:sz w:val="19"/>
        </w:rPr>
        <w:t>recibo</w:t>
      </w:r>
      <w:r>
        <w:rPr>
          <w:spacing w:val="13"/>
          <w:sz w:val="19"/>
        </w:rPr>
        <w:t xml:space="preserve"> </w:t>
      </w:r>
      <w:r>
        <w:rPr>
          <w:sz w:val="19"/>
        </w:rPr>
        <w:t>y el número de donante, para que contabilicen esa aportación.</w:t>
      </w:r>
    </w:p>
    <w:p w14:paraId="00883CDD" w14:textId="77777777" w:rsidR="00EF1D10" w:rsidRDefault="00AD1D2D">
      <w:pPr>
        <w:pStyle w:val="Prrafodelista"/>
        <w:numPr>
          <w:ilvl w:val="0"/>
          <w:numId w:val="2"/>
        </w:numPr>
        <w:tabs>
          <w:tab w:val="left" w:pos="903"/>
        </w:tabs>
        <w:spacing w:line="217" w:lineRule="exact"/>
        <w:ind w:left="903" w:hanging="216"/>
        <w:rPr>
          <w:sz w:val="19"/>
        </w:rPr>
      </w:pPr>
      <w:r>
        <w:rPr>
          <w:sz w:val="19"/>
        </w:rPr>
        <w:t>Procedimiento</w:t>
      </w:r>
      <w:r>
        <w:rPr>
          <w:spacing w:val="19"/>
          <w:sz w:val="19"/>
        </w:rPr>
        <w:t xml:space="preserve"> </w:t>
      </w:r>
      <w:r>
        <w:rPr>
          <w:sz w:val="19"/>
        </w:rPr>
        <w:t>control</w:t>
      </w:r>
      <w:r>
        <w:rPr>
          <w:spacing w:val="19"/>
          <w:sz w:val="19"/>
        </w:rPr>
        <w:t xml:space="preserve"> </w:t>
      </w:r>
      <w:r>
        <w:rPr>
          <w:sz w:val="19"/>
        </w:rPr>
        <w:t>donaciones</w:t>
      </w:r>
      <w:r>
        <w:rPr>
          <w:spacing w:val="20"/>
          <w:sz w:val="19"/>
        </w:rPr>
        <w:t xml:space="preserve"> </w:t>
      </w:r>
      <w:r>
        <w:rPr>
          <w:spacing w:val="-2"/>
          <w:sz w:val="19"/>
        </w:rPr>
        <w:t>anónimas:</w:t>
      </w:r>
    </w:p>
    <w:p w14:paraId="059387BC" w14:textId="77777777" w:rsidR="00EF1D10" w:rsidRDefault="00AD1D2D">
      <w:pPr>
        <w:pStyle w:val="Textoindependiente"/>
        <w:spacing w:before="46" w:line="297" w:lineRule="auto"/>
        <w:ind w:left="687" w:right="830"/>
      </w:pPr>
      <w:r>
        <w:t>Según</w:t>
      </w:r>
      <w:r>
        <w:rPr>
          <w:spacing w:val="12"/>
        </w:rPr>
        <w:t xml:space="preserve"> </w:t>
      </w:r>
      <w:r>
        <w:t>la</w:t>
      </w:r>
      <w:r>
        <w:rPr>
          <w:spacing w:val="12"/>
        </w:rPr>
        <w:t xml:space="preserve"> </w:t>
      </w:r>
      <w:r>
        <w:t>Ley</w:t>
      </w:r>
      <w:r>
        <w:rPr>
          <w:spacing w:val="12"/>
        </w:rPr>
        <w:t xml:space="preserve"> </w:t>
      </w:r>
      <w:r>
        <w:t>10/2010,</w:t>
      </w:r>
      <w:r>
        <w:rPr>
          <w:spacing w:val="12"/>
        </w:rPr>
        <w:t xml:space="preserve"> </w:t>
      </w:r>
      <w:r>
        <w:t>de</w:t>
      </w:r>
      <w:r>
        <w:rPr>
          <w:spacing w:val="12"/>
        </w:rPr>
        <w:t xml:space="preserve"> </w:t>
      </w:r>
      <w:r>
        <w:t>28</w:t>
      </w:r>
      <w:r>
        <w:rPr>
          <w:spacing w:val="12"/>
        </w:rPr>
        <w:t xml:space="preserve"> </w:t>
      </w:r>
      <w:r>
        <w:t>de</w:t>
      </w:r>
      <w:r>
        <w:rPr>
          <w:spacing w:val="12"/>
        </w:rPr>
        <w:t xml:space="preserve"> </w:t>
      </w:r>
      <w:r>
        <w:t>abril,</w:t>
      </w:r>
      <w:r>
        <w:rPr>
          <w:spacing w:val="12"/>
        </w:rPr>
        <w:t xml:space="preserve"> </w:t>
      </w:r>
      <w:r>
        <w:t>de</w:t>
      </w:r>
      <w:r>
        <w:rPr>
          <w:spacing w:val="12"/>
        </w:rPr>
        <w:t xml:space="preserve"> </w:t>
      </w:r>
      <w:r>
        <w:t>prevención</w:t>
      </w:r>
      <w:r>
        <w:rPr>
          <w:spacing w:val="12"/>
        </w:rPr>
        <w:t xml:space="preserve"> </w:t>
      </w:r>
      <w:r>
        <w:t>del</w:t>
      </w:r>
      <w:r>
        <w:rPr>
          <w:spacing w:val="12"/>
        </w:rPr>
        <w:t xml:space="preserve"> </w:t>
      </w:r>
      <w:r>
        <w:t>blanqueo</w:t>
      </w:r>
      <w:r>
        <w:rPr>
          <w:spacing w:val="12"/>
        </w:rPr>
        <w:t xml:space="preserve"> </w:t>
      </w:r>
      <w:r>
        <w:t>de</w:t>
      </w:r>
      <w:r>
        <w:rPr>
          <w:spacing w:val="12"/>
        </w:rPr>
        <w:t xml:space="preserve"> </w:t>
      </w:r>
      <w:r>
        <w:t>capitales</w:t>
      </w:r>
      <w:r>
        <w:rPr>
          <w:spacing w:val="12"/>
        </w:rPr>
        <w:t xml:space="preserve"> </w:t>
      </w:r>
      <w:r>
        <w:t>y</w:t>
      </w:r>
      <w:r>
        <w:rPr>
          <w:spacing w:val="12"/>
        </w:rPr>
        <w:t xml:space="preserve"> </w:t>
      </w:r>
      <w:r>
        <w:t>de</w:t>
      </w:r>
      <w:r>
        <w:rPr>
          <w:spacing w:val="12"/>
        </w:rPr>
        <w:t xml:space="preserve"> </w:t>
      </w:r>
      <w:r>
        <w:t>la</w:t>
      </w:r>
      <w:r>
        <w:rPr>
          <w:spacing w:val="12"/>
        </w:rPr>
        <w:t xml:space="preserve"> </w:t>
      </w:r>
      <w:r>
        <w:t>financiación</w:t>
      </w:r>
      <w:r>
        <w:rPr>
          <w:spacing w:val="12"/>
        </w:rPr>
        <w:t xml:space="preserve"> </w:t>
      </w:r>
      <w:r>
        <w:t>del</w:t>
      </w:r>
      <w:r>
        <w:rPr>
          <w:spacing w:val="12"/>
        </w:rPr>
        <w:t xml:space="preserve"> </w:t>
      </w:r>
      <w:r>
        <w:t>terrorismo, la Asociación hace todo lo posible para identificar donaciones de personas físicas o jurídicas que han hecho</w:t>
      </w:r>
      <w:r>
        <w:rPr>
          <w:spacing w:val="40"/>
        </w:rPr>
        <w:t xml:space="preserve"> </w:t>
      </w:r>
      <w:r>
        <w:t>aportaciones desde 99€ en adelante. Tanto por medio de los canales online y canales offline donde la Asociación</w:t>
      </w:r>
      <w:r>
        <w:rPr>
          <w:spacing w:val="40"/>
        </w:rPr>
        <w:t xml:space="preserve"> </w:t>
      </w:r>
      <w:r>
        <w:t>recibe</w:t>
      </w:r>
      <w:r>
        <w:rPr>
          <w:spacing w:val="17"/>
        </w:rPr>
        <w:t xml:space="preserve"> </w:t>
      </w:r>
      <w:r>
        <w:t>donaciones,</w:t>
      </w:r>
      <w:r>
        <w:rPr>
          <w:spacing w:val="17"/>
        </w:rPr>
        <w:t xml:space="preserve"> </w:t>
      </w:r>
      <w:r>
        <w:t>es</w:t>
      </w:r>
      <w:r>
        <w:rPr>
          <w:spacing w:val="17"/>
        </w:rPr>
        <w:t xml:space="preserve"> </w:t>
      </w:r>
      <w:r>
        <w:t>posible</w:t>
      </w:r>
      <w:r>
        <w:rPr>
          <w:spacing w:val="17"/>
        </w:rPr>
        <w:t xml:space="preserve"> </w:t>
      </w:r>
      <w:r>
        <w:t>que</w:t>
      </w:r>
      <w:r>
        <w:rPr>
          <w:spacing w:val="17"/>
        </w:rPr>
        <w:t xml:space="preserve"> </w:t>
      </w:r>
      <w:r>
        <w:t>el</w:t>
      </w:r>
      <w:r>
        <w:rPr>
          <w:spacing w:val="17"/>
        </w:rPr>
        <w:t xml:space="preserve"> </w:t>
      </w:r>
      <w:r>
        <w:t>donante</w:t>
      </w:r>
      <w:r>
        <w:rPr>
          <w:spacing w:val="17"/>
        </w:rPr>
        <w:t xml:space="preserve"> </w:t>
      </w:r>
      <w:r>
        <w:t>quiera</w:t>
      </w:r>
      <w:r>
        <w:rPr>
          <w:spacing w:val="17"/>
        </w:rPr>
        <w:t xml:space="preserve"> </w:t>
      </w:r>
      <w:r>
        <w:t>hacer</w:t>
      </w:r>
      <w:r>
        <w:rPr>
          <w:spacing w:val="17"/>
        </w:rPr>
        <w:t xml:space="preserve"> </w:t>
      </w:r>
      <w:r>
        <w:t>aportaciones</w:t>
      </w:r>
      <w:r>
        <w:rPr>
          <w:spacing w:val="17"/>
        </w:rPr>
        <w:t xml:space="preserve"> </w:t>
      </w:r>
      <w:r>
        <w:t>anónimas,</w:t>
      </w:r>
      <w:r>
        <w:rPr>
          <w:spacing w:val="17"/>
        </w:rPr>
        <w:t xml:space="preserve"> </w:t>
      </w:r>
      <w:r>
        <w:t>y</w:t>
      </w:r>
      <w:r>
        <w:rPr>
          <w:spacing w:val="17"/>
        </w:rPr>
        <w:t xml:space="preserve"> </w:t>
      </w:r>
      <w:r>
        <w:t>es</w:t>
      </w:r>
      <w:r>
        <w:rPr>
          <w:spacing w:val="17"/>
        </w:rPr>
        <w:t xml:space="preserve"> </w:t>
      </w:r>
      <w:r>
        <w:t>viable</w:t>
      </w:r>
      <w:r>
        <w:rPr>
          <w:spacing w:val="17"/>
        </w:rPr>
        <w:t xml:space="preserve"> </w:t>
      </w:r>
      <w:r>
        <w:t>siempre</w:t>
      </w:r>
      <w:r>
        <w:rPr>
          <w:spacing w:val="17"/>
        </w:rPr>
        <w:t xml:space="preserve"> </w:t>
      </w:r>
      <w:r>
        <w:t>y</w:t>
      </w:r>
      <w:r>
        <w:rPr>
          <w:spacing w:val="17"/>
        </w:rPr>
        <w:t xml:space="preserve"> </w:t>
      </w:r>
      <w:r>
        <w:t>cuando su donación sea hasta 99,99€.</w:t>
      </w:r>
    </w:p>
    <w:p w14:paraId="07CAF98A" w14:textId="77777777" w:rsidR="00EF1D10" w:rsidRDefault="00AD1D2D">
      <w:pPr>
        <w:pStyle w:val="Textoindependiente"/>
        <w:spacing w:line="297" w:lineRule="auto"/>
        <w:ind w:left="687" w:right="830"/>
      </w:pPr>
      <w:r>
        <w:t>Si a partir de los 100€ desea que sea anónima, se impide que estos donantes hagan aportaciones por algunos de</w:t>
      </w:r>
      <w:r>
        <w:rPr>
          <w:spacing w:val="40"/>
        </w:rPr>
        <w:t xml:space="preserve"> </w:t>
      </w:r>
      <w:r>
        <w:t>los</w:t>
      </w:r>
      <w:r>
        <w:rPr>
          <w:spacing w:val="29"/>
        </w:rPr>
        <w:t xml:space="preserve"> </w:t>
      </w:r>
      <w:r>
        <w:t>canales</w:t>
      </w:r>
      <w:r>
        <w:rPr>
          <w:spacing w:val="29"/>
        </w:rPr>
        <w:t xml:space="preserve"> </w:t>
      </w:r>
      <w:r>
        <w:t>propios</w:t>
      </w:r>
      <w:r>
        <w:rPr>
          <w:spacing w:val="29"/>
        </w:rPr>
        <w:t xml:space="preserve"> </w:t>
      </w:r>
      <w:r>
        <w:t>digitales</w:t>
      </w:r>
      <w:r>
        <w:rPr>
          <w:spacing w:val="29"/>
        </w:rPr>
        <w:t xml:space="preserve"> </w:t>
      </w:r>
      <w:r>
        <w:t>donde</w:t>
      </w:r>
      <w:r>
        <w:rPr>
          <w:spacing w:val="29"/>
        </w:rPr>
        <w:t xml:space="preserve"> </w:t>
      </w:r>
      <w:r>
        <w:t>tiene</w:t>
      </w:r>
      <w:r>
        <w:rPr>
          <w:spacing w:val="29"/>
        </w:rPr>
        <w:t xml:space="preserve"> </w:t>
      </w:r>
      <w:r>
        <w:t>el</w:t>
      </w:r>
      <w:r>
        <w:rPr>
          <w:spacing w:val="29"/>
        </w:rPr>
        <w:t xml:space="preserve"> </w:t>
      </w:r>
      <w:r>
        <w:t>control</w:t>
      </w:r>
      <w:r>
        <w:rPr>
          <w:spacing w:val="29"/>
        </w:rPr>
        <w:t xml:space="preserve"> </w:t>
      </w:r>
      <w:r>
        <w:t>(poniendo</w:t>
      </w:r>
      <w:r>
        <w:rPr>
          <w:spacing w:val="29"/>
        </w:rPr>
        <w:t xml:space="preserve"> </w:t>
      </w:r>
      <w:r>
        <w:t>un</w:t>
      </w:r>
      <w:r>
        <w:rPr>
          <w:spacing w:val="29"/>
        </w:rPr>
        <w:t xml:space="preserve"> </w:t>
      </w:r>
      <w:r>
        <w:t>máximo</w:t>
      </w:r>
      <w:r>
        <w:rPr>
          <w:spacing w:val="29"/>
        </w:rPr>
        <w:t xml:space="preserve"> </w:t>
      </w:r>
      <w:r>
        <w:t>para</w:t>
      </w:r>
      <w:r>
        <w:rPr>
          <w:spacing w:val="29"/>
        </w:rPr>
        <w:t xml:space="preserve"> </w:t>
      </w:r>
      <w:r>
        <w:t>donaciones</w:t>
      </w:r>
      <w:r>
        <w:rPr>
          <w:spacing w:val="29"/>
        </w:rPr>
        <w:t xml:space="preserve"> </w:t>
      </w:r>
      <w:r>
        <w:t>anónimas).</w:t>
      </w:r>
    </w:p>
    <w:p w14:paraId="10D3D1A0" w14:textId="77777777" w:rsidR="00EF1D10" w:rsidRDefault="00AD1D2D">
      <w:pPr>
        <w:pStyle w:val="Textoindependiente"/>
        <w:spacing w:line="297" w:lineRule="auto"/>
        <w:ind w:left="687" w:right="830"/>
      </w:pPr>
      <w:r>
        <w:t>Si las aportaciones se hacen por otros canales, siempre se contacta con el donante por medio de email o teléfono</w:t>
      </w:r>
      <w:r>
        <w:rPr>
          <w:spacing w:val="40"/>
        </w:rPr>
        <w:t xml:space="preserve"> </w:t>
      </w:r>
      <w:r>
        <w:t>para</w:t>
      </w:r>
      <w:r>
        <w:rPr>
          <w:spacing w:val="20"/>
        </w:rPr>
        <w:t xml:space="preserve"> </w:t>
      </w:r>
      <w:r>
        <w:t>indicarle</w:t>
      </w:r>
      <w:r>
        <w:rPr>
          <w:spacing w:val="20"/>
        </w:rPr>
        <w:t xml:space="preserve"> </w:t>
      </w:r>
      <w:r>
        <w:t>que</w:t>
      </w:r>
      <w:r>
        <w:rPr>
          <w:spacing w:val="20"/>
        </w:rPr>
        <w:t xml:space="preserve"> </w:t>
      </w:r>
      <w:r>
        <w:t>según</w:t>
      </w:r>
      <w:r>
        <w:rPr>
          <w:spacing w:val="20"/>
        </w:rPr>
        <w:t xml:space="preserve"> </w:t>
      </w:r>
      <w:r>
        <w:t>la</w:t>
      </w:r>
      <w:r>
        <w:rPr>
          <w:spacing w:val="20"/>
        </w:rPr>
        <w:t xml:space="preserve"> </w:t>
      </w:r>
      <w:r>
        <w:t>Ley</w:t>
      </w:r>
      <w:r>
        <w:rPr>
          <w:spacing w:val="20"/>
        </w:rPr>
        <w:t xml:space="preserve"> </w:t>
      </w:r>
      <w:r>
        <w:t>10/2010,</w:t>
      </w:r>
      <w:r>
        <w:rPr>
          <w:spacing w:val="20"/>
        </w:rPr>
        <w:t xml:space="preserve"> </w:t>
      </w:r>
      <w:r>
        <w:t>de</w:t>
      </w:r>
      <w:r>
        <w:rPr>
          <w:spacing w:val="20"/>
        </w:rPr>
        <w:t xml:space="preserve"> </w:t>
      </w:r>
      <w:r>
        <w:t>28</w:t>
      </w:r>
      <w:r>
        <w:rPr>
          <w:spacing w:val="20"/>
        </w:rPr>
        <w:t xml:space="preserve"> </w:t>
      </w:r>
      <w:r>
        <w:t>de</w:t>
      </w:r>
      <w:r>
        <w:rPr>
          <w:spacing w:val="20"/>
        </w:rPr>
        <w:t xml:space="preserve"> </w:t>
      </w:r>
      <w:r>
        <w:t>abril,</w:t>
      </w:r>
      <w:r>
        <w:rPr>
          <w:spacing w:val="20"/>
        </w:rPr>
        <w:t xml:space="preserve"> </w:t>
      </w:r>
      <w:r>
        <w:t>de</w:t>
      </w:r>
      <w:r>
        <w:rPr>
          <w:spacing w:val="20"/>
        </w:rPr>
        <w:t xml:space="preserve"> </w:t>
      </w:r>
      <w:r>
        <w:t>prevención</w:t>
      </w:r>
      <w:r>
        <w:rPr>
          <w:spacing w:val="20"/>
        </w:rPr>
        <w:t xml:space="preserve"> </w:t>
      </w:r>
      <w:r>
        <w:t>del</w:t>
      </w:r>
      <w:r>
        <w:rPr>
          <w:spacing w:val="20"/>
        </w:rPr>
        <w:t xml:space="preserve"> </w:t>
      </w:r>
      <w:r>
        <w:t>blanqueo</w:t>
      </w:r>
      <w:r>
        <w:rPr>
          <w:spacing w:val="20"/>
        </w:rPr>
        <w:t xml:space="preserve"> </w:t>
      </w:r>
      <w:r>
        <w:t>de</w:t>
      </w:r>
      <w:r>
        <w:rPr>
          <w:spacing w:val="20"/>
        </w:rPr>
        <w:t xml:space="preserve"> </w:t>
      </w:r>
      <w:r>
        <w:t>capitales</w:t>
      </w:r>
      <w:r>
        <w:rPr>
          <w:spacing w:val="20"/>
        </w:rPr>
        <w:t xml:space="preserve"> </w:t>
      </w:r>
      <w:r>
        <w:t>y</w:t>
      </w:r>
      <w:r>
        <w:rPr>
          <w:spacing w:val="20"/>
        </w:rPr>
        <w:t xml:space="preserve"> </w:t>
      </w:r>
      <w:r>
        <w:t>de</w:t>
      </w:r>
      <w:r>
        <w:rPr>
          <w:spacing w:val="20"/>
        </w:rPr>
        <w:t xml:space="preserve"> </w:t>
      </w:r>
      <w:r>
        <w:t>la financiación del terrorismo es necesario que se identifique con sus datos fiscales.</w:t>
      </w:r>
    </w:p>
    <w:p w14:paraId="291D9AF5" w14:textId="77777777" w:rsidR="00EF1D10" w:rsidRDefault="00EF1D10">
      <w:pPr>
        <w:pStyle w:val="Textoindependiente"/>
      </w:pPr>
    </w:p>
    <w:p w14:paraId="6FCE7F00" w14:textId="77777777" w:rsidR="00EF1D10" w:rsidRDefault="00EF1D10">
      <w:pPr>
        <w:pStyle w:val="Textoindependiente"/>
        <w:spacing w:before="188"/>
      </w:pPr>
    </w:p>
    <w:p w14:paraId="5FEB18C9" w14:textId="77777777" w:rsidR="00EF1D10" w:rsidRDefault="00AD1D2D">
      <w:pPr>
        <w:pStyle w:val="Ttulo2"/>
      </w:pPr>
      <w:r>
        <w:rPr>
          <w:b w:val="0"/>
          <w:noProof/>
          <w:position w:val="-6"/>
        </w:rPr>
        <w:drawing>
          <wp:inline distT="0" distB="0" distL="0" distR="0" wp14:anchorId="21A03AF5" wp14:editId="1B028579">
            <wp:extent cx="190500" cy="179070"/>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b w:val="0"/>
          <w:spacing w:val="133"/>
          <w:w w:val="150"/>
          <w:sz w:val="20"/>
        </w:rPr>
        <w:t xml:space="preserve"> </w:t>
      </w:r>
      <w:bookmarkStart w:id="56" w:name="9D._Cumple_con_las_obligaciones_legales_"/>
      <w:bookmarkEnd w:id="56"/>
      <w:r>
        <w:t>9D.</w:t>
      </w:r>
      <w:r>
        <w:rPr>
          <w:spacing w:val="23"/>
        </w:rPr>
        <w:t xml:space="preserve"> </w:t>
      </w:r>
      <w:r>
        <w:t>Cumple</w:t>
      </w:r>
      <w:r>
        <w:rPr>
          <w:spacing w:val="23"/>
        </w:rPr>
        <w:t xml:space="preserve"> </w:t>
      </w:r>
      <w:r>
        <w:t>con</w:t>
      </w:r>
      <w:r>
        <w:rPr>
          <w:spacing w:val="23"/>
        </w:rPr>
        <w:t xml:space="preserve"> </w:t>
      </w:r>
      <w:r>
        <w:t>las</w:t>
      </w:r>
      <w:r>
        <w:rPr>
          <w:spacing w:val="23"/>
        </w:rPr>
        <w:t xml:space="preserve"> </w:t>
      </w:r>
      <w:r>
        <w:t>obligaciones</w:t>
      </w:r>
      <w:r>
        <w:rPr>
          <w:spacing w:val="23"/>
        </w:rPr>
        <w:t xml:space="preserve"> </w:t>
      </w:r>
      <w:r>
        <w:t>legales</w:t>
      </w:r>
      <w:r>
        <w:rPr>
          <w:spacing w:val="23"/>
        </w:rPr>
        <w:t xml:space="preserve"> </w:t>
      </w:r>
      <w:r>
        <w:t>ante</w:t>
      </w:r>
      <w:r>
        <w:rPr>
          <w:spacing w:val="23"/>
        </w:rPr>
        <w:t xml:space="preserve"> </w:t>
      </w:r>
      <w:r>
        <w:t>Protectorados</w:t>
      </w:r>
      <w:r>
        <w:rPr>
          <w:spacing w:val="23"/>
        </w:rPr>
        <w:t xml:space="preserve"> </w:t>
      </w:r>
      <w:r>
        <w:t>y</w:t>
      </w:r>
      <w:r>
        <w:rPr>
          <w:spacing w:val="23"/>
        </w:rPr>
        <w:t xml:space="preserve"> </w:t>
      </w:r>
      <w:r>
        <w:t>Registros</w:t>
      </w:r>
    </w:p>
    <w:p w14:paraId="5922C58A" w14:textId="77777777" w:rsidR="00EF1D10" w:rsidRDefault="00AD1D2D">
      <w:pPr>
        <w:spacing w:before="90" w:line="331" w:lineRule="auto"/>
        <w:ind w:left="687" w:right="1044"/>
        <w:rPr>
          <w:i/>
          <w:sz w:val="18"/>
        </w:rPr>
      </w:pPr>
      <w:r>
        <w:rPr>
          <w:i/>
          <w:color w:val="909090"/>
          <w:sz w:val="18"/>
        </w:rPr>
        <w:t>La</w:t>
      </w:r>
      <w:r>
        <w:rPr>
          <w:i/>
          <w:color w:val="909090"/>
          <w:spacing w:val="-2"/>
          <w:sz w:val="18"/>
        </w:rPr>
        <w:t xml:space="preserve"> </w:t>
      </w:r>
      <w:r>
        <w:rPr>
          <w:i/>
          <w:color w:val="909090"/>
          <w:sz w:val="18"/>
        </w:rPr>
        <w:t>entidad</w:t>
      </w:r>
      <w:r>
        <w:rPr>
          <w:i/>
          <w:color w:val="909090"/>
          <w:spacing w:val="-2"/>
          <w:sz w:val="18"/>
        </w:rPr>
        <w:t xml:space="preserve"> </w:t>
      </w:r>
      <w:r>
        <w:rPr>
          <w:i/>
          <w:color w:val="909090"/>
          <w:sz w:val="18"/>
        </w:rPr>
        <w:t>cumple</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normativa</w:t>
      </w:r>
      <w:r>
        <w:rPr>
          <w:i/>
          <w:color w:val="909090"/>
          <w:spacing w:val="-2"/>
          <w:sz w:val="18"/>
        </w:rPr>
        <w:t xml:space="preserve"> </w:t>
      </w:r>
      <w:r>
        <w:rPr>
          <w:i/>
          <w:color w:val="909090"/>
          <w:sz w:val="18"/>
        </w:rPr>
        <w:t>referida</w:t>
      </w:r>
      <w:r>
        <w:rPr>
          <w:i/>
          <w:color w:val="909090"/>
          <w:spacing w:val="-2"/>
          <w:sz w:val="18"/>
        </w:rPr>
        <w:t xml:space="preserve"> </w:t>
      </w:r>
      <w:r>
        <w:rPr>
          <w:i/>
          <w:color w:val="909090"/>
          <w:sz w:val="18"/>
        </w:rPr>
        <w:t>a</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trámites,</w:t>
      </w:r>
      <w:r>
        <w:rPr>
          <w:i/>
          <w:color w:val="909090"/>
          <w:spacing w:val="-2"/>
          <w:sz w:val="18"/>
        </w:rPr>
        <w:t xml:space="preserve"> </w:t>
      </w:r>
      <w:r>
        <w:rPr>
          <w:i/>
          <w:color w:val="909090"/>
          <w:sz w:val="18"/>
        </w:rPr>
        <w:t>información</w:t>
      </w:r>
      <w:r>
        <w:rPr>
          <w:i/>
          <w:color w:val="909090"/>
          <w:spacing w:val="-2"/>
          <w:sz w:val="18"/>
        </w:rPr>
        <w:t xml:space="preserve"> </w:t>
      </w:r>
      <w:r>
        <w:rPr>
          <w:i/>
          <w:color w:val="909090"/>
          <w:sz w:val="18"/>
        </w:rPr>
        <w:t>y</w:t>
      </w:r>
      <w:r>
        <w:rPr>
          <w:i/>
          <w:color w:val="909090"/>
          <w:spacing w:val="-2"/>
          <w:sz w:val="18"/>
        </w:rPr>
        <w:t xml:space="preserve"> </w:t>
      </w:r>
      <w:r>
        <w:rPr>
          <w:i/>
          <w:color w:val="909090"/>
          <w:sz w:val="18"/>
        </w:rPr>
        <w:t>depósito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documentación</w:t>
      </w:r>
      <w:r>
        <w:rPr>
          <w:i/>
          <w:color w:val="909090"/>
          <w:spacing w:val="-2"/>
          <w:sz w:val="18"/>
        </w:rPr>
        <w:t xml:space="preserve"> </w:t>
      </w:r>
      <w:r>
        <w:rPr>
          <w:i/>
          <w:color w:val="909090"/>
          <w:sz w:val="18"/>
        </w:rPr>
        <w:t>ante</w:t>
      </w:r>
      <w:r>
        <w:rPr>
          <w:i/>
          <w:color w:val="909090"/>
          <w:spacing w:val="-2"/>
          <w:sz w:val="18"/>
        </w:rPr>
        <w:t xml:space="preserve"> </w:t>
      </w:r>
      <w:r>
        <w:rPr>
          <w:i/>
          <w:color w:val="909090"/>
          <w:sz w:val="18"/>
        </w:rPr>
        <w:t>los</w:t>
      </w:r>
      <w:r>
        <w:rPr>
          <w:i/>
          <w:color w:val="909090"/>
          <w:spacing w:val="-2"/>
          <w:sz w:val="18"/>
        </w:rPr>
        <w:t xml:space="preserve"> </w:t>
      </w:r>
      <w:r>
        <w:rPr>
          <w:i/>
          <w:color w:val="909090"/>
          <w:sz w:val="18"/>
        </w:rPr>
        <w:t>registros</w:t>
      </w:r>
      <w:r>
        <w:rPr>
          <w:i/>
          <w:color w:val="909090"/>
          <w:spacing w:val="-2"/>
          <w:sz w:val="18"/>
        </w:rPr>
        <w:t xml:space="preserve"> </w:t>
      </w:r>
      <w:r>
        <w:rPr>
          <w:i/>
          <w:color w:val="909090"/>
          <w:sz w:val="18"/>
        </w:rPr>
        <w:t>y</w:t>
      </w:r>
      <w:r>
        <w:rPr>
          <w:i/>
          <w:color w:val="909090"/>
          <w:sz w:val="18"/>
        </w:rPr>
        <w:t xml:space="preserve"> organismos correspondientes. Las cuentas anuales están aprobadas por el órgano de gobierno correspondiente.</w:t>
      </w:r>
    </w:p>
    <w:p w14:paraId="260115E7" w14:textId="77777777" w:rsidR="00EF1D10" w:rsidRDefault="00AD1D2D">
      <w:pPr>
        <w:pStyle w:val="Textoindependiente"/>
        <w:spacing w:before="206" w:line="297" w:lineRule="auto"/>
        <w:ind w:left="687" w:right="1044"/>
      </w:pPr>
      <w:r>
        <w:t>La entidad contó con rentas no exentas derivadas de los ingresos obtenidos por eventos y actos públicos, venta</w:t>
      </w:r>
      <w:r>
        <w:rPr>
          <w:spacing w:val="40"/>
        </w:rPr>
        <w:t xml:space="preserve"> </w:t>
      </w:r>
      <w:r>
        <w:t>de artículos de merchandising y cesión del espacio publicitario, lo que implicó una liquidación positiva del</w:t>
      </w:r>
      <w:r>
        <w:rPr>
          <w:spacing w:val="80"/>
        </w:rPr>
        <w:t xml:space="preserve"> </w:t>
      </w:r>
      <w:r>
        <w:t>Impuesto de Sociedades.</w:t>
      </w:r>
    </w:p>
    <w:p w14:paraId="12B1FF6F" w14:textId="77777777" w:rsidR="00EF1D10" w:rsidRDefault="00AD1D2D">
      <w:pPr>
        <w:pStyle w:val="Textoindependiente"/>
        <w:spacing w:line="297" w:lineRule="auto"/>
        <w:ind w:left="687" w:right="1044"/>
      </w:pPr>
      <w:r>
        <w:t>Las cuentas anuales del ejercicio 2022 fueron auditadas por ERNST&amp; YOUNG S.L. sin salvedades. Las mismas</w:t>
      </w:r>
      <w:r>
        <w:rPr>
          <w:spacing w:val="40"/>
        </w:rPr>
        <w:t xml:space="preserve"> </w:t>
      </w:r>
      <w:r>
        <w:t>fueron presentadas ante el Registro Nacional de Asociaciones el 28 de junio de 2023.</w:t>
      </w:r>
    </w:p>
    <w:p w14:paraId="51A107DC" w14:textId="77777777" w:rsidR="00EF1D10" w:rsidRDefault="00EF1D10">
      <w:pPr>
        <w:pStyle w:val="Textoindependiente"/>
      </w:pPr>
    </w:p>
    <w:p w14:paraId="29B76827" w14:textId="77777777" w:rsidR="00EF1D10" w:rsidRDefault="00EF1D10">
      <w:pPr>
        <w:pStyle w:val="Textoindependiente"/>
        <w:spacing w:before="193"/>
      </w:pPr>
    </w:p>
    <w:p w14:paraId="7C2362DA" w14:textId="77777777" w:rsidR="00EF1D10" w:rsidRDefault="00AD1D2D">
      <w:pPr>
        <w:pStyle w:val="Ttulo2"/>
        <w:spacing w:line="285" w:lineRule="auto"/>
        <w:ind w:right="220"/>
      </w:pPr>
      <w:r>
        <w:rPr>
          <w:b w:val="0"/>
          <w:noProof/>
          <w:position w:val="-6"/>
        </w:rPr>
        <w:drawing>
          <wp:inline distT="0" distB="0" distL="0" distR="0" wp14:anchorId="4AC73CD6" wp14:editId="5875BB54">
            <wp:extent cx="190500" cy="179070"/>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54" cstate="print"/>
                    <a:stretch>
                      <a:fillRect/>
                    </a:stretch>
                  </pic:blipFill>
                  <pic:spPr>
                    <a:xfrm>
                      <a:off x="0" y="0"/>
                      <a:ext cx="190500" cy="179070"/>
                    </a:xfrm>
                    <a:prstGeom prst="rect">
                      <a:avLst/>
                    </a:prstGeom>
                  </pic:spPr>
                </pic:pic>
              </a:graphicData>
            </a:graphic>
          </wp:inline>
        </w:drawing>
      </w:r>
      <w:r>
        <w:rPr>
          <w:rFonts w:ascii="Times New Roman" w:hAnsi="Times New Roman"/>
          <w:b w:val="0"/>
          <w:spacing w:val="133"/>
          <w:sz w:val="20"/>
        </w:rPr>
        <w:t xml:space="preserve"> </w:t>
      </w:r>
      <w:bookmarkStart w:id="57" w:name="9E._Está_al_corriente_de_pago_de_las_obl"/>
      <w:bookmarkEnd w:id="57"/>
      <w:r>
        <w:t>9E. Está al corriente de pago de las obligaciones ante la Administración Tributaria y la Seguridad Social</w:t>
      </w:r>
    </w:p>
    <w:p w14:paraId="7494385B" w14:textId="77777777" w:rsidR="00EF1D10" w:rsidRDefault="00AD1D2D">
      <w:pPr>
        <w:spacing w:line="331" w:lineRule="auto"/>
        <w:ind w:left="687"/>
        <w:rPr>
          <w:i/>
          <w:sz w:val="18"/>
        </w:rPr>
      </w:pPr>
      <w:r>
        <w:rPr>
          <w:i/>
          <w:color w:val="909090"/>
          <w:sz w:val="18"/>
        </w:rPr>
        <w:t>La</w:t>
      </w:r>
      <w:r>
        <w:rPr>
          <w:i/>
          <w:color w:val="909090"/>
          <w:spacing w:val="-2"/>
          <w:sz w:val="18"/>
        </w:rPr>
        <w:t xml:space="preserve"> </w:t>
      </w:r>
      <w:r>
        <w:rPr>
          <w:i/>
          <w:color w:val="909090"/>
          <w:sz w:val="18"/>
        </w:rPr>
        <w:t>organización</w:t>
      </w:r>
      <w:r>
        <w:rPr>
          <w:i/>
          <w:color w:val="909090"/>
          <w:spacing w:val="-2"/>
          <w:sz w:val="18"/>
        </w:rPr>
        <w:t xml:space="preserve"> </w:t>
      </w:r>
      <w:r>
        <w:rPr>
          <w:i/>
          <w:color w:val="909090"/>
          <w:sz w:val="18"/>
        </w:rPr>
        <w:t>está</w:t>
      </w:r>
      <w:r>
        <w:rPr>
          <w:i/>
          <w:color w:val="909090"/>
          <w:spacing w:val="-2"/>
          <w:sz w:val="18"/>
        </w:rPr>
        <w:t xml:space="preserve"> </w:t>
      </w:r>
      <w:r>
        <w:rPr>
          <w:i/>
          <w:color w:val="909090"/>
          <w:sz w:val="18"/>
        </w:rPr>
        <w:t>al</w:t>
      </w:r>
      <w:r>
        <w:rPr>
          <w:i/>
          <w:color w:val="909090"/>
          <w:spacing w:val="-2"/>
          <w:sz w:val="18"/>
        </w:rPr>
        <w:t xml:space="preserve"> </w:t>
      </w:r>
      <w:r>
        <w:rPr>
          <w:i/>
          <w:color w:val="909090"/>
          <w:sz w:val="18"/>
        </w:rPr>
        <w:t>corriente</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pago</w:t>
      </w:r>
      <w:r>
        <w:rPr>
          <w:i/>
          <w:color w:val="909090"/>
          <w:spacing w:val="-2"/>
          <w:sz w:val="18"/>
        </w:rPr>
        <w:t xml:space="preserve"> </w:t>
      </w:r>
      <w:r>
        <w:rPr>
          <w:i/>
          <w:color w:val="909090"/>
          <w:sz w:val="18"/>
        </w:rPr>
        <w:t>de</w:t>
      </w:r>
      <w:r>
        <w:rPr>
          <w:i/>
          <w:color w:val="909090"/>
          <w:spacing w:val="-2"/>
          <w:sz w:val="18"/>
        </w:rPr>
        <w:t xml:space="preserve"> </w:t>
      </w:r>
      <w:r>
        <w:rPr>
          <w:i/>
          <w:color w:val="909090"/>
          <w:sz w:val="18"/>
        </w:rPr>
        <w:t>sus</w:t>
      </w:r>
      <w:r>
        <w:rPr>
          <w:i/>
          <w:color w:val="909090"/>
          <w:spacing w:val="-2"/>
          <w:sz w:val="18"/>
        </w:rPr>
        <w:t xml:space="preserve"> </w:t>
      </w:r>
      <w:r>
        <w:rPr>
          <w:i/>
          <w:color w:val="909090"/>
          <w:sz w:val="18"/>
        </w:rPr>
        <w:t>obligaciones</w:t>
      </w:r>
      <w:r>
        <w:rPr>
          <w:i/>
          <w:color w:val="909090"/>
          <w:spacing w:val="-2"/>
          <w:sz w:val="18"/>
        </w:rPr>
        <w:t xml:space="preserve"> </w:t>
      </w:r>
      <w:r>
        <w:rPr>
          <w:i/>
          <w:color w:val="909090"/>
          <w:sz w:val="18"/>
        </w:rPr>
        <w:t>tributarias</w:t>
      </w:r>
      <w:r>
        <w:rPr>
          <w:i/>
          <w:color w:val="909090"/>
          <w:spacing w:val="-2"/>
          <w:sz w:val="18"/>
        </w:rPr>
        <w:t xml:space="preserve"> </w:t>
      </w:r>
      <w:r>
        <w:rPr>
          <w:i/>
          <w:color w:val="909090"/>
          <w:sz w:val="18"/>
        </w:rPr>
        <w:t>y</w:t>
      </w:r>
      <w:r>
        <w:rPr>
          <w:i/>
          <w:color w:val="909090"/>
          <w:spacing w:val="-2"/>
          <w:sz w:val="18"/>
        </w:rPr>
        <w:t xml:space="preserve"> </w:t>
      </w:r>
      <w:r>
        <w:rPr>
          <w:i/>
          <w:color w:val="909090"/>
          <w:sz w:val="18"/>
        </w:rPr>
        <w:t>ante</w:t>
      </w:r>
      <w:r>
        <w:rPr>
          <w:i/>
          <w:color w:val="909090"/>
          <w:spacing w:val="-2"/>
          <w:sz w:val="18"/>
        </w:rPr>
        <w:t xml:space="preserve"> </w:t>
      </w:r>
      <w:r>
        <w:rPr>
          <w:i/>
          <w:color w:val="909090"/>
          <w:sz w:val="18"/>
        </w:rPr>
        <w:t>la</w:t>
      </w:r>
      <w:r>
        <w:rPr>
          <w:i/>
          <w:color w:val="909090"/>
          <w:spacing w:val="-2"/>
          <w:sz w:val="18"/>
        </w:rPr>
        <w:t xml:space="preserve"> </w:t>
      </w:r>
      <w:r>
        <w:rPr>
          <w:i/>
          <w:color w:val="909090"/>
          <w:sz w:val="18"/>
        </w:rPr>
        <w:t>Seguridad</w:t>
      </w:r>
      <w:r>
        <w:rPr>
          <w:i/>
          <w:color w:val="909090"/>
          <w:spacing w:val="-2"/>
          <w:sz w:val="18"/>
        </w:rPr>
        <w:t xml:space="preserve"> </w:t>
      </w:r>
      <w:r>
        <w:rPr>
          <w:i/>
          <w:color w:val="909090"/>
          <w:sz w:val="18"/>
        </w:rPr>
        <w:t>Social.</w:t>
      </w:r>
      <w:r>
        <w:rPr>
          <w:i/>
          <w:color w:val="909090"/>
          <w:spacing w:val="-2"/>
          <w:sz w:val="18"/>
        </w:rPr>
        <w:t xml:space="preserve"> </w:t>
      </w:r>
      <w:r>
        <w:rPr>
          <w:i/>
          <w:color w:val="909090"/>
          <w:sz w:val="18"/>
        </w:rPr>
        <w:t>Cuenta</w:t>
      </w:r>
      <w:r>
        <w:rPr>
          <w:i/>
          <w:color w:val="909090"/>
          <w:spacing w:val="-2"/>
          <w:sz w:val="18"/>
        </w:rPr>
        <w:t xml:space="preserve"> </w:t>
      </w:r>
      <w:r>
        <w:rPr>
          <w:i/>
          <w:color w:val="909090"/>
          <w:sz w:val="18"/>
        </w:rPr>
        <w:t>con</w:t>
      </w:r>
      <w:r>
        <w:rPr>
          <w:i/>
          <w:color w:val="909090"/>
          <w:spacing w:val="-2"/>
          <w:sz w:val="18"/>
        </w:rPr>
        <w:t xml:space="preserve"> </w:t>
      </w:r>
      <w:r>
        <w:rPr>
          <w:i/>
          <w:color w:val="909090"/>
          <w:sz w:val="18"/>
        </w:rPr>
        <w:t>certificados actualizados y vigentes que lo demuestran.</w:t>
      </w:r>
    </w:p>
    <w:p w14:paraId="7543024D" w14:textId="77777777" w:rsidR="00EF1D10" w:rsidRDefault="00EF1D10">
      <w:pPr>
        <w:spacing w:line="331" w:lineRule="auto"/>
        <w:rPr>
          <w:i/>
          <w:sz w:val="18"/>
        </w:rPr>
        <w:sectPr w:rsidR="00EF1D10">
          <w:pgSz w:w="11910" w:h="16840"/>
          <w:pgMar w:top="800" w:right="283" w:bottom="480" w:left="283" w:header="0" w:footer="298" w:gutter="0"/>
          <w:cols w:space="720"/>
        </w:sectPr>
      </w:pPr>
    </w:p>
    <w:p w14:paraId="26BC3EEF" w14:textId="77777777" w:rsidR="00EF1D10" w:rsidRDefault="00EF1D10">
      <w:pPr>
        <w:pStyle w:val="Textoindependiente"/>
        <w:spacing w:before="6"/>
        <w:rPr>
          <w:i/>
          <w:sz w:val="2"/>
        </w:rPr>
      </w:pPr>
    </w:p>
    <w:tbl>
      <w:tblPr>
        <w:tblStyle w:val="TableNormal"/>
        <w:tblW w:w="0" w:type="auto"/>
        <w:tblInd w:w="695" w:type="dxa"/>
        <w:tblLayout w:type="fixed"/>
        <w:tblLook w:val="01E0" w:firstRow="1" w:lastRow="1" w:firstColumn="1" w:lastColumn="1" w:noHBand="0" w:noVBand="0"/>
      </w:tblPr>
      <w:tblGrid>
        <w:gridCol w:w="4738"/>
        <w:gridCol w:w="3752"/>
        <w:gridCol w:w="1474"/>
      </w:tblGrid>
      <w:tr w:rsidR="00EF1D10" w14:paraId="06E77ED0" w14:textId="77777777">
        <w:trPr>
          <w:trHeight w:val="328"/>
        </w:trPr>
        <w:tc>
          <w:tcPr>
            <w:tcW w:w="4738" w:type="dxa"/>
            <w:tcBorders>
              <w:bottom w:val="single" w:sz="4" w:space="0" w:color="8C8C8C"/>
            </w:tcBorders>
            <w:shd w:val="clear" w:color="auto" w:fill="F8991D"/>
          </w:tcPr>
          <w:p w14:paraId="1EC70D26" w14:textId="77777777" w:rsidR="00EF1D10" w:rsidRDefault="00AD1D2D">
            <w:pPr>
              <w:pStyle w:val="TableParagraph"/>
              <w:spacing w:before="79"/>
              <w:ind w:left="90"/>
              <w:jc w:val="left"/>
              <w:rPr>
                <w:b/>
                <w:sz w:val="18"/>
              </w:rPr>
            </w:pPr>
            <w:r>
              <w:rPr>
                <w:b/>
                <w:sz w:val="18"/>
              </w:rPr>
              <w:t xml:space="preserve">BALANCE DE </w:t>
            </w:r>
            <w:r>
              <w:rPr>
                <w:b/>
                <w:spacing w:val="-2"/>
                <w:sz w:val="18"/>
              </w:rPr>
              <w:t>SITUACIÓN</w:t>
            </w:r>
          </w:p>
        </w:tc>
        <w:tc>
          <w:tcPr>
            <w:tcW w:w="3752" w:type="dxa"/>
            <w:tcBorders>
              <w:bottom w:val="single" w:sz="4" w:space="0" w:color="8C8C8C"/>
            </w:tcBorders>
            <w:shd w:val="clear" w:color="auto" w:fill="F8991D"/>
          </w:tcPr>
          <w:p w14:paraId="555038BB" w14:textId="77777777" w:rsidR="00EF1D10" w:rsidRDefault="00AD1D2D">
            <w:pPr>
              <w:pStyle w:val="TableParagraph"/>
              <w:spacing w:before="79"/>
              <w:ind w:right="267"/>
              <w:rPr>
                <w:b/>
                <w:sz w:val="18"/>
              </w:rPr>
            </w:pPr>
            <w:r>
              <w:rPr>
                <w:b/>
                <w:spacing w:val="-4"/>
                <w:sz w:val="18"/>
              </w:rPr>
              <w:t>2022</w:t>
            </w:r>
          </w:p>
        </w:tc>
        <w:tc>
          <w:tcPr>
            <w:tcW w:w="1474" w:type="dxa"/>
            <w:tcBorders>
              <w:bottom w:val="single" w:sz="4" w:space="0" w:color="8C8C8C"/>
            </w:tcBorders>
            <w:shd w:val="clear" w:color="auto" w:fill="F8991D"/>
          </w:tcPr>
          <w:p w14:paraId="019D342E" w14:textId="77777777" w:rsidR="00EF1D10" w:rsidRDefault="00AD1D2D">
            <w:pPr>
              <w:pStyle w:val="TableParagraph"/>
              <w:spacing w:before="79"/>
              <w:ind w:right="147"/>
              <w:rPr>
                <w:b/>
                <w:sz w:val="18"/>
              </w:rPr>
            </w:pPr>
            <w:r>
              <w:rPr>
                <w:b/>
                <w:spacing w:val="-4"/>
                <w:sz w:val="18"/>
              </w:rPr>
              <w:t>2021</w:t>
            </w:r>
          </w:p>
        </w:tc>
      </w:tr>
      <w:tr w:rsidR="00EF1D10" w14:paraId="0B7F61F5" w14:textId="77777777">
        <w:trPr>
          <w:trHeight w:val="327"/>
        </w:trPr>
        <w:tc>
          <w:tcPr>
            <w:tcW w:w="4738" w:type="dxa"/>
            <w:tcBorders>
              <w:top w:val="single" w:sz="4" w:space="0" w:color="8C8C8C"/>
              <w:bottom w:val="single" w:sz="4" w:space="0" w:color="8C8C8C"/>
            </w:tcBorders>
            <w:shd w:val="clear" w:color="auto" w:fill="DADADA"/>
          </w:tcPr>
          <w:p w14:paraId="79F8AA95" w14:textId="77777777" w:rsidR="00EF1D10" w:rsidRDefault="00AD1D2D">
            <w:pPr>
              <w:pStyle w:val="TableParagraph"/>
              <w:spacing w:before="74"/>
              <w:ind w:left="90"/>
              <w:jc w:val="left"/>
              <w:rPr>
                <w:b/>
                <w:sz w:val="16"/>
              </w:rPr>
            </w:pPr>
            <w:proofErr w:type="gramStart"/>
            <w:r>
              <w:rPr>
                <w:b/>
                <w:sz w:val="16"/>
              </w:rPr>
              <w:t>TOTAL</w:t>
            </w:r>
            <w:proofErr w:type="gramEnd"/>
            <w:r>
              <w:rPr>
                <w:b/>
                <w:spacing w:val="15"/>
                <w:sz w:val="16"/>
              </w:rPr>
              <w:t xml:space="preserve"> </w:t>
            </w:r>
            <w:r>
              <w:rPr>
                <w:b/>
                <w:spacing w:val="-2"/>
                <w:sz w:val="16"/>
              </w:rPr>
              <w:t>ACTIVO</w:t>
            </w:r>
          </w:p>
        </w:tc>
        <w:tc>
          <w:tcPr>
            <w:tcW w:w="3752" w:type="dxa"/>
            <w:tcBorders>
              <w:top w:val="single" w:sz="4" w:space="0" w:color="8C8C8C"/>
              <w:bottom w:val="single" w:sz="4" w:space="0" w:color="8C8C8C"/>
            </w:tcBorders>
            <w:shd w:val="clear" w:color="auto" w:fill="DADADA"/>
          </w:tcPr>
          <w:p w14:paraId="53B5043C" w14:textId="77777777" w:rsidR="00EF1D10" w:rsidRDefault="00AD1D2D">
            <w:pPr>
              <w:pStyle w:val="TableParagraph"/>
              <w:spacing w:before="74"/>
              <w:ind w:right="267"/>
              <w:rPr>
                <w:b/>
                <w:sz w:val="16"/>
              </w:rPr>
            </w:pPr>
            <w:r>
              <w:rPr>
                <w:b/>
                <w:sz w:val="16"/>
              </w:rPr>
              <w:t>154.759.495</w:t>
            </w:r>
            <w:r>
              <w:rPr>
                <w:b/>
                <w:spacing w:val="27"/>
                <w:sz w:val="16"/>
              </w:rPr>
              <w:t xml:space="preserve"> </w:t>
            </w:r>
            <w:r>
              <w:rPr>
                <w:b/>
                <w:spacing w:val="-10"/>
                <w:sz w:val="16"/>
              </w:rPr>
              <w:t>€</w:t>
            </w:r>
          </w:p>
        </w:tc>
        <w:tc>
          <w:tcPr>
            <w:tcW w:w="1474" w:type="dxa"/>
            <w:tcBorders>
              <w:top w:val="single" w:sz="4" w:space="0" w:color="8C8C8C"/>
              <w:bottom w:val="single" w:sz="4" w:space="0" w:color="8C8C8C"/>
            </w:tcBorders>
            <w:shd w:val="clear" w:color="auto" w:fill="DADADA"/>
          </w:tcPr>
          <w:p w14:paraId="62705BD2" w14:textId="77777777" w:rsidR="00EF1D10" w:rsidRDefault="00AD1D2D">
            <w:pPr>
              <w:pStyle w:val="TableParagraph"/>
              <w:spacing w:before="74"/>
              <w:ind w:right="147"/>
              <w:rPr>
                <w:b/>
                <w:sz w:val="16"/>
              </w:rPr>
            </w:pPr>
            <w:r>
              <w:rPr>
                <w:b/>
                <w:sz w:val="16"/>
              </w:rPr>
              <w:t>140.956.861</w:t>
            </w:r>
            <w:r>
              <w:rPr>
                <w:b/>
                <w:spacing w:val="27"/>
                <w:sz w:val="16"/>
              </w:rPr>
              <w:t xml:space="preserve"> </w:t>
            </w:r>
            <w:r>
              <w:rPr>
                <w:b/>
                <w:spacing w:val="-10"/>
                <w:sz w:val="16"/>
              </w:rPr>
              <w:t>€</w:t>
            </w:r>
          </w:p>
        </w:tc>
      </w:tr>
      <w:tr w:rsidR="00EF1D10" w14:paraId="58F022B2" w14:textId="77777777">
        <w:trPr>
          <w:trHeight w:val="327"/>
        </w:trPr>
        <w:tc>
          <w:tcPr>
            <w:tcW w:w="4738" w:type="dxa"/>
            <w:tcBorders>
              <w:top w:val="single" w:sz="4" w:space="0" w:color="8C8C8C"/>
              <w:bottom w:val="single" w:sz="4" w:space="0" w:color="8C8C8C"/>
            </w:tcBorders>
            <w:shd w:val="clear" w:color="auto" w:fill="F2F2F2"/>
          </w:tcPr>
          <w:p w14:paraId="30DD9F3D" w14:textId="77777777" w:rsidR="00EF1D10" w:rsidRDefault="00AD1D2D">
            <w:pPr>
              <w:pStyle w:val="TableParagraph"/>
              <w:spacing w:before="74"/>
              <w:ind w:left="90"/>
              <w:jc w:val="left"/>
              <w:rPr>
                <w:b/>
                <w:sz w:val="16"/>
              </w:rPr>
            </w:pPr>
            <w:r>
              <w:rPr>
                <w:b/>
                <w:w w:val="105"/>
                <w:sz w:val="16"/>
              </w:rPr>
              <w:t>ACTIVO</w:t>
            </w:r>
            <w:r>
              <w:rPr>
                <w:b/>
                <w:spacing w:val="-10"/>
                <w:w w:val="105"/>
                <w:sz w:val="16"/>
              </w:rPr>
              <w:t xml:space="preserve"> </w:t>
            </w:r>
            <w:r>
              <w:rPr>
                <w:b/>
                <w:w w:val="105"/>
                <w:sz w:val="16"/>
              </w:rPr>
              <w:t>NO</w:t>
            </w:r>
            <w:r>
              <w:rPr>
                <w:b/>
                <w:spacing w:val="-10"/>
                <w:w w:val="105"/>
                <w:sz w:val="16"/>
              </w:rPr>
              <w:t xml:space="preserve"> </w:t>
            </w:r>
            <w:r>
              <w:rPr>
                <w:b/>
                <w:spacing w:val="-2"/>
                <w:w w:val="105"/>
                <w:sz w:val="16"/>
              </w:rPr>
              <w:t>CORRIENTE</w:t>
            </w:r>
          </w:p>
        </w:tc>
        <w:tc>
          <w:tcPr>
            <w:tcW w:w="3752" w:type="dxa"/>
            <w:tcBorders>
              <w:top w:val="single" w:sz="4" w:space="0" w:color="8C8C8C"/>
              <w:bottom w:val="single" w:sz="4" w:space="0" w:color="8C8C8C"/>
            </w:tcBorders>
            <w:shd w:val="clear" w:color="auto" w:fill="F2F2F2"/>
          </w:tcPr>
          <w:p w14:paraId="4132B995" w14:textId="77777777" w:rsidR="00EF1D10" w:rsidRDefault="00AD1D2D">
            <w:pPr>
              <w:pStyle w:val="TableParagraph"/>
              <w:spacing w:before="74"/>
              <w:ind w:right="267"/>
              <w:rPr>
                <w:b/>
                <w:sz w:val="16"/>
              </w:rPr>
            </w:pPr>
            <w:r>
              <w:rPr>
                <w:b/>
                <w:sz w:val="16"/>
              </w:rPr>
              <w:t>39.085.563</w:t>
            </w:r>
            <w:r>
              <w:rPr>
                <w:b/>
                <w:spacing w:val="25"/>
                <w:sz w:val="16"/>
              </w:rPr>
              <w:t xml:space="preserve"> </w:t>
            </w:r>
            <w:r>
              <w:rPr>
                <w:b/>
                <w:spacing w:val="-10"/>
                <w:sz w:val="16"/>
              </w:rPr>
              <w:t>€</w:t>
            </w:r>
          </w:p>
        </w:tc>
        <w:tc>
          <w:tcPr>
            <w:tcW w:w="1474" w:type="dxa"/>
            <w:tcBorders>
              <w:top w:val="single" w:sz="4" w:space="0" w:color="8C8C8C"/>
              <w:bottom w:val="single" w:sz="4" w:space="0" w:color="8C8C8C"/>
            </w:tcBorders>
            <w:shd w:val="clear" w:color="auto" w:fill="F2F2F2"/>
          </w:tcPr>
          <w:p w14:paraId="52065B79" w14:textId="77777777" w:rsidR="00EF1D10" w:rsidRDefault="00AD1D2D">
            <w:pPr>
              <w:pStyle w:val="TableParagraph"/>
              <w:spacing w:before="74"/>
              <w:ind w:right="147"/>
              <w:rPr>
                <w:b/>
                <w:sz w:val="16"/>
              </w:rPr>
            </w:pPr>
            <w:r>
              <w:rPr>
                <w:b/>
                <w:sz w:val="16"/>
              </w:rPr>
              <w:t>41.662.684</w:t>
            </w:r>
            <w:r>
              <w:rPr>
                <w:b/>
                <w:spacing w:val="25"/>
                <w:sz w:val="16"/>
              </w:rPr>
              <w:t xml:space="preserve"> </w:t>
            </w:r>
            <w:r>
              <w:rPr>
                <w:b/>
                <w:spacing w:val="-10"/>
                <w:sz w:val="16"/>
              </w:rPr>
              <w:t>€</w:t>
            </w:r>
          </w:p>
        </w:tc>
      </w:tr>
    </w:tbl>
    <w:p w14:paraId="0F6FFC88" w14:textId="77777777" w:rsidR="00EF1D10" w:rsidRDefault="00EF1D10">
      <w:pPr>
        <w:pStyle w:val="Textoindependiente"/>
        <w:spacing w:before="9"/>
        <w:rPr>
          <w:i/>
          <w:sz w:val="6"/>
        </w:rPr>
      </w:pPr>
    </w:p>
    <w:tbl>
      <w:tblPr>
        <w:tblStyle w:val="TableNormal"/>
        <w:tblW w:w="0" w:type="auto"/>
        <w:tblInd w:w="695" w:type="dxa"/>
        <w:tblLayout w:type="fixed"/>
        <w:tblLook w:val="01E0" w:firstRow="1" w:lastRow="1" w:firstColumn="1" w:lastColumn="1" w:noHBand="0" w:noVBand="0"/>
      </w:tblPr>
      <w:tblGrid>
        <w:gridCol w:w="5866"/>
        <w:gridCol w:w="2670"/>
        <w:gridCol w:w="1429"/>
      </w:tblGrid>
      <w:tr w:rsidR="00EF1D10" w14:paraId="55992305" w14:textId="77777777">
        <w:trPr>
          <w:trHeight w:val="254"/>
        </w:trPr>
        <w:tc>
          <w:tcPr>
            <w:tcW w:w="5866" w:type="dxa"/>
            <w:tcBorders>
              <w:bottom w:val="single" w:sz="4" w:space="0" w:color="8C8C8C"/>
            </w:tcBorders>
          </w:tcPr>
          <w:p w14:paraId="5637962B" w14:textId="77777777" w:rsidR="00EF1D10" w:rsidRDefault="00AD1D2D">
            <w:pPr>
              <w:pStyle w:val="TableParagraph"/>
              <w:spacing w:before="0" w:line="183" w:lineRule="exact"/>
              <w:ind w:left="90"/>
              <w:jc w:val="left"/>
              <w:rPr>
                <w:sz w:val="16"/>
              </w:rPr>
            </w:pPr>
            <w:r>
              <w:rPr>
                <w:sz w:val="16"/>
              </w:rPr>
              <w:t>Inmovilizado</w:t>
            </w:r>
            <w:r>
              <w:rPr>
                <w:spacing w:val="27"/>
                <w:sz w:val="16"/>
              </w:rPr>
              <w:t xml:space="preserve"> </w:t>
            </w:r>
            <w:r>
              <w:rPr>
                <w:spacing w:val="-2"/>
                <w:sz w:val="16"/>
              </w:rPr>
              <w:t>intangible</w:t>
            </w:r>
          </w:p>
        </w:tc>
        <w:tc>
          <w:tcPr>
            <w:tcW w:w="2670" w:type="dxa"/>
            <w:tcBorders>
              <w:bottom w:val="single" w:sz="4" w:space="0" w:color="8C8C8C"/>
            </w:tcBorders>
          </w:tcPr>
          <w:p w14:paraId="2D88C245" w14:textId="77777777" w:rsidR="00EF1D10" w:rsidRDefault="00AD1D2D">
            <w:pPr>
              <w:pStyle w:val="TableParagraph"/>
              <w:spacing w:before="0" w:line="183" w:lineRule="exact"/>
              <w:ind w:right="313"/>
              <w:rPr>
                <w:sz w:val="16"/>
              </w:rPr>
            </w:pPr>
            <w:r>
              <w:rPr>
                <w:sz w:val="16"/>
              </w:rPr>
              <w:t>2.770.609</w:t>
            </w:r>
            <w:r>
              <w:rPr>
                <w:spacing w:val="22"/>
                <w:sz w:val="16"/>
              </w:rPr>
              <w:t xml:space="preserve"> </w:t>
            </w:r>
            <w:r>
              <w:rPr>
                <w:spacing w:val="-10"/>
                <w:sz w:val="16"/>
              </w:rPr>
              <w:t>€</w:t>
            </w:r>
          </w:p>
        </w:tc>
        <w:tc>
          <w:tcPr>
            <w:tcW w:w="1429" w:type="dxa"/>
            <w:tcBorders>
              <w:bottom w:val="single" w:sz="4" w:space="0" w:color="8C8C8C"/>
            </w:tcBorders>
          </w:tcPr>
          <w:p w14:paraId="729191F4" w14:textId="77777777" w:rsidR="00EF1D10" w:rsidRDefault="00AD1D2D">
            <w:pPr>
              <w:pStyle w:val="TableParagraph"/>
              <w:spacing w:before="0" w:line="183" w:lineRule="exact"/>
              <w:ind w:right="149"/>
              <w:rPr>
                <w:sz w:val="16"/>
              </w:rPr>
            </w:pPr>
            <w:r>
              <w:rPr>
                <w:sz w:val="16"/>
              </w:rPr>
              <w:t>2.987.498</w:t>
            </w:r>
            <w:r>
              <w:rPr>
                <w:spacing w:val="22"/>
                <w:sz w:val="16"/>
              </w:rPr>
              <w:t xml:space="preserve"> </w:t>
            </w:r>
            <w:r>
              <w:rPr>
                <w:spacing w:val="-10"/>
                <w:sz w:val="16"/>
              </w:rPr>
              <w:t>€</w:t>
            </w:r>
          </w:p>
        </w:tc>
      </w:tr>
      <w:tr w:rsidR="00EF1D10" w14:paraId="4FB0D625" w14:textId="77777777">
        <w:trPr>
          <w:trHeight w:val="327"/>
        </w:trPr>
        <w:tc>
          <w:tcPr>
            <w:tcW w:w="5866" w:type="dxa"/>
            <w:tcBorders>
              <w:top w:val="single" w:sz="4" w:space="0" w:color="8C8C8C"/>
              <w:bottom w:val="single" w:sz="4" w:space="0" w:color="8C8C8C"/>
            </w:tcBorders>
          </w:tcPr>
          <w:p w14:paraId="6EE14783" w14:textId="77777777" w:rsidR="00EF1D10" w:rsidRDefault="00AD1D2D">
            <w:pPr>
              <w:pStyle w:val="TableParagraph"/>
              <w:ind w:left="90"/>
              <w:jc w:val="left"/>
              <w:rPr>
                <w:sz w:val="16"/>
              </w:rPr>
            </w:pPr>
            <w:r>
              <w:rPr>
                <w:sz w:val="16"/>
              </w:rPr>
              <w:t>Inmovilizado</w:t>
            </w:r>
            <w:r>
              <w:rPr>
                <w:spacing w:val="27"/>
                <w:sz w:val="16"/>
              </w:rPr>
              <w:t xml:space="preserve"> </w:t>
            </w:r>
            <w:r>
              <w:rPr>
                <w:spacing w:val="-2"/>
                <w:sz w:val="16"/>
              </w:rPr>
              <w:t>material</w:t>
            </w:r>
          </w:p>
        </w:tc>
        <w:tc>
          <w:tcPr>
            <w:tcW w:w="2670" w:type="dxa"/>
            <w:tcBorders>
              <w:top w:val="single" w:sz="4" w:space="0" w:color="8C8C8C"/>
              <w:bottom w:val="single" w:sz="4" w:space="0" w:color="8C8C8C"/>
            </w:tcBorders>
          </w:tcPr>
          <w:p w14:paraId="53815E7B" w14:textId="77777777" w:rsidR="00EF1D10" w:rsidRDefault="00AD1D2D">
            <w:pPr>
              <w:pStyle w:val="TableParagraph"/>
              <w:ind w:right="313"/>
              <w:rPr>
                <w:sz w:val="16"/>
              </w:rPr>
            </w:pPr>
            <w:r>
              <w:rPr>
                <w:sz w:val="16"/>
              </w:rPr>
              <w:t>26.174.282</w:t>
            </w:r>
            <w:r>
              <w:rPr>
                <w:spacing w:val="25"/>
                <w:sz w:val="16"/>
              </w:rPr>
              <w:t xml:space="preserve"> </w:t>
            </w:r>
            <w:r>
              <w:rPr>
                <w:spacing w:val="-10"/>
                <w:sz w:val="16"/>
              </w:rPr>
              <w:t>€</w:t>
            </w:r>
          </w:p>
        </w:tc>
        <w:tc>
          <w:tcPr>
            <w:tcW w:w="1429" w:type="dxa"/>
            <w:tcBorders>
              <w:top w:val="single" w:sz="4" w:space="0" w:color="8C8C8C"/>
              <w:bottom w:val="single" w:sz="4" w:space="0" w:color="8C8C8C"/>
            </w:tcBorders>
          </w:tcPr>
          <w:p w14:paraId="2512721F" w14:textId="77777777" w:rsidR="00EF1D10" w:rsidRDefault="00AD1D2D">
            <w:pPr>
              <w:pStyle w:val="TableParagraph"/>
              <w:ind w:right="148"/>
              <w:rPr>
                <w:sz w:val="16"/>
              </w:rPr>
            </w:pPr>
            <w:r>
              <w:rPr>
                <w:sz w:val="16"/>
              </w:rPr>
              <w:t>24.891.404</w:t>
            </w:r>
            <w:r>
              <w:rPr>
                <w:spacing w:val="25"/>
                <w:sz w:val="16"/>
              </w:rPr>
              <w:t xml:space="preserve"> </w:t>
            </w:r>
            <w:r>
              <w:rPr>
                <w:spacing w:val="-10"/>
                <w:sz w:val="16"/>
              </w:rPr>
              <w:t>€</w:t>
            </w:r>
          </w:p>
        </w:tc>
      </w:tr>
      <w:tr w:rsidR="00EF1D10" w14:paraId="70D73AA4" w14:textId="77777777">
        <w:trPr>
          <w:trHeight w:val="327"/>
        </w:trPr>
        <w:tc>
          <w:tcPr>
            <w:tcW w:w="5866" w:type="dxa"/>
            <w:tcBorders>
              <w:top w:val="single" w:sz="4" w:space="0" w:color="8C8C8C"/>
              <w:bottom w:val="single" w:sz="4" w:space="0" w:color="8C8C8C"/>
            </w:tcBorders>
          </w:tcPr>
          <w:p w14:paraId="4E141CD6" w14:textId="77777777" w:rsidR="00EF1D10" w:rsidRDefault="00AD1D2D">
            <w:pPr>
              <w:pStyle w:val="TableParagraph"/>
              <w:ind w:left="90"/>
              <w:jc w:val="left"/>
              <w:rPr>
                <w:sz w:val="16"/>
              </w:rPr>
            </w:pPr>
            <w:r>
              <w:rPr>
                <w:sz w:val="16"/>
              </w:rPr>
              <w:t>Inversiones</w:t>
            </w:r>
            <w:r>
              <w:rPr>
                <w:spacing w:val="25"/>
                <w:sz w:val="16"/>
              </w:rPr>
              <w:t xml:space="preserve"> </w:t>
            </w:r>
            <w:r>
              <w:rPr>
                <w:spacing w:val="-2"/>
                <w:sz w:val="16"/>
              </w:rPr>
              <w:t>inmobiliarias</w:t>
            </w:r>
          </w:p>
        </w:tc>
        <w:tc>
          <w:tcPr>
            <w:tcW w:w="2670" w:type="dxa"/>
            <w:tcBorders>
              <w:top w:val="single" w:sz="4" w:space="0" w:color="8C8C8C"/>
              <w:bottom w:val="single" w:sz="4" w:space="0" w:color="8C8C8C"/>
            </w:tcBorders>
          </w:tcPr>
          <w:p w14:paraId="74A31DF2" w14:textId="77777777" w:rsidR="00EF1D10" w:rsidRDefault="00AD1D2D">
            <w:pPr>
              <w:pStyle w:val="TableParagraph"/>
              <w:ind w:right="313"/>
              <w:rPr>
                <w:sz w:val="16"/>
              </w:rPr>
            </w:pPr>
            <w:r>
              <w:rPr>
                <w:sz w:val="16"/>
              </w:rPr>
              <w:t>9.797.279</w:t>
            </w:r>
            <w:r>
              <w:rPr>
                <w:spacing w:val="22"/>
                <w:sz w:val="16"/>
              </w:rPr>
              <w:t xml:space="preserve"> </w:t>
            </w:r>
            <w:r>
              <w:rPr>
                <w:spacing w:val="-10"/>
                <w:sz w:val="16"/>
              </w:rPr>
              <w:t>€</w:t>
            </w:r>
          </w:p>
        </w:tc>
        <w:tc>
          <w:tcPr>
            <w:tcW w:w="1429" w:type="dxa"/>
            <w:tcBorders>
              <w:top w:val="single" w:sz="4" w:space="0" w:color="8C8C8C"/>
              <w:bottom w:val="single" w:sz="4" w:space="0" w:color="8C8C8C"/>
            </w:tcBorders>
          </w:tcPr>
          <w:p w14:paraId="30C0D5CF" w14:textId="77777777" w:rsidR="00EF1D10" w:rsidRDefault="00AD1D2D">
            <w:pPr>
              <w:pStyle w:val="TableParagraph"/>
              <w:ind w:right="148"/>
              <w:rPr>
                <w:sz w:val="16"/>
              </w:rPr>
            </w:pPr>
            <w:r>
              <w:rPr>
                <w:sz w:val="16"/>
              </w:rPr>
              <w:t>13.474.077</w:t>
            </w:r>
            <w:r>
              <w:rPr>
                <w:spacing w:val="25"/>
                <w:sz w:val="16"/>
              </w:rPr>
              <w:t xml:space="preserve"> </w:t>
            </w:r>
            <w:r>
              <w:rPr>
                <w:spacing w:val="-10"/>
                <w:sz w:val="16"/>
              </w:rPr>
              <w:t>€</w:t>
            </w:r>
          </w:p>
        </w:tc>
      </w:tr>
      <w:tr w:rsidR="00EF1D10" w14:paraId="5063DE13" w14:textId="77777777">
        <w:trPr>
          <w:trHeight w:val="327"/>
        </w:trPr>
        <w:tc>
          <w:tcPr>
            <w:tcW w:w="5866" w:type="dxa"/>
            <w:tcBorders>
              <w:top w:val="single" w:sz="4" w:space="0" w:color="8C8C8C"/>
              <w:bottom w:val="single" w:sz="4" w:space="0" w:color="8C8C8C"/>
            </w:tcBorders>
          </w:tcPr>
          <w:p w14:paraId="0BF19A9F" w14:textId="77777777" w:rsidR="00EF1D10" w:rsidRDefault="00AD1D2D">
            <w:pPr>
              <w:pStyle w:val="TableParagraph"/>
              <w:ind w:left="90"/>
              <w:jc w:val="left"/>
              <w:rPr>
                <w:sz w:val="16"/>
              </w:rPr>
            </w:pPr>
            <w:r>
              <w:rPr>
                <w:w w:val="105"/>
                <w:sz w:val="16"/>
              </w:rPr>
              <w:t>Inversiones</w:t>
            </w:r>
            <w:r>
              <w:rPr>
                <w:spacing w:val="-10"/>
                <w:w w:val="105"/>
                <w:sz w:val="16"/>
              </w:rPr>
              <w:t xml:space="preserve"> </w:t>
            </w:r>
            <w:r>
              <w:rPr>
                <w:w w:val="105"/>
                <w:sz w:val="16"/>
              </w:rPr>
              <w:t>en</w:t>
            </w:r>
            <w:r>
              <w:rPr>
                <w:spacing w:val="-9"/>
                <w:w w:val="105"/>
                <w:sz w:val="16"/>
              </w:rPr>
              <w:t xml:space="preserve"> </w:t>
            </w:r>
            <w:r>
              <w:rPr>
                <w:w w:val="105"/>
                <w:sz w:val="16"/>
              </w:rPr>
              <w:t>entidades</w:t>
            </w:r>
            <w:r>
              <w:rPr>
                <w:spacing w:val="-9"/>
                <w:w w:val="105"/>
                <w:sz w:val="16"/>
              </w:rPr>
              <w:t xml:space="preserve"> </w:t>
            </w:r>
            <w:r>
              <w:rPr>
                <w:w w:val="105"/>
                <w:sz w:val="16"/>
              </w:rPr>
              <w:t>del</w:t>
            </w:r>
            <w:r>
              <w:rPr>
                <w:spacing w:val="-9"/>
                <w:w w:val="105"/>
                <w:sz w:val="16"/>
              </w:rPr>
              <w:t xml:space="preserve"> </w:t>
            </w:r>
            <w:r>
              <w:rPr>
                <w:w w:val="105"/>
                <w:sz w:val="16"/>
              </w:rPr>
              <w:t>grupo</w:t>
            </w:r>
            <w:r>
              <w:rPr>
                <w:spacing w:val="-9"/>
                <w:w w:val="105"/>
                <w:sz w:val="16"/>
              </w:rPr>
              <w:t xml:space="preserve"> </w:t>
            </w:r>
            <w:r>
              <w:rPr>
                <w:w w:val="105"/>
                <w:sz w:val="16"/>
              </w:rPr>
              <w:t>y</w:t>
            </w:r>
            <w:r>
              <w:rPr>
                <w:spacing w:val="-9"/>
                <w:w w:val="105"/>
                <w:sz w:val="16"/>
              </w:rPr>
              <w:t xml:space="preserve"> </w:t>
            </w:r>
            <w:r>
              <w:rPr>
                <w:w w:val="105"/>
                <w:sz w:val="16"/>
              </w:rPr>
              <w:t>asociadas</w:t>
            </w:r>
            <w:r>
              <w:rPr>
                <w:spacing w:val="-9"/>
                <w:w w:val="105"/>
                <w:sz w:val="16"/>
              </w:rPr>
              <w:t xml:space="preserve"> </w:t>
            </w:r>
            <w:r>
              <w:rPr>
                <w:w w:val="105"/>
                <w:sz w:val="16"/>
              </w:rPr>
              <w:t>a</w:t>
            </w:r>
            <w:r>
              <w:rPr>
                <w:spacing w:val="-10"/>
                <w:w w:val="105"/>
                <w:sz w:val="16"/>
              </w:rPr>
              <w:t xml:space="preserve"> </w:t>
            </w:r>
            <w:r>
              <w:rPr>
                <w:w w:val="105"/>
                <w:sz w:val="16"/>
              </w:rPr>
              <w:t>largo</w:t>
            </w:r>
            <w:r>
              <w:rPr>
                <w:spacing w:val="-9"/>
                <w:w w:val="105"/>
                <w:sz w:val="16"/>
              </w:rPr>
              <w:t xml:space="preserve"> </w:t>
            </w:r>
            <w:r>
              <w:rPr>
                <w:spacing w:val="-2"/>
                <w:w w:val="105"/>
                <w:sz w:val="16"/>
              </w:rPr>
              <w:t>plazo</w:t>
            </w:r>
          </w:p>
        </w:tc>
        <w:tc>
          <w:tcPr>
            <w:tcW w:w="2670" w:type="dxa"/>
            <w:tcBorders>
              <w:top w:val="single" w:sz="4" w:space="0" w:color="8C8C8C"/>
              <w:bottom w:val="single" w:sz="4" w:space="0" w:color="8C8C8C"/>
            </w:tcBorders>
          </w:tcPr>
          <w:p w14:paraId="4EC56EBF" w14:textId="77777777" w:rsidR="00EF1D10" w:rsidRDefault="00EF1D10">
            <w:pPr>
              <w:pStyle w:val="TableParagraph"/>
              <w:spacing w:before="0"/>
              <w:jc w:val="left"/>
              <w:rPr>
                <w:rFonts w:ascii="Times New Roman"/>
                <w:sz w:val="16"/>
              </w:rPr>
            </w:pPr>
          </w:p>
        </w:tc>
        <w:tc>
          <w:tcPr>
            <w:tcW w:w="1429" w:type="dxa"/>
            <w:tcBorders>
              <w:top w:val="single" w:sz="4" w:space="0" w:color="8C8C8C"/>
              <w:bottom w:val="single" w:sz="4" w:space="0" w:color="8C8C8C"/>
            </w:tcBorders>
          </w:tcPr>
          <w:p w14:paraId="07367CF1" w14:textId="77777777" w:rsidR="00EF1D10" w:rsidRDefault="00EF1D10">
            <w:pPr>
              <w:pStyle w:val="TableParagraph"/>
              <w:spacing w:before="0"/>
              <w:jc w:val="left"/>
              <w:rPr>
                <w:rFonts w:ascii="Times New Roman"/>
                <w:sz w:val="16"/>
              </w:rPr>
            </w:pPr>
          </w:p>
        </w:tc>
      </w:tr>
      <w:tr w:rsidR="00EF1D10" w14:paraId="18F55995" w14:textId="77777777">
        <w:trPr>
          <w:trHeight w:val="327"/>
        </w:trPr>
        <w:tc>
          <w:tcPr>
            <w:tcW w:w="5866" w:type="dxa"/>
            <w:tcBorders>
              <w:top w:val="single" w:sz="4" w:space="0" w:color="8C8C8C"/>
              <w:bottom w:val="single" w:sz="4" w:space="0" w:color="8C8C8C"/>
            </w:tcBorders>
          </w:tcPr>
          <w:p w14:paraId="224B6568" w14:textId="77777777" w:rsidR="00EF1D10" w:rsidRDefault="00AD1D2D">
            <w:pPr>
              <w:pStyle w:val="TableParagraph"/>
              <w:ind w:left="90"/>
              <w:jc w:val="left"/>
              <w:rPr>
                <w:sz w:val="16"/>
              </w:rPr>
            </w:pPr>
            <w:r>
              <w:rPr>
                <w:w w:val="105"/>
                <w:sz w:val="16"/>
              </w:rPr>
              <w:t>Inversiones</w:t>
            </w:r>
            <w:r>
              <w:rPr>
                <w:spacing w:val="-12"/>
                <w:w w:val="105"/>
                <w:sz w:val="16"/>
              </w:rPr>
              <w:t xml:space="preserve"> </w:t>
            </w:r>
            <w:r>
              <w:rPr>
                <w:w w:val="105"/>
                <w:sz w:val="16"/>
              </w:rPr>
              <w:t>financieras</w:t>
            </w:r>
            <w:r>
              <w:rPr>
                <w:spacing w:val="-11"/>
                <w:w w:val="105"/>
                <w:sz w:val="16"/>
              </w:rPr>
              <w:t xml:space="preserve"> </w:t>
            </w:r>
            <w:r>
              <w:rPr>
                <w:w w:val="105"/>
                <w:sz w:val="16"/>
              </w:rPr>
              <w:t>a</w:t>
            </w:r>
            <w:r>
              <w:rPr>
                <w:spacing w:val="-12"/>
                <w:w w:val="105"/>
                <w:sz w:val="16"/>
              </w:rPr>
              <w:t xml:space="preserve"> </w:t>
            </w:r>
            <w:r>
              <w:rPr>
                <w:w w:val="105"/>
                <w:sz w:val="16"/>
              </w:rPr>
              <w:t>largo</w:t>
            </w:r>
            <w:r>
              <w:rPr>
                <w:spacing w:val="-11"/>
                <w:w w:val="105"/>
                <w:sz w:val="16"/>
              </w:rPr>
              <w:t xml:space="preserve"> </w:t>
            </w:r>
            <w:r>
              <w:rPr>
                <w:spacing w:val="-2"/>
                <w:w w:val="105"/>
                <w:sz w:val="16"/>
              </w:rPr>
              <w:t>plazo</w:t>
            </w:r>
          </w:p>
        </w:tc>
        <w:tc>
          <w:tcPr>
            <w:tcW w:w="2670" w:type="dxa"/>
            <w:tcBorders>
              <w:top w:val="single" w:sz="4" w:space="0" w:color="8C8C8C"/>
              <w:bottom w:val="single" w:sz="4" w:space="0" w:color="8C8C8C"/>
            </w:tcBorders>
          </w:tcPr>
          <w:p w14:paraId="417E0CD7" w14:textId="77777777" w:rsidR="00EF1D10" w:rsidRDefault="00AD1D2D">
            <w:pPr>
              <w:pStyle w:val="TableParagraph"/>
              <w:ind w:right="313"/>
              <w:rPr>
                <w:sz w:val="16"/>
              </w:rPr>
            </w:pPr>
            <w:r>
              <w:rPr>
                <w:sz w:val="16"/>
              </w:rPr>
              <w:t>343.393</w:t>
            </w:r>
            <w:r>
              <w:rPr>
                <w:spacing w:val="18"/>
                <w:sz w:val="16"/>
              </w:rPr>
              <w:t xml:space="preserve"> </w:t>
            </w:r>
            <w:r>
              <w:rPr>
                <w:spacing w:val="-10"/>
                <w:sz w:val="16"/>
              </w:rPr>
              <w:t>€</w:t>
            </w:r>
          </w:p>
        </w:tc>
        <w:tc>
          <w:tcPr>
            <w:tcW w:w="1429" w:type="dxa"/>
            <w:tcBorders>
              <w:top w:val="single" w:sz="4" w:space="0" w:color="8C8C8C"/>
              <w:bottom w:val="single" w:sz="4" w:space="0" w:color="8C8C8C"/>
            </w:tcBorders>
          </w:tcPr>
          <w:p w14:paraId="1BBF6794" w14:textId="77777777" w:rsidR="00EF1D10" w:rsidRDefault="00AD1D2D">
            <w:pPr>
              <w:pStyle w:val="TableParagraph"/>
              <w:ind w:right="148"/>
              <w:rPr>
                <w:sz w:val="16"/>
              </w:rPr>
            </w:pPr>
            <w:r>
              <w:rPr>
                <w:sz w:val="16"/>
              </w:rPr>
              <w:t>309.705</w:t>
            </w:r>
            <w:r>
              <w:rPr>
                <w:spacing w:val="18"/>
                <w:sz w:val="16"/>
              </w:rPr>
              <w:t xml:space="preserve"> </w:t>
            </w:r>
            <w:r>
              <w:rPr>
                <w:spacing w:val="-10"/>
                <w:sz w:val="16"/>
              </w:rPr>
              <w:t>€</w:t>
            </w:r>
          </w:p>
        </w:tc>
      </w:tr>
      <w:tr w:rsidR="00EF1D10" w14:paraId="44DA3EFF" w14:textId="77777777">
        <w:trPr>
          <w:trHeight w:val="327"/>
        </w:trPr>
        <w:tc>
          <w:tcPr>
            <w:tcW w:w="5866" w:type="dxa"/>
            <w:tcBorders>
              <w:top w:val="single" w:sz="4" w:space="0" w:color="8C8C8C"/>
              <w:bottom w:val="single" w:sz="4" w:space="0" w:color="8C8C8C"/>
            </w:tcBorders>
            <w:shd w:val="clear" w:color="auto" w:fill="F2F2F2"/>
          </w:tcPr>
          <w:p w14:paraId="177A612E" w14:textId="77777777" w:rsidR="00EF1D10" w:rsidRDefault="00AD1D2D">
            <w:pPr>
              <w:pStyle w:val="TableParagraph"/>
              <w:spacing w:before="74"/>
              <w:ind w:left="90"/>
              <w:jc w:val="left"/>
              <w:rPr>
                <w:b/>
                <w:sz w:val="16"/>
              </w:rPr>
            </w:pPr>
            <w:r>
              <w:rPr>
                <w:b/>
                <w:sz w:val="16"/>
              </w:rPr>
              <w:t>ACTIVO</w:t>
            </w:r>
            <w:r>
              <w:rPr>
                <w:b/>
                <w:spacing w:val="19"/>
                <w:sz w:val="16"/>
              </w:rPr>
              <w:t xml:space="preserve"> </w:t>
            </w:r>
            <w:r>
              <w:rPr>
                <w:b/>
                <w:spacing w:val="-2"/>
                <w:sz w:val="16"/>
              </w:rPr>
              <w:t>CORRIENTE</w:t>
            </w:r>
          </w:p>
        </w:tc>
        <w:tc>
          <w:tcPr>
            <w:tcW w:w="2670" w:type="dxa"/>
            <w:tcBorders>
              <w:top w:val="single" w:sz="4" w:space="0" w:color="8C8C8C"/>
              <w:bottom w:val="single" w:sz="4" w:space="0" w:color="8C8C8C"/>
            </w:tcBorders>
            <w:shd w:val="clear" w:color="auto" w:fill="F2F2F2"/>
          </w:tcPr>
          <w:p w14:paraId="4CEED017" w14:textId="77777777" w:rsidR="00EF1D10" w:rsidRDefault="00AD1D2D">
            <w:pPr>
              <w:pStyle w:val="TableParagraph"/>
              <w:spacing w:before="74"/>
              <w:ind w:right="313"/>
              <w:rPr>
                <w:b/>
                <w:sz w:val="16"/>
              </w:rPr>
            </w:pPr>
            <w:r>
              <w:rPr>
                <w:b/>
                <w:sz w:val="16"/>
              </w:rPr>
              <w:t>115.673.932</w:t>
            </w:r>
            <w:r>
              <w:rPr>
                <w:b/>
                <w:spacing w:val="27"/>
                <w:sz w:val="16"/>
              </w:rPr>
              <w:t xml:space="preserve"> </w:t>
            </w:r>
            <w:r>
              <w:rPr>
                <w:b/>
                <w:spacing w:val="-10"/>
                <w:sz w:val="16"/>
              </w:rPr>
              <w:t>€</w:t>
            </w:r>
          </w:p>
        </w:tc>
        <w:tc>
          <w:tcPr>
            <w:tcW w:w="1429" w:type="dxa"/>
            <w:tcBorders>
              <w:top w:val="single" w:sz="4" w:space="0" w:color="8C8C8C"/>
              <w:bottom w:val="single" w:sz="4" w:space="0" w:color="8C8C8C"/>
            </w:tcBorders>
            <w:shd w:val="clear" w:color="auto" w:fill="F2F2F2"/>
          </w:tcPr>
          <w:p w14:paraId="00B1ECE8" w14:textId="77777777" w:rsidR="00EF1D10" w:rsidRDefault="00AD1D2D">
            <w:pPr>
              <w:pStyle w:val="TableParagraph"/>
              <w:spacing w:before="74"/>
              <w:ind w:right="148"/>
              <w:rPr>
                <w:b/>
                <w:sz w:val="16"/>
              </w:rPr>
            </w:pPr>
            <w:r>
              <w:rPr>
                <w:b/>
                <w:sz w:val="16"/>
              </w:rPr>
              <w:t>99.294.177</w:t>
            </w:r>
            <w:r>
              <w:rPr>
                <w:b/>
                <w:spacing w:val="25"/>
                <w:sz w:val="16"/>
              </w:rPr>
              <w:t xml:space="preserve"> </w:t>
            </w:r>
            <w:r>
              <w:rPr>
                <w:b/>
                <w:spacing w:val="-10"/>
                <w:sz w:val="16"/>
              </w:rPr>
              <w:t>€</w:t>
            </w:r>
          </w:p>
        </w:tc>
      </w:tr>
      <w:tr w:rsidR="00EF1D10" w14:paraId="74DF18B3" w14:textId="77777777">
        <w:trPr>
          <w:trHeight w:val="327"/>
        </w:trPr>
        <w:tc>
          <w:tcPr>
            <w:tcW w:w="5866" w:type="dxa"/>
            <w:tcBorders>
              <w:top w:val="single" w:sz="4" w:space="0" w:color="8C8C8C"/>
              <w:bottom w:val="single" w:sz="4" w:space="0" w:color="8C8C8C"/>
            </w:tcBorders>
          </w:tcPr>
          <w:p w14:paraId="03AF97C1" w14:textId="77777777" w:rsidR="00EF1D10" w:rsidRDefault="00AD1D2D">
            <w:pPr>
              <w:pStyle w:val="TableParagraph"/>
              <w:ind w:left="90"/>
              <w:jc w:val="left"/>
              <w:rPr>
                <w:sz w:val="16"/>
              </w:rPr>
            </w:pPr>
            <w:r>
              <w:rPr>
                <w:spacing w:val="-2"/>
                <w:w w:val="105"/>
                <w:sz w:val="16"/>
              </w:rPr>
              <w:t>Existencias</w:t>
            </w:r>
          </w:p>
        </w:tc>
        <w:tc>
          <w:tcPr>
            <w:tcW w:w="2670" w:type="dxa"/>
            <w:tcBorders>
              <w:top w:val="single" w:sz="4" w:space="0" w:color="8C8C8C"/>
              <w:bottom w:val="single" w:sz="4" w:space="0" w:color="8C8C8C"/>
            </w:tcBorders>
          </w:tcPr>
          <w:p w14:paraId="025D8143" w14:textId="77777777" w:rsidR="00EF1D10" w:rsidRDefault="00AD1D2D">
            <w:pPr>
              <w:pStyle w:val="TableParagraph"/>
              <w:ind w:right="313"/>
              <w:rPr>
                <w:sz w:val="16"/>
              </w:rPr>
            </w:pPr>
            <w:r>
              <w:rPr>
                <w:sz w:val="16"/>
              </w:rPr>
              <w:t>301.633</w:t>
            </w:r>
            <w:r>
              <w:rPr>
                <w:spacing w:val="18"/>
                <w:sz w:val="16"/>
              </w:rPr>
              <w:t xml:space="preserve"> </w:t>
            </w:r>
            <w:r>
              <w:rPr>
                <w:spacing w:val="-10"/>
                <w:sz w:val="16"/>
              </w:rPr>
              <w:t>€</w:t>
            </w:r>
          </w:p>
        </w:tc>
        <w:tc>
          <w:tcPr>
            <w:tcW w:w="1429" w:type="dxa"/>
            <w:tcBorders>
              <w:top w:val="single" w:sz="4" w:space="0" w:color="8C8C8C"/>
              <w:bottom w:val="single" w:sz="4" w:space="0" w:color="8C8C8C"/>
            </w:tcBorders>
          </w:tcPr>
          <w:p w14:paraId="58349904" w14:textId="77777777" w:rsidR="00EF1D10" w:rsidRDefault="00AD1D2D">
            <w:pPr>
              <w:pStyle w:val="TableParagraph"/>
              <w:ind w:right="148"/>
              <w:rPr>
                <w:sz w:val="16"/>
              </w:rPr>
            </w:pPr>
            <w:r>
              <w:rPr>
                <w:sz w:val="16"/>
              </w:rPr>
              <w:t>549.233</w:t>
            </w:r>
            <w:r>
              <w:rPr>
                <w:spacing w:val="18"/>
                <w:sz w:val="16"/>
              </w:rPr>
              <w:t xml:space="preserve"> </w:t>
            </w:r>
            <w:r>
              <w:rPr>
                <w:spacing w:val="-10"/>
                <w:sz w:val="16"/>
              </w:rPr>
              <w:t>€</w:t>
            </w:r>
          </w:p>
        </w:tc>
      </w:tr>
      <w:tr w:rsidR="00EF1D10" w14:paraId="1DBCACFD" w14:textId="77777777">
        <w:trPr>
          <w:trHeight w:val="327"/>
        </w:trPr>
        <w:tc>
          <w:tcPr>
            <w:tcW w:w="5866" w:type="dxa"/>
            <w:tcBorders>
              <w:top w:val="single" w:sz="4" w:space="0" w:color="8C8C8C"/>
              <w:bottom w:val="single" w:sz="4" w:space="0" w:color="8C8C8C"/>
            </w:tcBorders>
          </w:tcPr>
          <w:p w14:paraId="2DC3919A" w14:textId="77777777" w:rsidR="00EF1D10" w:rsidRDefault="00AD1D2D">
            <w:pPr>
              <w:pStyle w:val="TableParagraph"/>
              <w:ind w:left="90"/>
              <w:jc w:val="left"/>
              <w:rPr>
                <w:sz w:val="16"/>
              </w:rPr>
            </w:pPr>
            <w:r>
              <w:rPr>
                <w:w w:val="105"/>
                <w:sz w:val="16"/>
              </w:rPr>
              <w:t>Usuarios</w:t>
            </w:r>
            <w:r>
              <w:rPr>
                <w:spacing w:val="-9"/>
                <w:w w:val="105"/>
                <w:sz w:val="16"/>
              </w:rPr>
              <w:t xml:space="preserve"> </w:t>
            </w:r>
            <w:r>
              <w:rPr>
                <w:w w:val="105"/>
                <w:sz w:val="16"/>
              </w:rPr>
              <w:t>y</w:t>
            </w:r>
            <w:r>
              <w:rPr>
                <w:spacing w:val="-9"/>
                <w:w w:val="105"/>
                <w:sz w:val="16"/>
              </w:rPr>
              <w:t xml:space="preserve"> </w:t>
            </w:r>
            <w:r>
              <w:rPr>
                <w:w w:val="105"/>
                <w:sz w:val="16"/>
              </w:rPr>
              <w:t>otros</w:t>
            </w:r>
            <w:r>
              <w:rPr>
                <w:spacing w:val="-9"/>
                <w:w w:val="105"/>
                <w:sz w:val="16"/>
              </w:rPr>
              <w:t xml:space="preserve"> </w:t>
            </w:r>
            <w:r>
              <w:rPr>
                <w:w w:val="105"/>
                <w:sz w:val="16"/>
              </w:rPr>
              <w:t>deudores</w:t>
            </w:r>
            <w:r>
              <w:rPr>
                <w:spacing w:val="-9"/>
                <w:w w:val="105"/>
                <w:sz w:val="16"/>
              </w:rPr>
              <w:t xml:space="preserve"> </w:t>
            </w:r>
            <w:r>
              <w:rPr>
                <w:w w:val="105"/>
                <w:sz w:val="16"/>
              </w:rPr>
              <w:t>de</w:t>
            </w:r>
            <w:r>
              <w:rPr>
                <w:spacing w:val="-9"/>
                <w:w w:val="105"/>
                <w:sz w:val="16"/>
              </w:rPr>
              <w:t xml:space="preserve"> </w:t>
            </w:r>
            <w:r>
              <w:rPr>
                <w:w w:val="105"/>
                <w:sz w:val="16"/>
              </w:rPr>
              <w:t>la</w:t>
            </w:r>
            <w:r>
              <w:rPr>
                <w:spacing w:val="-9"/>
                <w:w w:val="105"/>
                <w:sz w:val="16"/>
              </w:rPr>
              <w:t xml:space="preserve"> </w:t>
            </w:r>
            <w:r>
              <w:rPr>
                <w:w w:val="105"/>
                <w:sz w:val="16"/>
              </w:rPr>
              <w:t>actividad</w:t>
            </w:r>
            <w:r>
              <w:rPr>
                <w:spacing w:val="-8"/>
                <w:w w:val="105"/>
                <w:sz w:val="16"/>
              </w:rPr>
              <w:t xml:space="preserve"> </w:t>
            </w:r>
            <w:r>
              <w:rPr>
                <w:spacing w:val="-2"/>
                <w:w w:val="105"/>
                <w:sz w:val="16"/>
              </w:rPr>
              <w:t>propia</w:t>
            </w:r>
          </w:p>
        </w:tc>
        <w:tc>
          <w:tcPr>
            <w:tcW w:w="2670" w:type="dxa"/>
            <w:tcBorders>
              <w:top w:val="single" w:sz="4" w:space="0" w:color="8C8C8C"/>
              <w:bottom w:val="single" w:sz="4" w:space="0" w:color="8C8C8C"/>
            </w:tcBorders>
          </w:tcPr>
          <w:p w14:paraId="42B57D1D" w14:textId="77777777" w:rsidR="00EF1D10" w:rsidRDefault="00AD1D2D">
            <w:pPr>
              <w:pStyle w:val="TableParagraph"/>
              <w:ind w:right="313"/>
              <w:rPr>
                <w:sz w:val="16"/>
              </w:rPr>
            </w:pPr>
            <w:r>
              <w:rPr>
                <w:sz w:val="16"/>
              </w:rPr>
              <w:t>582.344</w:t>
            </w:r>
            <w:r>
              <w:rPr>
                <w:spacing w:val="18"/>
                <w:sz w:val="16"/>
              </w:rPr>
              <w:t xml:space="preserve"> </w:t>
            </w:r>
            <w:r>
              <w:rPr>
                <w:spacing w:val="-10"/>
                <w:sz w:val="16"/>
              </w:rPr>
              <w:t>€</w:t>
            </w:r>
          </w:p>
        </w:tc>
        <w:tc>
          <w:tcPr>
            <w:tcW w:w="1429" w:type="dxa"/>
            <w:tcBorders>
              <w:top w:val="single" w:sz="4" w:space="0" w:color="8C8C8C"/>
              <w:bottom w:val="single" w:sz="4" w:space="0" w:color="8C8C8C"/>
            </w:tcBorders>
          </w:tcPr>
          <w:p w14:paraId="478D95E7" w14:textId="77777777" w:rsidR="00EF1D10" w:rsidRDefault="00AD1D2D">
            <w:pPr>
              <w:pStyle w:val="TableParagraph"/>
              <w:ind w:right="148"/>
              <w:rPr>
                <w:sz w:val="16"/>
              </w:rPr>
            </w:pPr>
            <w:r>
              <w:rPr>
                <w:sz w:val="16"/>
              </w:rPr>
              <w:t>855.307</w:t>
            </w:r>
            <w:r>
              <w:rPr>
                <w:spacing w:val="18"/>
                <w:sz w:val="16"/>
              </w:rPr>
              <w:t xml:space="preserve"> </w:t>
            </w:r>
            <w:r>
              <w:rPr>
                <w:spacing w:val="-10"/>
                <w:sz w:val="16"/>
              </w:rPr>
              <w:t>€</w:t>
            </w:r>
          </w:p>
        </w:tc>
      </w:tr>
      <w:tr w:rsidR="00EF1D10" w14:paraId="6FA638DB" w14:textId="77777777">
        <w:trPr>
          <w:trHeight w:val="327"/>
        </w:trPr>
        <w:tc>
          <w:tcPr>
            <w:tcW w:w="5866" w:type="dxa"/>
            <w:tcBorders>
              <w:top w:val="single" w:sz="4" w:space="0" w:color="8C8C8C"/>
              <w:bottom w:val="single" w:sz="4" w:space="0" w:color="8C8C8C"/>
            </w:tcBorders>
          </w:tcPr>
          <w:p w14:paraId="6A45393A" w14:textId="77777777" w:rsidR="00EF1D10" w:rsidRDefault="00AD1D2D">
            <w:pPr>
              <w:pStyle w:val="TableParagraph"/>
              <w:ind w:left="90"/>
              <w:jc w:val="left"/>
              <w:rPr>
                <w:sz w:val="16"/>
              </w:rPr>
            </w:pPr>
            <w:r>
              <w:rPr>
                <w:sz w:val="16"/>
              </w:rPr>
              <w:t>Deudores</w:t>
            </w:r>
            <w:r>
              <w:rPr>
                <w:spacing w:val="21"/>
                <w:sz w:val="16"/>
              </w:rPr>
              <w:t xml:space="preserve"> </w:t>
            </w:r>
            <w:r>
              <w:rPr>
                <w:spacing w:val="-2"/>
                <w:sz w:val="16"/>
              </w:rPr>
              <w:t>Comerciales</w:t>
            </w:r>
          </w:p>
        </w:tc>
        <w:tc>
          <w:tcPr>
            <w:tcW w:w="2670" w:type="dxa"/>
            <w:tcBorders>
              <w:top w:val="single" w:sz="4" w:space="0" w:color="8C8C8C"/>
              <w:bottom w:val="single" w:sz="4" w:space="0" w:color="8C8C8C"/>
            </w:tcBorders>
          </w:tcPr>
          <w:p w14:paraId="7CB165AB" w14:textId="77777777" w:rsidR="00EF1D10" w:rsidRDefault="00AD1D2D">
            <w:pPr>
              <w:pStyle w:val="TableParagraph"/>
              <w:ind w:right="313"/>
              <w:rPr>
                <w:sz w:val="16"/>
              </w:rPr>
            </w:pPr>
            <w:r>
              <w:rPr>
                <w:sz w:val="16"/>
              </w:rPr>
              <w:t>6.328.338</w:t>
            </w:r>
            <w:r>
              <w:rPr>
                <w:spacing w:val="22"/>
                <w:sz w:val="16"/>
              </w:rPr>
              <w:t xml:space="preserve"> </w:t>
            </w:r>
            <w:r>
              <w:rPr>
                <w:spacing w:val="-10"/>
                <w:sz w:val="16"/>
              </w:rPr>
              <w:t>€</w:t>
            </w:r>
          </w:p>
        </w:tc>
        <w:tc>
          <w:tcPr>
            <w:tcW w:w="1429" w:type="dxa"/>
            <w:tcBorders>
              <w:top w:val="single" w:sz="4" w:space="0" w:color="8C8C8C"/>
              <w:bottom w:val="single" w:sz="4" w:space="0" w:color="8C8C8C"/>
            </w:tcBorders>
          </w:tcPr>
          <w:p w14:paraId="3C965E23" w14:textId="77777777" w:rsidR="00EF1D10" w:rsidRDefault="00AD1D2D">
            <w:pPr>
              <w:pStyle w:val="TableParagraph"/>
              <w:ind w:right="149"/>
              <w:rPr>
                <w:sz w:val="16"/>
              </w:rPr>
            </w:pPr>
            <w:r>
              <w:rPr>
                <w:sz w:val="16"/>
              </w:rPr>
              <w:t>5.289.588</w:t>
            </w:r>
            <w:r>
              <w:rPr>
                <w:spacing w:val="22"/>
                <w:sz w:val="16"/>
              </w:rPr>
              <w:t xml:space="preserve"> </w:t>
            </w:r>
            <w:r>
              <w:rPr>
                <w:spacing w:val="-10"/>
                <w:sz w:val="16"/>
              </w:rPr>
              <w:t>€</w:t>
            </w:r>
          </w:p>
        </w:tc>
      </w:tr>
      <w:tr w:rsidR="00EF1D10" w14:paraId="77C56683" w14:textId="77777777">
        <w:trPr>
          <w:trHeight w:val="327"/>
        </w:trPr>
        <w:tc>
          <w:tcPr>
            <w:tcW w:w="5866" w:type="dxa"/>
            <w:tcBorders>
              <w:top w:val="single" w:sz="4" w:space="0" w:color="8C8C8C"/>
              <w:bottom w:val="single" w:sz="4" w:space="0" w:color="8C8C8C"/>
            </w:tcBorders>
          </w:tcPr>
          <w:p w14:paraId="56E02916" w14:textId="77777777" w:rsidR="00EF1D10" w:rsidRDefault="00AD1D2D">
            <w:pPr>
              <w:pStyle w:val="TableParagraph"/>
              <w:ind w:left="90"/>
              <w:jc w:val="left"/>
              <w:rPr>
                <w:sz w:val="16"/>
              </w:rPr>
            </w:pPr>
            <w:r>
              <w:rPr>
                <w:w w:val="105"/>
                <w:sz w:val="16"/>
              </w:rPr>
              <w:t>Inversiones</w:t>
            </w:r>
            <w:r>
              <w:rPr>
                <w:spacing w:val="-10"/>
                <w:w w:val="105"/>
                <w:sz w:val="16"/>
              </w:rPr>
              <w:t xml:space="preserve"> </w:t>
            </w:r>
            <w:r>
              <w:rPr>
                <w:w w:val="105"/>
                <w:sz w:val="16"/>
              </w:rPr>
              <w:t>financieras</w:t>
            </w:r>
            <w:r>
              <w:rPr>
                <w:spacing w:val="-10"/>
                <w:w w:val="105"/>
                <w:sz w:val="16"/>
              </w:rPr>
              <w:t xml:space="preserve"> </w:t>
            </w:r>
            <w:r>
              <w:rPr>
                <w:w w:val="105"/>
                <w:sz w:val="16"/>
              </w:rPr>
              <w:t>y</w:t>
            </w:r>
            <w:r>
              <w:rPr>
                <w:spacing w:val="-10"/>
                <w:w w:val="105"/>
                <w:sz w:val="16"/>
              </w:rPr>
              <w:t xml:space="preserve"> </w:t>
            </w:r>
            <w:r>
              <w:rPr>
                <w:w w:val="105"/>
                <w:sz w:val="16"/>
              </w:rPr>
              <w:t>entidades</w:t>
            </w:r>
            <w:r>
              <w:rPr>
                <w:spacing w:val="-10"/>
                <w:w w:val="105"/>
                <w:sz w:val="16"/>
              </w:rPr>
              <w:t xml:space="preserve"> </w:t>
            </w:r>
            <w:r>
              <w:rPr>
                <w:w w:val="105"/>
                <w:sz w:val="16"/>
              </w:rPr>
              <w:t>del</w:t>
            </w:r>
            <w:r>
              <w:rPr>
                <w:spacing w:val="-10"/>
                <w:w w:val="105"/>
                <w:sz w:val="16"/>
              </w:rPr>
              <w:t xml:space="preserve"> </w:t>
            </w:r>
            <w:r>
              <w:rPr>
                <w:w w:val="105"/>
                <w:sz w:val="16"/>
              </w:rPr>
              <w:t>grupo</w:t>
            </w:r>
            <w:r>
              <w:rPr>
                <w:spacing w:val="-9"/>
                <w:w w:val="105"/>
                <w:sz w:val="16"/>
              </w:rPr>
              <w:t xml:space="preserve"> </w:t>
            </w:r>
            <w:r>
              <w:rPr>
                <w:w w:val="105"/>
                <w:sz w:val="16"/>
              </w:rPr>
              <w:t>a</w:t>
            </w:r>
            <w:r>
              <w:rPr>
                <w:spacing w:val="-10"/>
                <w:w w:val="105"/>
                <w:sz w:val="16"/>
              </w:rPr>
              <w:t xml:space="preserve"> </w:t>
            </w:r>
            <w:r>
              <w:rPr>
                <w:w w:val="105"/>
                <w:sz w:val="16"/>
              </w:rPr>
              <w:t>corto</w:t>
            </w:r>
            <w:r>
              <w:rPr>
                <w:spacing w:val="-10"/>
                <w:w w:val="105"/>
                <w:sz w:val="16"/>
              </w:rPr>
              <w:t xml:space="preserve"> </w:t>
            </w:r>
            <w:r>
              <w:rPr>
                <w:spacing w:val="-2"/>
                <w:w w:val="105"/>
                <w:sz w:val="16"/>
              </w:rPr>
              <w:t>plazo</w:t>
            </w:r>
          </w:p>
        </w:tc>
        <w:tc>
          <w:tcPr>
            <w:tcW w:w="2670" w:type="dxa"/>
            <w:tcBorders>
              <w:top w:val="single" w:sz="4" w:space="0" w:color="8C8C8C"/>
              <w:bottom w:val="single" w:sz="4" w:space="0" w:color="8C8C8C"/>
            </w:tcBorders>
          </w:tcPr>
          <w:p w14:paraId="709510D3" w14:textId="77777777" w:rsidR="00EF1D10" w:rsidRDefault="00AD1D2D">
            <w:pPr>
              <w:pStyle w:val="TableParagraph"/>
              <w:ind w:right="313"/>
              <w:rPr>
                <w:sz w:val="16"/>
              </w:rPr>
            </w:pPr>
            <w:r>
              <w:rPr>
                <w:sz w:val="16"/>
              </w:rPr>
              <w:t>27.052.345</w:t>
            </w:r>
            <w:r>
              <w:rPr>
                <w:spacing w:val="25"/>
                <w:sz w:val="16"/>
              </w:rPr>
              <w:t xml:space="preserve"> </w:t>
            </w:r>
            <w:r>
              <w:rPr>
                <w:spacing w:val="-10"/>
                <w:sz w:val="16"/>
              </w:rPr>
              <w:t>€</w:t>
            </w:r>
          </w:p>
        </w:tc>
        <w:tc>
          <w:tcPr>
            <w:tcW w:w="1429" w:type="dxa"/>
            <w:tcBorders>
              <w:top w:val="single" w:sz="4" w:space="0" w:color="8C8C8C"/>
              <w:bottom w:val="single" w:sz="4" w:space="0" w:color="8C8C8C"/>
            </w:tcBorders>
          </w:tcPr>
          <w:p w14:paraId="21B354B5" w14:textId="77777777" w:rsidR="00EF1D10" w:rsidRDefault="00AD1D2D">
            <w:pPr>
              <w:pStyle w:val="TableParagraph"/>
              <w:ind w:right="148"/>
              <w:rPr>
                <w:sz w:val="16"/>
              </w:rPr>
            </w:pPr>
            <w:r>
              <w:rPr>
                <w:sz w:val="16"/>
              </w:rPr>
              <w:t>31.074.593</w:t>
            </w:r>
            <w:r>
              <w:rPr>
                <w:spacing w:val="25"/>
                <w:sz w:val="16"/>
              </w:rPr>
              <w:t xml:space="preserve"> </w:t>
            </w:r>
            <w:r>
              <w:rPr>
                <w:spacing w:val="-10"/>
                <w:sz w:val="16"/>
              </w:rPr>
              <w:t>€</w:t>
            </w:r>
          </w:p>
        </w:tc>
      </w:tr>
      <w:tr w:rsidR="00EF1D10" w14:paraId="002495CC" w14:textId="77777777">
        <w:trPr>
          <w:trHeight w:val="327"/>
        </w:trPr>
        <w:tc>
          <w:tcPr>
            <w:tcW w:w="5866" w:type="dxa"/>
            <w:tcBorders>
              <w:top w:val="single" w:sz="4" w:space="0" w:color="8C8C8C"/>
              <w:bottom w:val="single" w:sz="4" w:space="0" w:color="8C8C8C"/>
            </w:tcBorders>
          </w:tcPr>
          <w:p w14:paraId="6AFAA9B8" w14:textId="77777777" w:rsidR="00EF1D10" w:rsidRDefault="00AD1D2D">
            <w:pPr>
              <w:pStyle w:val="TableParagraph"/>
              <w:ind w:left="90"/>
              <w:jc w:val="left"/>
              <w:rPr>
                <w:sz w:val="16"/>
              </w:rPr>
            </w:pPr>
            <w:r>
              <w:rPr>
                <w:sz w:val="16"/>
              </w:rPr>
              <w:t>Periodificaciones</w:t>
            </w:r>
            <w:r>
              <w:rPr>
                <w:spacing w:val="17"/>
                <w:sz w:val="16"/>
              </w:rPr>
              <w:t xml:space="preserve"> </w:t>
            </w:r>
            <w:r>
              <w:rPr>
                <w:sz w:val="16"/>
              </w:rPr>
              <w:t>a</w:t>
            </w:r>
            <w:r>
              <w:rPr>
                <w:spacing w:val="18"/>
                <w:sz w:val="16"/>
              </w:rPr>
              <w:t xml:space="preserve"> </w:t>
            </w:r>
            <w:r>
              <w:rPr>
                <w:sz w:val="16"/>
              </w:rPr>
              <w:t>corto</w:t>
            </w:r>
            <w:r>
              <w:rPr>
                <w:spacing w:val="17"/>
                <w:sz w:val="16"/>
              </w:rPr>
              <w:t xml:space="preserve"> </w:t>
            </w:r>
            <w:r>
              <w:rPr>
                <w:spacing w:val="-2"/>
                <w:sz w:val="16"/>
              </w:rPr>
              <w:t>plazo</w:t>
            </w:r>
          </w:p>
        </w:tc>
        <w:tc>
          <w:tcPr>
            <w:tcW w:w="2670" w:type="dxa"/>
            <w:tcBorders>
              <w:top w:val="single" w:sz="4" w:space="0" w:color="8C8C8C"/>
              <w:bottom w:val="single" w:sz="4" w:space="0" w:color="8C8C8C"/>
            </w:tcBorders>
          </w:tcPr>
          <w:p w14:paraId="2D4DFB0B" w14:textId="77777777" w:rsidR="00EF1D10" w:rsidRDefault="00AD1D2D">
            <w:pPr>
              <w:pStyle w:val="TableParagraph"/>
              <w:ind w:right="313"/>
              <w:rPr>
                <w:sz w:val="16"/>
              </w:rPr>
            </w:pPr>
            <w:r>
              <w:rPr>
                <w:w w:val="105"/>
                <w:sz w:val="16"/>
              </w:rPr>
              <w:t>45.806</w:t>
            </w:r>
            <w:r>
              <w:rPr>
                <w:spacing w:val="-12"/>
                <w:w w:val="105"/>
                <w:sz w:val="16"/>
              </w:rPr>
              <w:t xml:space="preserve"> </w:t>
            </w:r>
            <w:r>
              <w:rPr>
                <w:spacing w:val="-10"/>
                <w:w w:val="105"/>
                <w:sz w:val="16"/>
              </w:rPr>
              <w:t>€</w:t>
            </w:r>
          </w:p>
        </w:tc>
        <w:tc>
          <w:tcPr>
            <w:tcW w:w="1429" w:type="dxa"/>
            <w:tcBorders>
              <w:top w:val="single" w:sz="4" w:space="0" w:color="8C8C8C"/>
              <w:bottom w:val="single" w:sz="4" w:space="0" w:color="8C8C8C"/>
            </w:tcBorders>
          </w:tcPr>
          <w:p w14:paraId="23A4B0EF" w14:textId="77777777" w:rsidR="00EF1D10" w:rsidRDefault="00AD1D2D">
            <w:pPr>
              <w:pStyle w:val="TableParagraph"/>
              <w:ind w:right="148"/>
              <w:rPr>
                <w:sz w:val="16"/>
              </w:rPr>
            </w:pPr>
            <w:r>
              <w:rPr>
                <w:sz w:val="16"/>
              </w:rPr>
              <w:t>415.346</w:t>
            </w:r>
            <w:r>
              <w:rPr>
                <w:spacing w:val="18"/>
                <w:sz w:val="16"/>
              </w:rPr>
              <w:t xml:space="preserve"> </w:t>
            </w:r>
            <w:r>
              <w:rPr>
                <w:spacing w:val="-10"/>
                <w:sz w:val="16"/>
              </w:rPr>
              <w:t>€</w:t>
            </w:r>
          </w:p>
        </w:tc>
      </w:tr>
      <w:tr w:rsidR="00EF1D10" w14:paraId="660179B8" w14:textId="77777777">
        <w:trPr>
          <w:trHeight w:val="327"/>
        </w:trPr>
        <w:tc>
          <w:tcPr>
            <w:tcW w:w="5866" w:type="dxa"/>
            <w:tcBorders>
              <w:top w:val="single" w:sz="4" w:space="0" w:color="8C8C8C"/>
              <w:bottom w:val="single" w:sz="4" w:space="0" w:color="8C8C8C"/>
            </w:tcBorders>
          </w:tcPr>
          <w:p w14:paraId="169365D7" w14:textId="77777777" w:rsidR="00EF1D10" w:rsidRDefault="00AD1D2D">
            <w:pPr>
              <w:pStyle w:val="TableParagraph"/>
              <w:ind w:left="90"/>
              <w:jc w:val="left"/>
              <w:rPr>
                <w:sz w:val="16"/>
              </w:rPr>
            </w:pPr>
            <w:r>
              <w:rPr>
                <w:w w:val="105"/>
                <w:sz w:val="16"/>
              </w:rPr>
              <w:t>Efectivo</w:t>
            </w:r>
            <w:r>
              <w:rPr>
                <w:spacing w:val="-10"/>
                <w:w w:val="105"/>
                <w:sz w:val="16"/>
              </w:rPr>
              <w:t xml:space="preserve"> </w:t>
            </w:r>
            <w:r>
              <w:rPr>
                <w:w w:val="105"/>
                <w:sz w:val="16"/>
              </w:rPr>
              <w:t>y</w:t>
            </w:r>
            <w:r>
              <w:rPr>
                <w:spacing w:val="-9"/>
                <w:w w:val="105"/>
                <w:sz w:val="16"/>
              </w:rPr>
              <w:t xml:space="preserve"> </w:t>
            </w:r>
            <w:r>
              <w:rPr>
                <w:w w:val="105"/>
                <w:sz w:val="16"/>
              </w:rPr>
              <w:t>otros</w:t>
            </w:r>
            <w:r>
              <w:rPr>
                <w:spacing w:val="-10"/>
                <w:w w:val="105"/>
                <w:sz w:val="16"/>
              </w:rPr>
              <w:t xml:space="preserve"> </w:t>
            </w:r>
            <w:r>
              <w:rPr>
                <w:w w:val="105"/>
                <w:sz w:val="16"/>
              </w:rPr>
              <w:t>activos</w:t>
            </w:r>
            <w:r>
              <w:rPr>
                <w:spacing w:val="-9"/>
                <w:w w:val="105"/>
                <w:sz w:val="16"/>
              </w:rPr>
              <w:t xml:space="preserve"> </w:t>
            </w:r>
            <w:r>
              <w:rPr>
                <w:w w:val="105"/>
                <w:sz w:val="16"/>
              </w:rPr>
              <w:t>líquidos</w:t>
            </w:r>
            <w:r>
              <w:rPr>
                <w:spacing w:val="-10"/>
                <w:w w:val="105"/>
                <w:sz w:val="16"/>
              </w:rPr>
              <w:t xml:space="preserve"> </w:t>
            </w:r>
            <w:r>
              <w:rPr>
                <w:spacing w:val="-2"/>
                <w:w w:val="105"/>
                <w:sz w:val="16"/>
              </w:rPr>
              <w:t>equivalentes</w:t>
            </w:r>
          </w:p>
        </w:tc>
        <w:tc>
          <w:tcPr>
            <w:tcW w:w="2670" w:type="dxa"/>
            <w:tcBorders>
              <w:top w:val="single" w:sz="4" w:space="0" w:color="8C8C8C"/>
              <w:bottom w:val="single" w:sz="4" w:space="0" w:color="8C8C8C"/>
            </w:tcBorders>
          </w:tcPr>
          <w:p w14:paraId="2FB69B76" w14:textId="77777777" w:rsidR="00EF1D10" w:rsidRDefault="00AD1D2D">
            <w:pPr>
              <w:pStyle w:val="TableParagraph"/>
              <w:ind w:right="313"/>
              <w:rPr>
                <w:sz w:val="16"/>
              </w:rPr>
            </w:pPr>
            <w:r>
              <w:rPr>
                <w:sz w:val="16"/>
              </w:rPr>
              <w:t>81.363.466</w:t>
            </w:r>
            <w:r>
              <w:rPr>
                <w:spacing w:val="25"/>
                <w:sz w:val="16"/>
              </w:rPr>
              <w:t xml:space="preserve"> </w:t>
            </w:r>
            <w:r>
              <w:rPr>
                <w:spacing w:val="-10"/>
                <w:sz w:val="16"/>
              </w:rPr>
              <w:t>€</w:t>
            </w:r>
          </w:p>
        </w:tc>
        <w:tc>
          <w:tcPr>
            <w:tcW w:w="1429" w:type="dxa"/>
            <w:tcBorders>
              <w:top w:val="single" w:sz="4" w:space="0" w:color="8C8C8C"/>
              <w:bottom w:val="single" w:sz="4" w:space="0" w:color="8C8C8C"/>
            </w:tcBorders>
          </w:tcPr>
          <w:p w14:paraId="0B76C21D" w14:textId="77777777" w:rsidR="00EF1D10" w:rsidRDefault="00AD1D2D">
            <w:pPr>
              <w:pStyle w:val="TableParagraph"/>
              <w:ind w:right="148"/>
              <w:rPr>
                <w:sz w:val="16"/>
              </w:rPr>
            </w:pPr>
            <w:r>
              <w:rPr>
                <w:sz w:val="16"/>
              </w:rPr>
              <w:t>61.110.110</w:t>
            </w:r>
            <w:r>
              <w:rPr>
                <w:spacing w:val="25"/>
                <w:sz w:val="16"/>
              </w:rPr>
              <w:t xml:space="preserve"> </w:t>
            </w:r>
            <w:r>
              <w:rPr>
                <w:spacing w:val="-10"/>
                <w:sz w:val="16"/>
              </w:rPr>
              <w:t>€</w:t>
            </w:r>
          </w:p>
        </w:tc>
      </w:tr>
    </w:tbl>
    <w:p w14:paraId="61A787F8" w14:textId="77777777" w:rsidR="00EF1D10" w:rsidRDefault="00EF1D10">
      <w:pPr>
        <w:pStyle w:val="Textoindependiente"/>
        <w:spacing w:before="41" w:after="1"/>
        <w:rPr>
          <w:i/>
          <w:sz w:val="20"/>
        </w:rPr>
      </w:pPr>
    </w:p>
    <w:tbl>
      <w:tblPr>
        <w:tblStyle w:val="TableNormal"/>
        <w:tblW w:w="0" w:type="auto"/>
        <w:tblInd w:w="695" w:type="dxa"/>
        <w:tblLayout w:type="fixed"/>
        <w:tblLook w:val="01E0" w:firstRow="1" w:lastRow="1" w:firstColumn="1" w:lastColumn="1" w:noHBand="0" w:noVBand="0"/>
      </w:tblPr>
      <w:tblGrid>
        <w:gridCol w:w="5117"/>
        <w:gridCol w:w="3372"/>
        <w:gridCol w:w="1474"/>
      </w:tblGrid>
      <w:tr w:rsidR="00EF1D10" w14:paraId="62B65D20" w14:textId="77777777">
        <w:trPr>
          <w:trHeight w:val="328"/>
        </w:trPr>
        <w:tc>
          <w:tcPr>
            <w:tcW w:w="5117" w:type="dxa"/>
            <w:tcBorders>
              <w:bottom w:val="single" w:sz="4" w:space="0" w:color="8C8C8C"/>
            </w:tcBorders>
            <w:shd w:val="clear" w:color="auto" w:fill="DADADA"/>
          </w:tcPr>
          <w:p w14:paraId="73182628" w14:textId="77777777" w:rsidR="00EF1D10" w:rsidRDefault="00AD1D2D">
            <w:pPr>
              <w:pStyle w:val="TableParagraph"/>
              <w:spacing w:before="75"/>
              <w:ind w:left="90"/>
              <w:jc w:val="left"/>
              <w:rPr>
                <w:b/>
                <w:sz w:val="16"/>
              </w:rPr>
            </w:pPr>
            <w:proofErr w:type="gramStart"/>
            <w:r>
              <w:rPr>
                <w:b/>
                <w:sz w:val="16"/>
              </w:rPr>
              <w:t>TOTAL</w:t>
            </w:r>
            <w:proofErr w:type="gramEnd"/>
            <w:r>
              <w:rPr>
                <w:b/>
                <w:spacing w:val="16"/>
                <w:sz w:val="16"/>
              </w:rPr>
              <w:t xml:space="preserve"> </w:t>
            </w:r>
            <w:r>
              <w:rPr>
                <w:b/>
                <w:sz w:val="16"/>
              </w:rPr>
              <w:t>PATRIMONIO</w:t>
            </w:r>
            <w:r>
              <w:rPr>
                <w:b/>
                <w:spacing w:val="17"/>
                <w:sz w:val="16"/>
              </w:rPr>
              <w:t xml:space="preserve"> </w:t>
            </w:r>
            <w:r>
              <w:rPr>
                <w:b/>
                <w:sz w:val="16"/>
              </w:rPr>
              <w:t>NETO</w:t>
            </w:r>
            <w:r>
              <w:rPr>
                <w:b/>
                <w:spacing w:val="17"/>
                <w:sz w:val="16"/>
              </w:rPr>
              <w:t xml:space="preserve"> </w:t>
            </w:r>
            <w:r>
              <w:rPr>
                <w:b/>
                <w:sz w:val="16"/>
              </w:rPr>
              <w:t>Y</w:t>
            </w:r>
            <w:r>
              <w:rPr>
                <w:b/>
                <w:spacing w:val="17"/>
                <w:sz w:val="16"/>
              </w:rPr>
              <w:t xml:space="preserve"> </w:t>
            </w:r>
            <w:r>
              <w:rPr>
                <w:b/>
                <w:spacing w:val="-2"/>
                <w:sz w:val="16"/>
              </w:rPr>
              <w:t>PASIVO</w:t>
            </w:r>
          </w:p>
        </w:tc>
        <w:tc>
          <w:tcPr>
            <w:tcW w:w="3372" w:type="dxa"/>
            <w:tcBorders>
              <w:bottom w:val="single" w:sz="4" w:space="0" w:color="8C8C8C"/>
            </w:tcBorders>
            <w:shd w:val="clear" w:color="auto" w:fill="DADADA"/>
          </w:tcPr>
          <w:p w14:paraId="007CD069" w14:textId="77777777" w:rsidR="00EF1D10" w:rsidRDefault="00AD1D2D">
            <w:pPr>
              <w:pStyle w:val="TableParagraph"/>
              <w:spacing w:before="75"/>
              <w:ind w:right="266"/>
              <w:rPr>
                <w:b/>
                <w:sz w:val="16"/>
              </w:rPr>
            </w:pPr>
            <w:r>
              <w:rPr>
                <w:b/>
                <w:sz w:val="16"/>
              </w:rPr>
              <w:t>154.759.495</w:t>
            </w:r>
            <w:r>
              <w:rPr>
                <w:b/>
                <w:spacing w:val="27"/>
                <w:sz w:val="16"/>
              </w:rPr>
              <w:t xml:space="preserve"> </w:t>
            </w:r>
            <w:r>
              <w:rPr>
                <w:b/>
                <w:spacing w:val="-10"/>
                <w:sz w:val="16"/>
              </w:rPr>
              <w:t>€</w:t>
            </w:r>
          </w:p>
        </w:tc>
        <w:tc>
          <w:tcPr>
            <w:tcW w:w="1474" w:type="dxa"/>
            <w:tcBorders>
              <w:bottom w:val="single" w:sz="4" w:space="0" w:color="8C8C8C"/>
            </w:tcBorders>
            <w:shd w:val="clear" w:color="auto" w:fill="DADADA"/>
          </w:tcPr>
          <w:p w14:paraId="4F53F3A2" w14:textId="77777777" w:rsidR="00EF1D10" w:rsidRDefault="00AD1D2D">
            <w:pPr>
              <w:pStyle w:val="TableParagraph"/>
              <w:spacing w:before="75"/>
              <w:ind w:right="146"/>
              <w:rPr>
                <w:b/>
                <w:sz w:val="16"/>
              </w:rPr>
            </w:pPr>
            <w:r>
              <w:rPr>
                <w:b/>
                <w:sz w:val="16"/>
              </w:rPr>
              <w:t>140.956.861</w:t>
            </w:r>
            <w:r>
              <w:rPr>
                <w:b/>
                <w:spacing w:val="27"/>
                <w:sz w:val="16"/>
              </w:rPr>
              <w:t xml:space="preserve"> </w:t>
            </w:r>
            <w:r>
              <w:rPr>
                <w:b/>
                <w:spacing w:val="-10"/>
                <w:sz w:val="16"/>
              </w:rPr>
              <w:t>€</w:t>
            </w:r>
          </w:p>
        </w:tc>
      </w:tr>
      <w:tr w:rsidR="00EF1D10" w14:paraId="539C7D32" w14:textId="77777777">
        <w:trPr>
          <w:trHeight w:val="327"/>
        </w:trPr>
        <w:tc>
          <w:tcPr>
            <w:tcW w:w="5117" w:type="dxa"/>
            <w:tcBorders>
              <w:top w:val="single" w:sz="4" w:space="0" w:color="8C8C8C"/>
              <w:bottom w:val="single" w:sz="4" w:space="0" w:color="8C8C8C"/>
            </w:tcBorders>
            <w:shd w:val="clear" w:color="auto" w:fill="F2F2F2"/>
          </w:tcPr>
          <w:p w14:paraId="091F80AD" w14:textId="77777777" w:rsidR="00EF1D10" w:rsidRDefault="00AD1D2D">
            <w:pPr>
              <w:pStyle w:val="TableParagraph"/>
              <w:spacing w:before="74"/>
              <w:ind w:left="90"/>
              <w:jc w:val="left"/>
              <w:rPr>
                <w:b/>
                <w:sz w:val="16"/>
              </w:rPr>
            </w:pPr>
            <w:r>
              <w:rPr>
                <w:b/>
                <w:sz w:val="16"/>
              </w:rPr>
              <w:t>PATRIMONIO</w:t>
            </w:r>
            <w:r>
              <w:rPr>
                <w:b/>
                <w:spacing w:val="31"/>
                <w:sz w:val="16"/>
              </w:rPr>
              <w:t xml:space="preserve"> </w:t>
            </w:r>
            <w:r>
              <w:rPr>
                <w:b/>
                <w:spacing w:val="-4"/>
                <w:sz w:val="16"/>
              </w:rPr>
              <w:t>NETO</w:t>
            </w:r>
          </w:p>
        </w:tc>
        <w:tc>
          <w:tcPr>
            <w:tcW w:w="3372" w:type="dxa"/>
            <w:tcBorders>
              <w:top w:val="single" w:sz="4" w:space="0" w:color="8C8C8C"/>
              <w:bottom w:val="single" w:sz="4" w:space="0" w:color="8C8C8C"/>
            </w:tcBorders>
            <w:shd w:val="clear" w:color="auto" w:fill="F2F2F2"/>
          </w:tcPr>
          <w:p w14:paraId="18981D7B" w14:textId="77777777" w:rsidR="00EF1D10" w:rsidRDefault="00AD1D2D">
            <w:pPr>
              <w:pStyle w:val="TableParagraph"/>
              <w:spacing w:before="74"/>
              <w:ind w:right="266"/>
              <w:rPr>
                <w:b/>
                <w:sz w:val="16"/>
              </w:rPr>
            </w:pPr>
            <w:r>
              <w:rPr>
                <w:b/>
                <w:sz w:val="16"/>
              </w:rPr>
              <w:t>126.490.404</w:t>
            </w:r>
            <w:r>
              <w:rPr>
                <w:b/>
                <w:spacing w:val="27"/>
                <w:sz w:val="16"/>
              </w:rPr>
              <w:t xml:space="preserve"> </w:t>
            </w:r>
            <w:r>
              <w:rPr>
                <w:b/>
                <w:spacing w:val="-10"/>
                <w:sz w:val="16"/>
              </w:rPr>
              <w:t>€</w:t>
            </w:r>
          </w:p>
        </w:tc>
        <w:tc>
          <w:tcPr>
            <w:tcW w:w="1474" w:type="dxa"/>
            <w:tcBorders>
              <w:top w:val="single" w:sz="4" w:space="0" w:color="8C8C8C"/>
              <w:bottom w:val="single" w:sz="4" w:space="0" w:color="8C8C8C"/>
            </w:tcBorders>
            <w:shd w:val="clear" w:color="auto" w:fill="F2F2F2"/>
          </w:tcPr>
          <w:p w14:paraId="1EAFA6BE" w14:textId="77777777" w:rsidR="00EF1D10" w:rsidRDefault="00AD1D2D">
            <w:pPr>
              <w:pStyle w:val="TableParagraph"/>
              <w:spacing w:before="74"/>
              <w:ind w:right="146"/>
              <w:rPr>
                <w:b/>
                <w:sz w:val="16"/>
              </w:rPr>
            </w:pPr>
            <w:r>
              <w:rPr>
                <w:b/>
                <w:sz w:val="16"/>
              </w:rPr>
              <w:t>117.749.525</w:t>
            </w:r>
            <w:r>
              <w:rPr>
                <w:b/>
                <w:spacing w:val="27"/>
                <w:sz w:val="16"/>
              </w:rPr>
              <w:t xml:space="preserve"> </w:t>
            </w:r>
            <w:r>
              <w:rPr>
                <w:b/>
                <w:spacing w:val="-10"/>
                <w:sz w:val="16"/>
              </w:rPr>
              <w:t>€</w:t>
            </w:r>
          </w:p>
        </w:tc>
      </w:tr>
    </w:tbl>
    <w:p w14:paraId="357BCD84" w14:textId="77777777" w:rsidR="00EF1D10" w:rsidRDefault="00EF1D10">
      <w:pPr>
        <w:pStyle w:val="Textoindependiente"/>
        <w:spacing w:before="10" w:after="1"/>
        <w:rPr>
          <w:i/>
          <w:sz w:val="6"/>
        </w:rPr>
      </w:pPr>
    </w:p>
    <w:tbl>
      <w:tblPr>
        <w:tblStyle w:val="TableNormal"/>
        <w:tblW w:w="0" w:type="auto"/>
        <w:tblInd w:w="695" w:type="dxa"/>
        <w:tblLayout w:type="fixed"/>
        <w:tblLook w:val="01E0" w:firstRow="1" w:lastRow="1" w:firstColumn="1" w:lastColumn="1" w:noHBand="0" w:noVBand="0"/>
      </w:tblPr>
      <w:tblGrid>
        <w:gridCol w:w="5484"/>
        <w:gridCol w:w="3051"/>
        <w:gridCol w:w="1429"/>
      </w:tblGrid>
      <w:tr w:rsidR="00EF1D10" w14:paraId="2090C624" w14:textId="77777777">
        <w:trPr>
          <w:trHeight w:val="252"/>
        </w:trPr>
        <w:tc>
          <w:tcPr>
            <w:tcW w:w="5484" w:type="dxa"/>
            <w:tcBorders>
              <w:bottom w:val="single" w:sz="4" w:space="0" w:color="8C8C8C"/>
            </w:tcBorders>
          </w:tcPr>
          <w:p w14:paraId="69881F6F" w14:textId="77777777" w:rsidR="00EF1D10" w:rsidRDefault="00AD1D2D">
            <w:pPr>
              <w:pStyle w:val="TableParagraph"/>
              <w:spacing w:before="0" w:line="183" w:lineRule="exact"/>
              <w:ind w:left="90"/>
              <w:jc w:val="left"/>
              <w:rPr>
                <w:b/>
                <w:sz w:val="16"/>
              </w:rPr>
            </w:pPr>
            <w:r>
              <w:rPr>
                <w:b/>
                <w:sz w:val="16"/>
              </w:rPr>
              <w:t>Fondos</w:t>
            </w:r>
            <w:r>
              <w:rPr>
                <w:b/>
                <w:spacing w:val="18"/>
                <w:sz w:val="16"/>
              </w:rPr>
              <w:t xml:space="preserve"> </w:t>
            </w:r>
            <w:r>
              <w:rPr>
                <w:b/>
                <w:spacing w:val="-2"/>
                <w:sz w:val="16"/>
              </w:rPr>
              <w:t>propios</w:t>
            </w:r>
          </w:p>
        </w:tc>
        <w:tc>
          <w:tcPr>
            <w:tcW w:w="3051" w:type="dxa"/>
            <w:tcBorders>
              <w:bottom w:val="single" w:sz="4" w:space="0" w:color="8C8C8C"/>
            </w:tcBorders>
          </w:tcPr>
          <w:p w14:paraId="262AE767" w14:textId="77777777" w:rsidR="00EF1D10" w:rsidRDefault="00AD1D2D">
            <w:pPr>
              <w:pStyle w:val="TableParagraph"/>
              <w:spacing w:before="0" w:line="183" w:lineRule="exact"/>
              <w:ind w:right="312"/>
              <w:rPr>
                <w:b/>
                <w:sz w:val="16"/>
              </w:rPr>
            </w:pPr>
            <w:r>
              <w:rPr>
                <w:b/>
                <w:sz w:val="16"/>
              </w:rPr>
              <w:t>109.887.806</w:t>
            </w:r>
            <w:r>
              <w:rPr>
                <w:b/>
                <w:spacing w:val="27"/>
                <w:sz w:val="16"/>
              </w:rPr>
              <w:t xml:space="preserve"> </w:t>
            </w:r>
            <w:r>
              <w:rPr>
                <w:b/>
                <w:spacing w:val="-10"/>
                <w:sz w:val="16"/>
              </w:rPr>
              <w:t>€</w:t>
            </w:r>
          </w:p>
        </w:tc>
        <w:tc>
          <w:tcPr>
            <w:tcW w:w="1429" w:type="dxa"/>
            <w:tcBorders>
              <w:bottom w:val="single" w:sz="4" w:space="0" w:color="8C8C8C"/>
            </w:tcBorders>
          </w:tcPr>
          <w:p w14:paraId="56FC1A7B" w14:textId="77777777" w:rsidR="00EF1D10" w:rsidRDefault="00AD1D2D">
            <w:pPr>
              <w:pStyle w:val="TableParagraph"/>
              <w:spacing w:before="0" w:line="183" w:lineRule="exact"/>
              <w:ind w:right="147"/>
              <w:rPr>
                <w:b/>
                <w:sz w:val="16"/>
              </w:rPr>
            </w:pPr>
            <w:r>
              <w:rPr>
                <w:b/>
                <w:sz w:val="16"/>
              </w:rPr>
              <w:t>98.056.560</w:t>
            </w:r>
            <w:r>
              <w:rPr>
                <w:b/>
                <w:spacing w:val="25"/>
                <w:sz w:val="16"/>
              </w:rPr>
              <w:t xml:space="preserve"> </w:t>
            </w:r>
            <w:r>
              <w:rPr>
                <w:b/>
                <w:spacing w:val="-10"/>
                <w:sz w:val="16"/>
              </w:rPr>
              <w:t>€</w:t>
            </w:r>
          </w:p>
        </w:tc>
      </w:tr>
      <w:tr w:rsidR="00EF1D10" w14:paraId="18AAE64B" w14:textId="77777777">
        <w:trPr>
          <w:trHeight w:val="327"/>
        </w:trPr>
        <w:tc>
          <w:tcPr>
            <w:tcW w:w="5484" w:type="dxa"/>
            <w:tcBorders>
              <w:top w:val="single" w:sz="4" w:space="0" w:color="8C8C8C"/>
              <w:bottom w:val="single" w:sz="4" w:space="0" w:color="8C8C8C"/>
            </w:tcBorders>
          </w:tcPr>
          <w:p w14:paraId="6D0E044E" w14:textId="77777777" w:rsidR="00EF1D10" w:rsidRDefault="00AD1D2D">
            <w:pPr>
              <w:pStyle w:val="TableParagraph"/>
              <w:ind w:left="300"/>
              <w:jc w:val="left"/>
              <w:rPr>
                <w:sz w:val="16"/>
              </w:rPr>
            </w:pPr>
            <w:r>
              <w:rPr>
                <w:sz w:val="16"/>
              </w:rPr>
              <w:t>Dotación</w:t>
            </w:r>
            <w:r>
              <w:rPr>
                <w:spacing w:val="29"/>
                <w:sz w:val="16"/>
              </w:rPr>
              <w:t xml:space="preserve"> </w:t>
            </w:r>
            <w:r>
              <w:rPr>
                <w:sz w:val="16"/>
              </w:rPr>
              <w:t>fundacional/fondo</w:t>
            </w:r>
            <w:r>
              <w:rPr>
                <w:spacing w:val="29"/>
                <w:sz w:val="16"/>
              </w:rPr>
              <w:t xml:space="preserve"> </w:t>
            </w:r>
            <w:r>
              <w:rPr>
                <w:spacing w:val="-2"/>
                <w:sz w:val="16"/>
              </w:rPr>
              <w:t>social</w:t>
            </w:r>
          </w:p>
        </w:tc>
        <w:tc>
          <w:tcPr>
            <w:tcW w:w="3051" w:type="dxa"/>
            <w:tcBorders>
              <w:top w:val="single" w:sz="4" w:space="0" w:color="8C8C8C"/>
              <w:bottom w:val="single" w:sz="4" w:space="0" w:color="8C8C8C"/>
            </w:tcBorders>
          </w:tcPr>
          <w:p w14:paraId="4DC80B23" w14:textId="77777777" w:rsidR="00EF1D10" w:rsidRDefault="00AD1D2D">
            <w:pPr>
              <w:pStyle w:val="TableParagraph"/>
              <w:ind w:right="312"/>
              <w:rPr>
                <w:sz w:val="16"/>
              </w:rPr>
            </w:pPr>
            <w:r>
              <w:rPr>
                <w:sz w:val="16"/>
              </w:rPr>
              <w:t>59.316.601</w:t>
            </w:r>
            <w:r>
              <w:rPr>
                <w:spacing w:val="25"/>
                <w:sz w:val="16"/>
              </w:rPr>
              <w:t xml:space="preserve"> </w:t>
            </w:r>
            <w:r>
              <w:rPr>
                <w:spacing w:val="-10"/>
                <w:sz w:val="16"/>
              </w:rPr>
              <w:t>€</w:t>
            </w:r>
          </w:p>
        </w:tc>
        <w:tc>
          <w:tcPr>
            <w:tcW w:w="1429" w:type="dxa"/>
            <w:tcBorders>
              <w:top w:val="single" w:sz="4" w:space="0" w:color="8C8C8C"/>
              <w:bottom w:val="single" w:sz="4" w:space="0" w:color="8C8C8C"/>
            </w:tcBorders>
          </w:tcPr>
          <w:p w14:paraId="0E601FA6" w14:textId="77777777" w:rsidR="00EF1D10" w:rsidRDefault="00AD1D2D">
            <w:pPr>
              <w:pStyle w:val="TableParagraph"/>
              <w:ind w:right="147"/>
              <w:rPr>
                <w:sz w:val="16"/>
              </w:rPr>
            </w:pPr>
            <w:r>
              <w:rPr>
                <w:sz w:val="16"/>
              </w:rPr>
              <w:t>59.316.601</w:t>
            </w:r>
            <w:r>
              <w:rPr>
                <w:spacing w:val="25"/>
                <w:sz w:val="16"/>
              </w:rPr>
              <w:t xml:space="preserve"> </w:t>
            </w:r>
            <w:r>
              <w:rPr>
                <w:spacing w:val="-10"/>
                <w:sz w:val="16"/>
              </w:rPr>
              <w:t>€</w:t>
            </w:r>
          </w:p>
        </w:tc>
      </w:tr>
      <w:tr w:rsidR="00EF1D10" w14:paraId="5946455C" w14:textId="77777777">
        <w:trPr>
          <w:trHeight w:val="327"/>
        </w:trPr>
        <w:tc>
          <w:tcPr>
            <w:tcW w:w="5484" w:type="dxa"/>
            <w:tcBorders>
              <w:top w:val="single" w:sz="4" w:space="0" w:color="8C8C8C"/>
              <w:bottom w:val="single" w:sz="4" w:space="0" w:color="8C8C8C"/>
            </w:tcBorders>
          </w:tcPr>
          <w:p w14:paraId="6F518D8E" w14:textId="77777777" w:rsidR="00EF1D10" w:rsidRDefault="00AD1D2D">
            <w:pPr>
              <w:pStyle w:val="TableParagraph"/>
              <w:ind w:left="300"/>
              <w:jc w:val="left"/>
              <w:rPr>
                <w:sz w:val="16"/>
              </w:rPr>
            </w:pPr>
            <w:r>
              <w:rPr>
                <w:spacing w:val="-2"/>
                <w:w w:val="105"/>
                <w:sz w:val="16"/>
              </w:rPr>
              <w:t>Reservas</w:t>
            </w:r>
          </w:p>
        </w:tc>
        <w:tc>
          <w:tcPr>
            <w:tcW w:w="3051" w:type="dxa"/>
            <w:tcBorders>
              <w:top w:val="single" w:sz="4" w:space="0" w:color="8C8C8C"/>
              <w:bottom w:val="single" w:sz="4" w:space="0" w:color="8C8C8C"/>
            </w:tcBorders>
          </w:tcPr>
          <w:p w14:paraId="26B07746" w14:textId="77777777" w:rsidR="00EF1D10" w:rsidRDefault="00AD1D2D">
            <w:pPr>
              <w:pStyle w:val="TableParagraph"/>
              <w:ind w:right="312"/>
              <w:rPr>
                <w:sz w:val="16"/>
              </w:rPr>
            </w:pPr>
            <w:r>
              <w:rPr>
                <w:sz w:val="16"/>
              </w:rPr>
              <w:t>38.739.959</w:t>
            </w:r>
            <w:r>
              <w:rPr>
                <w:spacing w:val="25"/>
                <w:sz w:val="16"/>
              </w:rPr>
              <w:t xml:space="preserve"> </w:t>
            </w:r>
            <w:r>
              <w:rPr>
                <w:spacing w:val="-10"/>
                <w:sz w:val="16"/>
              </w:rPr>
              <w:t>€</w:t>
            </w:r>
          </w:p>
        </w:tc>
        <w:tc>
          <w:tcPr>
            <w:tcW w:w="1429" w:type="dxa"/>
            <w:tcBorders>
              <w:top w:val="single" w:sz="4" w:space="0" w:color="8C8C8C"/>
              <w:bottom w:val="single" w:sz="4" w:space="0" w:color="8C8C8C"/>
            </w:tcBorders>
          </w:tcPr>
          <w:p w14:paraId="5ADC877A" w14:textId="77777777" w:rsidR="00EF1D10" w:rsidRDefault="00AD1D2D">
            <w:pPr>
              <w:pStyle w:val="TableParagraph"/>
              <w:ind w:right="147"/>
              <w:rPr>
                <w:sz w:val="16"/>
              </w:rPr>
            </w:pPr>
            <w:r>
              <w:rPr>
                <w:sz w:val="16"/>
              </w:rPr>
              <w:t>29.295.013</w:t>
            </w:r>
            <w:r>
              <w:rPr>
                <w:spacing w:val="25"/>
                <w:sz w:val="16"/>
              </w:rPr>
              <w:t xml:space="preserve"> </w:t>
            </w:r>
            <w:r>
              <w:rPr>
                <w:spacing w:val="-10"/>
                <w:sz w:val="16"/>
              </w:rPr>
              <w:t>€</w:t>
            </w:r>
          </w:p>
        </w:tc>
      </w:tr>
      <w:tr w:rsidR="00EF1D10" w14:paraId="2D5A685C" w14:textId="77777777">
        <w:trPr>
          <w:trHeight w:val="327"/>
        </w:trPr>
        <w:tc>
          <w:tcPr>
            <w:tcW w:w="5484" w:type="dxa"/>
            <w:tcBorders>
              <w:top w:val="single" w:sz="4" w:space="0" w:color="8C8C8C"/>
              <w:bottom w:val="single" w:sz="4" w:space="0" w:color="8C8C8C"/>
            </w:tcBorders>
          </w:tcPr>
          <w:p w14:paraId="77DFC5CB" w14:textId="77777777" w:rsidR="00EF1D10" w:rsidRDefault="00AD1D2D">
            <w:pPr>
              <w:pStyle w:val="TableParagraph"/>
              <w:ind w:left="300"/>
              <w:jc w:val="left"/>
              <w:rPr>
                <w:sz w:val="16"/>
              </w:rPr>
            </w:pPr>
            <w:r>
              <w:rPr>
                <w:w w:val="105"/>
                <w:sz w:val="16"/>
              </w:rPr>
              <w:t>Resultado</w:t>
            </w:r>
            <w:r>
              <w:rPr>
                <w:spacing w:val="-11"/>
                <w:w w:val="105"/>
                <w:sz w:val="16"/>
              </w:rPr>
              <w:t xml:space="preserve"> </w:t>
            </w:r>
            <w:r>
              <w:rPr>
                <w:w w:val="105"/>
                <w:sz w:val="16"/>
              </w:rPr>
              <w:t>del</w:t>
            </w:r>
            <w:r>
              <w:rPr>
                <w:spacing w:val="-11"/>
                <w:w w:val="105"/>
                <w:sz w:val="16"/>
              </w:rPr>
              <w:t xml:space="preserve"> </w:t>
            </w:r>
            <w:r>
              <w:rPr>
                <w:spacing w:val="-2"/>
                <w:w w:val="105"/>
                <w:sz w:val="16"/>
              </w:rPr>
              <w:t>periodo</w:t>
            </w:r>
          </w:p>
        </w:tc>
        <w:tc>
          <w:tcPr>
            <w:tcW w:w="3051" w:type="dxa"/>
            <w:tcBorders>
              <w:top w:val="single" w:sz="4" w:space="0" w:color="8C8C8C"/>
              <w:bottom w:val="single" w:sz="4" w:space="0" w:color="8C8C8C"/>
            </w:tcBorders>
          </w:tcPr>
          <w:p w14:paraId="5EB3E1BF" w14:textId="77777777" w:rsidR="00EF1D10" w:rsidRDefault="00AD1D2D">
            <w:pPr>
              <w:pStyle w:val="TableParagraph"/>
              <w:ind w:right="312"/>
              <w:rPr>
                <w:sz w:val="16"/>
              </w:rPr>
            </w:pPr>
            <w:r>
              <w:rPr>
                <w:sz w:val="16"/>
              </w:rPr>
              <w:t>11.831.246</w:t>
            </w:r>
            <w:r>
              <w:rPr>
                <w:spacing w:val="25"/>
                <w:sz w:val="16"/>
              </w:rPr>
              <w:t xml:space="preserve"> </w:t>
            </w:r>
            <w:r>
              <w:rPr>
                <w:spacing w:val="-10"/>
                <w:sz w:val="16"/>
              </w:rPr>
              <w:t>€</w:t>
            </w:r>
          </w:p>
        </w:tc>
        <w:tc>
          <w:tcPr>
            <w:tcW w:w="1429" w:type="dxa"/>
            <w:tcBorders>
              <w:top w:val="single" w:sz="4" w:space="0" w:color="8C8C8C"/>
              <w:bottom w:val="single" w:sz="4" w:space="0" w:color="8C8C8C"/>
            </w:tcBorders>
          </w:tcPr>
          <w:p w14:paraId="35E856E5" w14:textId="77777777" w:rsidR="00EF1D10" w:rsidRDefault="00AD1D2D">
            <w:pPr>
              <w:pStyle w:val="TableParagraph"/>
              <w:ind w:right="148"/>
              <w:rPr>
                <w:sz w:val="16"/>
              </w:rPr>
            </w:pPr>
            <w:r>
              <w:rPr>
                <w:sz w:val="16"/>
              </w:rPr>
              <w:t>9.444.946</w:t>
            </w:r>
            <w:r>
              <w:rPr>
                <w:spacing w:val="22"/>
                <w:sz w:val="16"/>
              </w:rPr>
              <w:t xml:space="preserve"> </w:t>
            </w:r>
            <w:r>
              <w:rPr>
                <w:spacing w:val="-10"/>
                <w:sz w:val="16"/>
              </w:rPr>
              <w:t>€</w:t>
            </w:r>
          </w:p>
        </w:tc>
      </w:tr>
      <w:tr w:rsidR="00EF1D10" w14:paraId="30BEC24C" w14:textId="77777777">
        <w:trPr>
          <w:trHeight w:val="327"/>
        </w:trPr>
        <w:tc>
          <w:tcPr>
            <w:tcW w:w="5484" w:type="dxa"/>
            <w:tcBorders>
              <w:top w:val="single" w:sz="4" w:space="0" w:color="8C8C8C"/>
              <w:bottom w:val="single" w:sz="4" w:space="0" w:color="8C8C8C"/>
            </w:tcBorders>
          </w:tcPr>
          <w:p w14:paraId="00624ABF" w14:textId="77777777" w:rsidR="00EF1D10" w:rsidRDefault="00AD1D2D">
            <w:pPr>
              <w:pStyle w:val="TableParagraph"/>
              <w:spacing w:before="74"/>
              <w:ind w:left="90"/>
              <w:jc w:val="left"/>
              <w:rPr>
                <w:b/>
                <w:sz w:val="16"/>
              </w:rPr>
            </w:pPr>
            <w:r>
              <w:rPr>
                <w:b/>
                <w:sz w:val="16"/>
              </w:rPr>
              <w:t>Subvenciones,</w:t>
            </w:r>
            <w:r>
              <w:rPr>
                <w:b/>
                <w:spacing w:val="21"/>
                <w:sz w:val="16"/>
              </w:rPr>
              <w:t xml:space="preserve"> </w:t>
            </w:r>
            <w:r>
              <w:rPr>
                <w:b/>
                <w:sz w:val="16"/>
              </w:rPr>
              <w:t>donaciones</w:t>
            </w:r>
            <w:r>
              <w:rPr>
                <w:b/>
                <w:spacing w:val="21"/>
                <w:sz w:val="16"/>
              </w:rPr>
              <w:t xml:space="preserve"> </w:t>
            </w:r>
            <w:r>
              <w:rPr>
                <w:b/>
                <w:sz w:val="16"/>
              </w:rPr>
              <w:t>y</w:t>
            </w:r>
            <w:r>
              <w:rPr>
                <w:b/>
                <w:spacing w:val="22"/>
                <w:sz w:val="16"/>
              </w:rPr>
              <w:t xml:space="preserve"> </w:t>
            </w:r>
            <w:r>
              <w:rPr>
                <w:b/>
                <w:sz w:val="16"/>
              </w:rPr>
              <w:t>legados</w:t>
            </w:r>
            <w:r>
              <w:rPr>
                <w:b/>
                <w:spacing w:val="21"/>
                <w:sz w:val="16"/>
              </w:rPr>
              <w:t xml:space="preserve"> </w:t>
            </w:r>
            <w:r>
              <w:rPr>
                <w:b/>
                <w:spacing w:val="-2"/>
                <w:sz w:val="16"/>
              </w:rPr>
              <w:t>recibidos</w:t>
            </w:r>
          </w:p>
        </w:tc>
        <w:tc>
          <w:tcPr>
            <w:tcW w:w="3051" w:type="dxa"/>
            <w:tcBorders>
              <w:top w:val="single" w:sz="4" w:space="0" w:color="8C8C8C"/>
              <w:bottom w:val="single" w:sz="4" w:space="0" w:color="8C8C8C"/>
            </w:tcBorders>
          </w:tcPr>
          <w:p w14:paraId="55DA3323" w14:textId="77777777" w:rsidR="00EF1D10" w:rsidRDefault="00AD1D2D">
            <w:pPr>
              <w:pStyle w:val="TableParagraph"/>
              <w:spacing w:before="74"/>
              <w:ind w:right="312"/>
              <w:rPr>
                <w:b/>
                <w:sz w:val="16"/>
              </w:rPr>
            </w:pPr>
            <w:r>
              <w:rPr>
                <w:b/>
                <w:sz w:val="16"/>
              </w:rPr>
              <w:t>16.602.598</w:t>
            </w:r>
            <w:r>
              <w:rPr>
                <w:b/>
                <w:spacing w:val="25"/>
                <w:sz w:val="16"/>
              </w:rPr>
              <w:t xml:space="preserve"> </w:t>
            </w:r>
            <w:r>
              <w:rPr>
                <w:b/>
                <w:spacing w:val="-10"/>
                <w:sz w:val="16"/>
              </w:rPr>
              <w:t>€</w:t>
            </w:r>
          </w:p>
        </w:tc>
        <w:tc>
          <w:tcPr>
            <w:tcW w:w="1429" w:type="dxa"/>
            <w:tcBorders>
              <w:top w:val="single" w:sz="4" w:space="0" w:color="8C8C8C"/>
              <w:bottom w:val="single" w:sz="4" w:space="0" w:color="8C8C8C"/>
            </w:tcBorders>
          </w:tcPr>
          <w:p w14:paraId="2EE8B6EF" w14:textId="77777777" w:rsidR="00EF1D10" w:rsidRDefault="00AD1D2D">
            <w:pPr>
              <w:pStyle w:val="TableParagraph"/>
              <w:spacing w:before="74"/>
              <w:ind w:right="147"/>
              <w:rPr>
                <w:b/>
                <w:sz w:val="16"/>
              </w:rPr>
            </w:pPr>
            <w:r>
              <w:rPr>
                <w:b/>
                <w:sz w:val="16"/>
              </w:rPr>
              <w:t>19.692.965</w:t>
            </w:r>
            <w:r>
              <w:rPr>
                <w:b/>
                <w:spacing w:val="25"/>
                <w:sz w:val="16"/>
              </w:rPr>
              <w:t xml:space="preserve"> </w:t>
            </w:r>
            <w:r>
              <w:rPr>
                <w:b/>
                <w:spacing w:val="-10"/>
                <w:sz w:val="16"/>
              </w:rPr>
              <w:t>€</w:t>
            </w:r>
          </w:p>
        </w:tc>
      </w:tr>
      <w:tr w:rsidR="00EF1D10" w14:paraId="55AB051F" w14:textId="77777777">
        <w:trPr>
          <w:trHeight w:val="327"/>
        </w:trPr>
        <w:tc>
          <w:tcPr>
            <w:tcW w:w="5484" w:type="dxa"/>
            <w:tcBorders>
              <w:top w:val="single" w:sz="4" w:space="0" w:color="8C8C8C"/>
              <w:bottom w:val="single" w:sz="4" w:space="0" w:color="8C8C8C"/>
            </w:tcBorders>
            <w:shd w:val="clear" w:color="auto" w:fill="F2F2F2"/>
          </w:tcPr>
          <w:p w14:paraId="21309E6D" w14:textId="77777777" w:rsidR="00EF1D10" w:rsidRDefault="00AD1D2D">
            <w:pPr>
              <w:pStyle w:val="TableParagraph"/>
              <w:spacing w:before="74"/>
              <w:ind w:left="90"/>
              <w:jc w:val="left"/>
              <w:rPr>
                <w:b/>
                <w:sz w:val="16"/>
              </w:rPr>
            </w:pPr>
            <w:r>
              <w:rPr>
                <w:b/>
                <w:w w:val="105"/>
                <w:sz w:val="16"/>
              </w:rPr>
              <w:t>PASIVO</w:t>
            </w:r>
            <w:r>
              <w:rPr>
                <w:b/>
                <w:spacing w:val="-10"/>
                <w:w w:val="105"/>
                <w:sz w:val="16"/>
              </w:rPr>
              <w:t xml:space="preserve"> </w:t>
            </w:r>
            <w:r>
              <w:rPr>
                <w:b/>
                <w:w w:val="105"/>
                <w:sz w:val="16"/>
              </w:rPr>
              <w:t>NO</w:t>
            </w:r>
            <w:r>
              <w:rPr>
                <w:b/>
                <w:spacing w:val="-10"/>
                <w:w w:val="105"/>
                <w:sz w:val="16"/>
              </w:rPr>
              <w:t xml:space="preserve"> </w:t>
            </w:r>
            <w:r>
              <w:rPr>
                <w:b/>
                <w:spacing w:val="-2"/>
                <w:w w:val="105"/>
                <w:sz w:val="16"/>
              </w:rPr>
              <w:t>CORRIENTE</w:t>
            </w:r>
          </w:p>
        </w:tc>
        <w:tc>
          <w:tcPr>
            <w:tcW w:w="3051" w:type="dxa"/>
            <w:tcBorders>
              <w:top w:val="single" w:sz="4" w:space="0" w:color="8C8C8C"/>
              <w:bottom w:val="single" w:sz="4" w:space="0" w:color="8C8C8C"/>
            </w:tcBorders>
            <w:shd w:val="clear" w:color="auto" w:fill="F2F2F2"/>
          </w:tcPr>
          <w:p w14:paraId="613A73A4" w14:textId="77777777" w:rsidR="00EF1D10" w:rsidRDefault="00AD1D2D">
            <w:pPr>
              <w:pStyle w:val="TableParagraph"/>
              <w:spacing w:before="74"/>
              <w:ind w:right="312"/>
              <w:rPr>
                <w:b/>
                <w:sz w:val="16"/>
              </w:rPr>
            </w:pPr>
            <w:r>
              <w:rPr>
                <w:b/>
                <w:sz w:val="16"/>
              </w:rPr>
              <w:t>1.804.650</w:t>
            </w:r>
            <w:r>
              <w:rPr>
                <w:b/>
                <w:spacing w:val="22"/>
                <w:sz w:val="16"/>
              </w:rPr>
              <w:t xml:space="preserve"> </w:t>
            </w:r>
            <w:r>
              <w:rPr>
                <w:b/>
                <w:spacing w:val="-10"/>
                <w:sz w:val="16"/>
              </w:rPr>
              <w:t>€</w:t>
            </w:r>
          </w:p>
        </w:tc>
        <w:tc>
          <w:tcPr>
            <w:tcW w:w="1429" w:type="dxa"/>
            <w:tcBorders>
              <w:top w:val="single" w:sz="4" w:space="0" w:color="8C8C8C"/>
              <w:bottom w:val="single" w:sz="4" w:space="0" w:color="8C8C8C"/>
            </w:tcBorders>
            <w:shd w:val="clear" w:color="auto" w:fill="F2F2F2"/>
          </w:tcPr>
          <w:p w14:paraId="1A7355B0" w14:textId="77777777" w:rsidR="00EF1D10" w:rsidRDefault="00AD1D2D">
            <w:pPr>
              <w:pStyle w:val="TableParagraph"/>
              <w:spacing w:before="74"/>
              <w:ind w:right="147"/>
              <w:rPr>
                <w:b/>
                <w:sz w:val="16"/>
              </w:rPr>
            </w:pPr>
            <w:r>
              <w:rPr>
                <w:b/>
                <w:sz w:val="16"/>
              </w:rPr>
              <w:t>978.201</w:t>
            </w:r>
            <w:r>
              <w:rPr>
                <w:b/>
                <w:spacing w:val="18"/>
                <w:sz w:val="16"/>
              </w:rPr>
              <w:t xml:space="preserve"> </w:t>
            </w:r>
            <w:r>
              <w:rPr>
                <w:b/>
                <w:spacing w:val="-10"/>
                <w:sz w:val="16"/>
              </w:rPr>
              <w:t>€</w:t>
            </w:r>
          </w:p>
        </w:tc>
      </w:tr>
      <w:tr w:rsidR="00EF1D10" w14:paraId="51981A86" w14:textId="77777777">
        <w:trPr>
          <w:trHeight w:val="327"/>
        </w:trPr>
        <w:tc>
          <w:tcPr>
            <w:tcW w:w="5484" w:type="dxa"/>
            <w:tcBorders>
              <w:top w:val="single" w:sz="4" w:space="0" w:color="8C8C8C"/>
              <w:bottom w:val="single" w:sz="4" w:space="0" w:color="8C8C8C"/>
            </w:tcBorders>
          </w:tcPr>
          <w:p w14:paraId="1CF05B58" w14:textId="77777777" w:rsidR="00EF1D10" w:rsidRDefault="00AD1D2D">
            <w:pPr>
              <w:pStyle w:val="TableParagraph"/>
              <w:spacing w:before="74"/>
              <w:ind w:left="90"/>
              <w:jc w:val="left"/>
              <w:rPr>
                <w:b/>
                <w:sz w:val="16"/>
              </w:rPr>
            </w:pPr>
            <w:r>
              <w:rPr>
                <w:b/>
                <w:w w:val="105"/>
                <w:sz w:val="16"/>
              </w:rPr>
              <w:t>Deuda</w:t>
            </w:r>
            <w:r>
              <w:rPr>
                <w:b/>
                <w:spacing w:val="-8"/>
                <w:w w:val="105"/>
                <w:sz w:val="16"/>
              </w:rPr>
              <w:t xml:space="preserve"> </w:t>
            </w:r>
            <w:r>
              <w:rPr>
                <w:b/>
                <w:w w:val="105"/>
                <w:sz w:val="16"/>
              </w:rPr>
              <w:t>total</w:t>
            </w:r>
            <w:r>
              <w:rPr>
                <w:b/>
                <w:spacing w:val="-8"/>
                <w:w w:val="105"/>
                <w:sz w:val="16"/>
              </w:rPr>
              <w:t xml:space="preserve"> </w:t>
            </w:r>
            <w:r>
              <w:rPr>
                <w:b/>
                <w:w w:val="105"/>
                <w:sz w:val="16"/>
              </w:rPr>
              <w:t>a</w:t>
            </w:r>
            <w:r>
              <w:rPr>
                <w:b/>
                <w:spacing w:val="-8"/>
                <w:w w:val="105"/>
                <w:sz w:val="16"/>
              </w:rPr>
              <w:t xml:space="preserve"> </w:t>
            </w:r>
            <w:r>
              <w:rPr>
                <w:b/>
                <w:w w:val="105"/>
                <w:sz w:val="16"/>
              </w:rPr>
              <w:t>largo</w:t>
            </w:r>
            <w:r>
              <w:rPr>
                <w:b/>
                <w:spacing w:val="-8"/>
                <w:w w:val="105"/>
                <w:sz w:val="16"/>
              </w:rPr>
              <w:t xml:space="preserve"> </w:t>
            </w:r>
            <w:r>
              <w:rPr>
                <w:b/>
                <w:spacing w:val="-2"/>
                <w:w w:val="105"/>
                <w:sz w:val="16"/>
              </w:rPr>
              <w:t>plazo</w:t>
            </w:r>
          </w:p>
        </w:tc>
        <w:tc>
          <w:tcPr>
            <w:tcW w:w="3051" w:type="dxa"/>
            <w:tcBorders>
              <w:top w:val="single" w:sz="4" w:space="0" w:color="8C8C8C"/>
              <w:bottom w:val="single" w:sz="4" w:space="0" w:color="8C8C8C"/>
            </w:tcBorders>
          </w:tcPr>
          <w:p w14:paraId="4BECF3B8" w14:textId="77777777" w:rsidR="00EF1D10" w:rsidRDefault="00AD1D2D">
            <w:pPr>
              <w:pStyle w:val="TableParagraph"/>
              <w:spacing w:before="74"/>
              <w:ind w:right="312"/>
              <w:rPr>
                <w:b/>
                <w:sz w:val="16"/>
              </w:rPr>
            </w:pPr>
            <w:r>
              <w:rPr>
                <w:b/>
                <w:sz w:val="16"/>
              </w:rPr>
              <w:t>1.804.650</w:t>
            </w:r>
            <w:r>
              <w:rPr>
                <w:b/>
                <w:spacing w:val="22"/>
                <w:sz w:val="16"/>
              </w:rPr>
              <w:t xml:space="preserve"> </w:t>
            </w:r>
            <w:r>
              <w:rPr>
                <w:b/>
                <w:spacing w:val="-10"/>
                <w:sz w:val="16"/>
              </w:rPr>
              <w:t>€</w:t>
            </w:r>
          </w:p>
        </w:tc>
        <w:tc>
          <w:tcPr>
            <w:tcW w:w="1429" w:type="dxa"/>
            <w:tcBorders>
              <w:top w:val="single" w:sz="4" w:space="0" w:color="8C8C8C"/>
              <w:bottom w:val="single" w:sz="4" w:space="0" w:color="8C8C8C"/>
            </w:tcBorders>
          </w:tcPr>
          <w:p w14:paraId="5C4EAEE3" w14:textId="77777777" w:rsidR="00EF1D10" w:rsidRDefault="00AD1D2D">
            <w:pPr>
              <w:pStyle w:val="TableParagraph"/>
              <w:spacing w:before="74"/>
              <w:ind w:right="147"/>
              <w:rPr>
                <w:b/>
                <w:sz w:val="16"/>
              </w:rPr>
            </w:pPr>
            <w:r>
              <w:rPr>
                <w:b/>
                <w:sz w:val="16"/>
              </w:rPr>
              <w:t>978.201</w:t>
            </w:r>
            <w:r>
              <w:rPr>
                <w:b/>
                <w:spacing w:val="18"/>
                <w:sz w:val="16"/>
              </w:rPr>
              <w:t xml:space="preserve"> </w:t>
            </w:r>
            <w:r>
              <w:rPr>
                <w:b/>
                <w:spacing w:val="-10"/>
                <w:sz w:val="16"/>
              </w:rPr>
              <w:t>€</w:t>
            </w:r>
          </w:p>
        </w:tc>
      </w:tr>
      <w:tr w:rsidR="00EF1D10" w14:paraId="148E1802" w14:textId="77777777">
        <w:trPr>
          <w:trHeight w:val="327"/>
        </w:trPr>
        <w:tc>
          <w:tcPr>
            <w:tcW w:w="5484" w:type="dxa"/>
            <w:tcBorders>
              <w:top w:val="single" w:sz="4" w:space="0" w:color="8C8C8C"/>
              <w:bottom w:val="single" w:sz="4" w:space="0" w:color="8C8C8C"/>
            </w:tcBorders>
          </w:tcPr>
          <w:p w14:paraId="533E5B46" w14:textId="77777777" w:rsidR="00EF1D10" w:rsidRDefault="00AD1D2D">
            <w:pPr>
              <w:pStyle w:val="TableParagraph"/>
              <w:ind w:left="300"/>
              <w:jc w:val="left"/>
              <w:rPr>
                <w:sz w:val="16"/>
              </w:rPr>
            </w:pPr>
            <w:r>
              <w:rPr>
                <w:w w:val="105"/>
                <w:sz w:val="16"/>
              </w:rPr>
              <w:t>Deudas</w:t>
            </w:r>
            <w:r>
              <w:rPr>
                <w:spacing w:val="-8"/>
                <w:w w:val="105"/>
                <w:sz w:val="16"/>
              </w:rPr>
              <w:t xml:space="preserve"> </w:t>
            </w:r>
            <w:r>
              <w:rPr>
                <w:w w:val="105"/>
                <w:sz w:val="16"/>
              </w:rPr>
              <w:t>a</w:t>
            </w:r>
            <w:r>
              <w:rPr>
                <w:spacing w:val="-8"/>
                <w:w w:val="105"/>
                <w:sz w:val="16"/>
              </w:rPr>
              <w:t xml:space="preserve"> </w:t>
            </w:r>
            <w:r>
              <w:rPr>
                <w:w w:val="105"/>
                <w:sz w:val="16"/>
              </w:rPr>
              <w:t>largo</w:t>
            </w:r>
            <w:r>
              <w:rPr>
                <w:spacing w:val="-8"/>
                <w:w w:val="105"/>
                <w:sz w:val="16"/>
              </w:rPr>
              <w:t xml:space="preserve"> </w:t>
            </w:r>
            <w:r>
              <w:rPr>
                <w:spacing w:val="-2"/>
                <w:w w:val="105"/>
                <w:sz w:val="16"/>
              </w:rPr>
              <w:t>plazo</w:t>
            </w:r>
          </w:p>
        </w:tc>
        <w:tc>
          <w:tcPr>
            <w:tcW w:w="3051" w:type="dxa"/>
            <w:tcBorders>
              <w:top w:val="single" w:sz="4" w:space="0" w:color="8C8C8C"/>
              <w:bottom w:val="single" w:sz="4" w:space="0" w:color="8C8C8C"/>
            </w:tcBorders>
          </w:tcPr>
          <w:p w14:paraId="1A40690B" w14:textId="77777777" w:rsidR="00EF1D10" w:rsidRDefault="00AD1D2D">
            <w:pPr>
              <w:pStyle w:val="TableParagraph"/>
              <w:ind w:right="312"/>
              <w:rPr>
                <w:sz w:val="16"/>
              </w:rPr>
            </w:pPr>
            <w:r>
              <w:rPr>
                <w:sz w:val="16"/>
              </w:rPr>
              <w:t>1.804.650</w:t>
            </w:r>
            <w:r>
              <w:rPr>
                <w:spacing w:val="22"/>
                <w:sz w:val="16"/>
              </w:rPr>
              <w:t xml:space="preserve"> </w:t>
            </w:r>
            <w:r>
              <w:rPr>
                <w:spacing w:val="-10"/>
                <w:sz w:val="16"/>
              </w:rPr>
              <w:t>€</w:t>
            </w:r>
          </w:p>
        </w:tc>
        <w:tc>
          <w:tcPr>
            <w:tcW w:w="1429" w:type="dxa"/>
            <w:tcBorders>
              <w:top w:val="single" w:sz="4" w:space="0" w:color="8C8C8C"/>
              <w:bottom w:val="single" w:sz="4" w:space="0" w:color="8C8C8C"/>
            </w:tcBorders>
          </w:tcPr>
          <w:p w14:paraId="340A91F4" w14:textId="77777777" w:rsidR="00EF1D10" w:rsidRDefault="00AD1D2D">
            <w:pPr>
              <w:pStyle w:val="TableParagraph"/>
              <w:ind w:right="147"/>
              <w:rPr>
                <w:sz w:val="16"/>
              </w:rPr>
            </w:pPr>
            <w:r>
              <w:rPr>
                <w:sz w:val="16"/>
              </w:rPr>
              <w:t>978.201</w:t>
            </w:r>
            <w:r>
              <w:rPr>
                <w:spacing w:val="18"/>
                <w:sz w:val="16"/>
              </w:rPr>
              <w:t xml:space="preserve"> </w:t>
            </w:r>
            <w:r>
              <w:rPr>
                <w:spacing w:val="-10"/>
                <w:sz w:val="16"/>
              </w:rPr>
              <w:t>€</w:t>
            </w:r>
          </w:p>
        </w:tc>
      </w:tr>
      <w:tr w:rsidR="00EF1D10" w14:paraId="770DDAB2" w14:textId="77777777">
        <w:trPr>
          <w:trHeight w:val="327"/>
        </w:trPr>
        <w:tc>
          <w:tcPr>
            <w:tcW w:w="5484" w:type="dxa"/>
            <w:tcBorders>
              <w:top w:val="single" w:sz="4" w:space="0" w:color="8C8C8C"/>
              <w:bottom w:val="single" w:sz="4" w:space="0" w:color="8C8C8C"/>
            </w:tcBorders>
            <w:shd w:val="clear" w:color="auto" w:fill="F2F2F2"/>
          </w:tcPr>
          <w:p w14:paraId="2A3BBA74" w14:textId="77777777" w:rsidR="00EF1D10" w:rsidRDefault="00AD1D2D">
            <w:pPr>
              <w:pStyle w:val="TableParagraph"/>
              <w:spacing w:before="74"/>
              <w:ind w:left="90"/>
              <w:jc w:val="left"/>
              <w:rPr>
                <w:b/>
                <w:sz w:val="16"/>
              </w:rPr>
            </w:pPr>
            <w:r>
              <w:rPr>
                <w:b/>
                <w:sz w:val="16"/>
              </w:rPr>
              <w:t>PASIVO</w:t>
            </w:r>
            <w:r>
              <w:rPr>
                <w:b/>
                <w:spacing w:val="19"/>
                <w:sz w:val="16"/>
              </w:rPr>
              <w:t xml:space="preserve"> </w:t>
            </w:r>
            <w:r>
              <w:rPr>
                <w:b/>
                <w:spacing w:val="-2"/>
                <w:sz w:val="16"/>
              </w:rPr>
              <w:t>CORRIENTE</w:t>
            </w:r>
          </w:p>
        </w:tc>
        <w:tc>
          <w:tcPr>
            <w:tcW w:w="3051" w:type="dxa"/>
            <w:tcBorders>
              <w:top w:val="single" w:sz="4" w:space="0" w:color="8C8C8C"/>
              <w:bottom w:val="single" w:sz="4" w:space="0" w:color="8C8C8C"/>
            </w:tcBorders>
            <w:shd w:val="clear" w:color="auto" w:fill="F2F2F2"/>
          </w:tcPr>
          <w:p w14:paraId="506CB0AF" w14:textId="77777777" w:rsidR="00EF1D10" w:rsidRDefault="00AD1D2D">
            <w:pPr>
              <w:pStyle w:val="TableParagraph"/>
              <w:spacing w:before="74"/>
              <w:ind w:right="312"/>
              <w:rPr>
                <w:b/>
                <w:sz w:val="16"/>
              </w:rPr>
            </w:pPr>
            <w:r>
              <w:rPr>
                <w:b/>
                <w:sz w:val="16"/>
              </w:rPr>
              <w:t>26.464.441</w:t>
            </w:r>
            <w:r>
              <w:rPr>
                <w:b/>
                <w:spacing w:val="25"/>
                <w:sz w:val="16"/>
              </w:rPr>
              <w:t xml:space="preserve"> </w:t>
            </w:r>
            <w:r>
              <w:rPr>
                <w:b/>
                <w:spacing w:val="-10"/>
                <w:sz w:val="16"/>
              </w:rPr>
              <w:t>€</w:t>
            </w:r>
          </w:p>
        </w:tc>
        <w:tc>
          <w:tcPr>
            <w:tcW w:w="1429" w:type="dxa"/>
            <w:tcBorders>
              <w:top w:val="single" w:sz="4" w:space="0" w:color="8C8C8C"/>
              <w:bottom w:val="single" w:sz="4" w:space="0" w:color="8C8C8C"/>
            </w:tcBorders>
            <w:shd w:val="clear" w:color="auto" w:fill="F2F2F2"/>
          </w:tcPr>
          <w:p w14:paraId="74C2FA6B" w14:textId="77777777" w:rsidR="00EF1D10" w:rsidRDefault="00AD1D2D">
            <w:pPr>
              <w:pStyle w:val="TableParagraph"/>
              <w:spacing w:before="74"/>
              <w:ind w:right="147"/>
              <w:rPr>
                <w:b/>
                <w:sz w:val="16"/>
              </w:rPr>
            </w:pPr>
            <w:r>
              <w:rPr>
                <w:b/>
                <w:sz w:val="16"/>
              </w:rPr>
              <w:t>22.229.135</w:t>
            </w:r>
            <w:r>
              <w:rPr>
                <w:b/>
                <w:spacing w:val="25"/>
                <w:sz w:val="16"/>
              </w:rPr>
              <w:t xml:space="preserve"> </w:t>
            </w:r>
            <w:r>
              <w:rPr>
                <w:b/>
                <w:spacing w:val="-10"/>
                <w:sz w:val="16"/>
              </w:rPr>
              <w:t>€</w:t>
            </w:r>
          </w:p>
        </w:tc>
      </w:tr>
      <w:tr w:rsidR="00EF1D10" w14:paraId="6D63A3A9" w14:textId="77777777">
        <w:trPr>
          <w:trHeight w:val="327"/>
        </w:trPr>
        <w:tc>
          <w:tcPr>
            <w:tcW w:w="5484" w:type="dxa"/>
            <w:tcBorders>
              <w:top w:val="single" w:sz="4" w:space="0" w:color="8C8C8C"/>
              <w:bottom w:val="single" w:sz="4" w:space="0" w:color="8C8C8C"/>
            </w:tcBorders>
          </w:tcPr>
          <w:p w14:paraId="698BDA5E" w14:textId="77777777" w:rsidR="00EF1D10" w:rsidRDefault="00AD1D2D">
            <w:pPr>
              <w:pStyle w:val="TableParagraph"/>
              <w:spacing w:before="74"/>
              <w:ind w:left="90"/>
              <w:jc w:val="left"/>
              <w:rPr>
                <w:b/>
                <w:sz w:val="16"/>
              </w:rPr>
            </w:pPr>
            <w:r>
              <w:rPr>
                <w:b/>
                <w:w w:val="105"/>
                <w:sz w:val="16"/>
              </w:rPr>
              <w:t>Deuda</w:t>
            </w:r>
            <w:r>
              <w:rPr>
                <w:b/>
                <w:spacing w:val="-8"/>
                <w:w w:val="105"/>
                <w:sz w:val="16"/>
              </w:rPr>
              <w:t xml:space="preserve"> </w:t>
            </w:r>
            <w:r>
              <w:rPr>
                <w:b/>
                <w:w w:val="105"/>
                <w:sz w:val="16"/>
              </w:rPr>
              <w:t>total</w:t>
            </w:r>
            <w:r>
              <w:rPr>
                <w:b/>
                <w:spacing w:val="-8"/>
                <w:w w:val="105"/>
                <w:sz w:val="16"/>
              </w:rPr>
              <w:t xml:space="preserve"> </w:t>
            </w:r>
            <w:r>
              <w:rPr>
                <w:b/>
                <w:w w:val="105"/>
                <w:sz w:val="16"/>
              </w:rPr>
              <w:t>a</w:t>
            </w:r>
            <w:r>
              <w:rPr>
                <w:b/>
                <w:spacing w:val="-8"/>
                <w:w w:val="105"/>
                <w:sz w:val="16"/>
              </w:rPr>
              <w:t xml:space="preserve"> </w:t>
            </w:r>
            <w:r>
              <w:rPr>
                <w:b/>
                <w:w w:val="105"/>
                <w:sz w:val="16"/>
              </w:rPr>
              <w:t>corto</w:t>
            </w:r>
            <w:r>
              <w:rPr>
                <w:b/>
                <w:spacing w:val="-8"/>
                <w:w w:val="105"/>
                <w:sz w:val="16"/>
              </w:rPr>
              <w:t xml:space="preserve"> </w:t>
            </w:r>
            <w:r>
              <w:rPr>
                <w:b/>
                <w:spacing w:val="-2"/>
                <w:w w:val="105"/>
                <w:sz w:val="16"/>
              </w:rPr>
              <w:t>plazo</w:t>
            </w:r>
          </w:p>
        </w:tc>
        <w:tc>
          <w:tcPr>
            <w:tcW w:w="3051" w:type="dxa"/>
            <w:tcBorders>
              <w:top w:val="single" w:sz="4" w:space="0" w:color="8C8C8C"/>
              <w:bottom w:val="single" w:sz="4" w:space="0" w:color="8C8C8C"/>
            </w:tcBorders>
          </w:tcPr>
          <w:p w14:paraId="35454428" w14:textId="77777777" w:rsidR="00EF1D10" w:rsidRDefault="00AD1D2D">
            <w:pPr>
              <w:pStyle w:val="TableParagraph"/>
              <w:spacing w:before="74"/>
              <w:ind w:right="312"/>
              <w:rPr>
                <w:b/>
                <w:sz w:val="16"/>
              </w:rPr>
            </w:pPr>
            <w:r>
              <w:rPr>
                <w:b/>
                <w:sz w:val="16"/>
              </w:rPr>
              <w:t>26.286.983</w:t>
            </w:r>
            <w:r>
              <w:rPr>
                <w:b/>
                <w:spacing w:val="25"/>
                <w:sz w:val="16"/>
              </w:rPr>
              <w:t xml:space="preserve"> </w:t>
            </w:r>
            <w:r>
              <w:rPr>
                <w:b/>
                <w:spacing w:val="-10"/>
                <w:sz w:val="16"/>
              </w:rPr>
              <w:t>€</w:t>
            </w:r>
          </w:p>
        </w:tc>
        <w:tc>
          <w:tcPr>
            <w:tcW w:w="1429" w:type="dxa"/>
            <w:tcBorders>
              <w:top w:val="single" w:sz="4" w:space="0" w:color="8C8C8C"/>
              <w:bottom w:val="single" w:sz="4" w:space="0" w:color="8C8C8C"/>
            </w:tcBorders>
          </w:tcPr>
          <w:p w14:paraId="3D547D9C" w14:textId="77777777" w:rsidR="00EF1D10" w:rsidRDefault="00AD1D2D">
            <w:pPr>
              <w:pStyle w:val="TableParagraph"/>
              <w:spacing w:before="74"/>
              <w:ind w:right="147"/>
              <w:rPr>
                <w:b/>
                <w:sz w:val="16"/>
              </w:rPr>
            </w:pPr>
            <w:r>
              <w:rPr>
                <w:b/>
                <w:sz w:val="16"/>
              </w:rPr>
              <w:t>21.931.335</w:t>
            </w:r>
            <w:r>
              <w:rPr>
                <w:b/>
                <w:spacing w:val="25"/>
                <w:sz w:val="16"/>
              </w:rPr>
              <w:t xml:space="preserve"> </w:t>
            </w:r>
            <w:r>
              <w:rPr>
                <w:b/>
                <w:spacing w:val="-10"/>
                <w:sz w:val="16"/>
              </w:rPr>
              <w:t>€</w:t>
            </w:r>
          </w:p>
        </w:tc>
      </w:tr>
      <w:tr w:rsidR="00EF1D10" w14:paraId="0C983063" w14:textId="77777777">
        <w:trPr>
          <w:trHeight w:val="327"/>
        </w:trPr>
        <w:tc>
          <w:tcPr>
            <w:tcW w:w="5484" w:type="dxa"/>
            <w:tcBorders>
              <w:top w:val="single" w:sz="4" w:space="0" w:color="8C8C8C"/>
              <w:bottom w:val="single" w:sz="4" w:space="0" w:color="8C8C8C"/>
            </w:tcBorders>
          </w:tcPr>
          <w:p w14:paraId="228A6A01" w14:textId="77777777" w:rsidR="00EF1D10" w:rsidRDefault="00AD1D2D">
            <w:pPr>
              <w:pStyle w:val="TableParagraph"/>
              <w:ind w:left="300"/>
              <w:jc w:val="left"/>
              <w:rPr>
                <w:sz w:val="16"/>
              </w:rPr>
            </w:pPr>
            <w:r>
              <w:rPr>
                <w:w w:val="105"/>
                <w:sz w:val="16"/>
              </w:rPr>
              <w:t>Deuda</w:t>
            </w:r>
            <w:r>
              <w:rPr>
                <w:spacing w:val="-8"/>
                <w:w w:val="105"/>
                <w:sz w:val="16"/>
              </w:rPr>
              <w:t xml:space="preserve"> </w:t>
            </w:r>
            <w:r>
              <w:rPr>
                <w:w w:val="105"/>
                <w:sz w:val="16"/>
              </w:rPr>
              <w:t>a</w:t>
            </w:r>
            <w:r>
              <w:rPr>
                <w:spacing w:val="-7"/>
                <w:w w:val="105"/>
                <w:sz w:val="16"/>
              </w:rPr>
              <w:t xml:space="preserve"> </w:t>
            </w:r>
            <w:r>
              <w:rPr>
                <w:w w:val="105"/>
                <w:sz w:val="16"/>
              </w:rPr>
              <w:t>corto</w:t>
            </w:r>
            <w:r>
              <w:rPr>
                <w:spacing w:val="-7"/>
                <w:w w:val="105"/>
                <w:sz w:val="16"/>
              </w:rPr>
              <w:t xml:space="preserve"> </w:t>
            </w:r>
            <w:r>
              <w:rPr>
                <w:spacing w:val="-2"/>
                <w:w w:val="105"/>
                <w:sz w:val="16"/>
              </w:rPr>
              <w:t>plazo</w:t>
            </w:r>
          </w:p>
        </w:tc>
        <w:tc>
          <w:tcPr>
            <w:tcW w:w="3051" w:type="dxa"/>
            <w:tcBorders>
              <w:top w:val="single" w:sz="4" w:space="0" w:color="8C8C8C"/>
              <w:bottom w:val="single" w:sz="4" w:space="0" w:color="8C8C8C"/>
            </w:tcBorders>
          </w:tcPr>
          <w:p w14:paraId="33117983" w14:textId="77777777" w:rsidR="00EF1D10" w:rsidRDefault="00AD1D2D">
            <w:pPr>
              <w:pStyle w:val="TableParagraph"/>
              <w:ind w:right="312"/>
              <w:rPr>
                <w:sz w:val="16"/>
              </w:rPr>
            </w:pPr>
            <w:r>
              <w:rPr>
                <w:sz w:val="16"/>
              </w:rPr>
              <w:t>3.549.579</w:t>
            </w:r>
            <w:r>
              <w:rPr>
                <w:spacing w:val="22"/>
                <w:sz w:val="16"/>
              </w:rPr>
              <w:t xml:space="preserve"> </w:t>
            </w:r>
            <w:r>
              <w:rPr>
                <w:spacing w:val="-10"/>
                <w:sz w:val="16"/>
              </w:rPr>
              <w:t>€</w:t>
            </w:r>
          </w:p>
        </w:tc>
        <w:tc>
          <w:tcPr>
            <w:tcW w:w="1429" w:type="dxa"/>
            <w:tcBorders>
              <w:top w:val="single" w:sz="4" w:space="0" w:color="8C8C8C"/>
              <w:bottom w:val="single" w:sz="4" w:space="0" w:color="8C8C8C"/>
            </w:tcBorders>
          </w:tcPr>
          <w:p w14:paraId="406F6591" w14:textId="77777777" w:rsidR="00EF1D10" w:rsidRDefault="00AD1D2D">
            <w:pPr>
              <w:pStyle w:val="TableParagraph"/>
              <w:ind w:right="148"/>
              <w:rPr>
                <w:sz w:val="16"/>
              </w:rPr>
            </w:pPr>
            <w:r>
              <w:rPr>
                <w:sz w:val="16"/>
              </w:rPr>
              <w:t>2.551.822</w:t>
            </w:r>
            <w:r>
              <w:rPr>
                <w:spacing w:val="22"/>
                <w:sz w:val="16"/>
              </w:rPr>
              <w:t xml:space="preserve"> </w:t>
            </w:r>
            <w:r>
              <w:rPr>
                <w:spacing w:val="-10"/>
                <w:sz w:val="16"/>
              </w:rPr>
              <w:t>€</w:t>
            </w:r>
          </w:p>
        </w:tc>
      </w:tr>
      <w:tr w:rsidR="00EF1D10" w14:paraId="31EFED68" w14:textId="77777777">
        <w:trPr>
          <w:trHeight w:val="327"/>
        </w:trPr>
        <w:tc>
          <w:tcPr>
            <w:tcW w:w="5484" w:type="dxa"/>
            <w:tcBorders>
              <w:top w:val="single" w:sz="4" w:space="0" w:color="8C8C8C"/>
              <w:bottom w:val="single" w:sz="4" w:space="0" w:color="8C8C8C"/>
            </w:tcBorders>
          </w:tcPr>
          <w:p w14:paraId="45850F18" w14:textId="77777777" w:rsidR="00EF1D10" w:rsidRDefault="00AD1D2D">
            <w:pPr>
              <w:pStyle w:val="TableParagraph"/>
              <w:ind w:left="300"/>
              <w:jc w:val="left"/>
              <w:rPr>
                <w:sz w:val="16"/>
              </w:rPr>
            </w:pPr>
            <w:r>
              <w:rPr>
                <w:sz w:val="16"/>
              </w:rPr>
              <w:t>Beneficiarios</w:t>
            </w:r>
            <w:r>
              <w:rPr>
                <w:spacing w:val="28"/>
                <w:sz w:val="16"/>
              </w:rPr>
              <w:t xml:space="preserve"> </w:t>
            </w:r>
            <w:r>
              <w:rPr>
                <w:spacing w:val="-2"/>
                <w:sz w:val="16"/>
              </w:rPr>
              <w:t>acreedores</w:t>
            </w:r>
          </w:p>
        </w:tc>
        <w:tc>
          <w:tcPr>
            <w:tcW w:w="3051" w:type="dxa"/>
            <w:tcBorders>
              <w:top w:val="single" w:sz="4" w:space="0" w:color="8C8C8C"/>
              <w:bottom w:val="single" w:sz="4" w:space="0" w:color="8C8C8C"/>
            </w:tcBorders>
          </w:tcPr>
          <w:p w14:paraId="1CA0F05A" w14:textId="77777777" w:rsidR="00EF1D10" w:rsidRDefault="00AD1D2D">
            <w:pPr>
              <w:pStyle w:val="TableParagraph"/>
              <w:ind w:right="312"/>
              <w:rPr>
                <w:sz w:val="16"/>
              </w:rPr>
            </w:pPr>
            <w:r>
              <w:rPr>
                <w:sz w:val="16"/>
              </w:rPr>
              <w:t>11.973.402</w:t>
            </w:r>
            <w:r>
              <w:rPr>
                <w:spacing w:val="25"/>
                <w:sz w:val="16"/>
              </w:rPr>
              <w:t xml:space="preserve"> </w:t>
            </w:r>
            <w:r>
              <w:rPr>
                <w:spacing w:val="-10"/>
                <w:sz w:val="16"/>
              </w:rPr>
              <w:t>€</w:t>
            </w:r>
          </w:p>
        </w:tc>
        <w:tc>
          <w:tcPr>
            <w:tcW w:w="1429" w:type="dxa"/>
            <w:tcBorders>
              <w:top w:val="single" w:sz="4" w:space="0" w:color="8C8C8C"/>
              <w:bottom w:val="single" w:sz="4" w:space="0" w:color="8C8C8C"/>
            </w:tcBorders>
          </w:tcPr>
          <w:p w14:paraId="65315DFF" w14:textId="77777777" w:rsidR="00EF1D10" w:rsidRDefault="00AD1D2D">
            <w:pPr>
              <w:pStyle w:val="TableParagraph"/>
              <w:ind w:right="148"/>
              <w:rPr>
                <w:sz w:val="16"/>
              </w:rPr>
            </w:pPr>
            <w:r>
              <w:rPr>
                <w:sz w:val="16"/>
              </w:rPr>
              <w:t>9.944.559</w:t>
            </w:r>
            <w:r>
              <w:rPr>
                <w:spacing w:val="22"/>
                <w:sz w:val="16"/>
              </w:rPr>
              <w:t xml:space="preserve"> </w:t>
            </w:r>
            <w:r>
              <w:rPr>
                <w:spacing w:val="-10"/>
                <w:sz w:val="16"/>
              </w:rPr>
              <w:t>€</w:t>
            </w:r>
          </w:p>
        </w:tc>
      </w:tr>
      <w:tr w:rsidR="00EF1D10" w14:paraId="2504B974" w14:textId="77777777">
        <w:trPr>
          <w:trHeight w:val="327"/>
        </w:trPr>
        <w:tc>
          <w:tcPr>
            <w:tcW w:w="5484" w:type="dxa"/>
            <w:tcBorders>
              <w:top w:val="single" w:sz="4" w:space="0" w:color="8C8C8C"/>
              <w:bottom w:val="single" w:sz="4" w:space="0" w:color="8C8C8C"/>
            </w:tcBorders>
          </w:tcPr>
          <w:p w14:paraId="5C738C97" w14:textId="77777777" w:rsidR="00EF1D10" w:rsidRDefault="00AD1D2D">
            <w:pPr>
              <w:pStyle w:val="TableParagraph"/>
              <w:ind w:left="300"/>
              <w:jc w:val="left"/>
              <w:rPr>
                <w:sz w:val="16"/>
              </w:rPr>
            </w:pPr>
            <w:r>
              <w:rPr>
                <w:sz w:val="16"/>
              </w:rPr>
              <w:t>Acreedores</w:t>
            </w:r>
            <w:r>
              <w:rPr>
                <w:spacing w:val="25"/>
                <w:sz w:val="16"/>
              </w:rPr>
              <w:t xml:space="preserve"> </w:t>
            </w:r>
            <w:r>
              <w:rPr>
                <w:spacing w:val="-2"/>
                <w:sz w:val="16"/>
              </w:rPr>
              <w:t>comerciales</w:t>
            </w:r>
          </w:p>
        </w:tc>
        <w:tc>
          <w:tcPr>
            <w:tcW w:w="3051" w:type="dxa"/>
            <w:tcBorders>
              <w:top w:val="single" w:sz="4" w:space="0" w:color="8C8C8C"/>
              <w:bottom w:val="single" w:sz="4" w:space="0" w:color="8C8C8C"/>
            </w:tcBorders>
          </w:tcPr>
          <w:p w14:paraId="57E56694" w14:textId="77777777" w:rsidR="00EF1D10" w:rsidRDefault="00AD1D2D">
            <w:pPr>
              <w:pStyle w:val="TableParagraph"/>
              <w:ind w:right="312"/>
              <w:rPr>
                <w:sz w:val="16"/>
              </w:rPr>
            </w:pPr>
            <w:r>
              <w:rPr>
                <w:sz w:val="16"/>
              </w:rPr>
              <w:t>10.764.002</w:t>
            </w:r>
            <w:r>
              <w:rPr>
                <w:spacing w:val="25"/>
                <w:sz w:val="16"/>
              </w:rPr>
              <w:t xml:space="preserve"> </w:t>
            </w:r>
            <w:r>
              <w:rPr>
                <w:spacing w:val="-10"/>
                <w:sz w:val="16"/>
              </w:rPr>
              <w:t>€</w:t>
            </w:r>
          </w:p>
        </w:tc>
        <w:tc>
          <w:tcPr>
            <w:tcW w:w="1429" w:type="dxa"/>
            <w:tcBorders>
              <w:top w:val="single" w:sz="4" w:space="0" w:color="8C8C8C"/>
              <w:bottom w:val="single" w:sz="4" w:space="0" w:color="8C8C8C"/>
            </w:tcBorders>
          </w:tcPr>
          <w:p w14:paraId="169D20EC" w14:textId="77777777" w:rsidR="00EF1D10" w:rsidRDefault="00AD1D2D">
            <w:pPr>
              <w:pStyle w:val="TableParagraph"/>
              <w:ind w:right="148"/>
              <w:rPr>
                <w:sz w:val="16"/>
              </w:rPr>
            </w:pPr>
            <w:r>
              <w:rPr>
                <w:sz w:val="16"/>
              </w:rPr>
              <w:t>9.434.954</w:t>
            </w:r>
            <w:r>
              <w:rPr>
                <w:spacing w:val="22"/>
                <w:sz w:val="16"/>
              </w:rPr>
              <w:t xml:space="preserve"> </w:t>
            </w:r>
            <w:r>
              <w:rPr>
                <w:spacing w:val="-10"/>
                <w:sz w:val="16"/>
              </w:rPr>
              <w:t>€</w:t>
            </w:r>
          </w:p>
        </w:tc>
      </w:tr>
      <w:tr w:rsidR="00EF1D10" w14:paraId="6752405F" w14:textId="77777777">
        <w:trPr>
          <w:trHeight w:val="327"/>
        </w:trPr>
        <w:tc>
          <w:tcPr>
            <w:tcW w:w="5484" w:type="dxa"/>
            <w:tcBorders>
              <w:top w:val="single" w:sz="4" w:space="0" w:color="8C8C8C"/>
              <w:bottom w:val="single" w:sz="4" w:space="0" w:color="8C8C8C"/>
            </w:tcBorders>
          </w:tcPr>
          <w:p w14:paraId="414B6810" w14:textId="77777777" w:rsidR="00EF1D10" w:rsidRDefault="00AD1D2D">
            <w:pPr>
              <w:pStyle w:val="TableParagraph"/>
              <w:ind w:left="300"/>
              <w:jc w:val="left"/>
              <w:rPr>
                <w:sz w:val="16"/>
              </w:rPr>
            </w:pPr>
            <w:r>
              <w:rPr>
                <w:sz w:val="16"/>
              </w:rPr>
              <w:t>Periodificaciones</w:t>
            </w:r>
            <w:r>
              <w:rPr>
                <w:spacing w:val="17"/>
                <w:sz w:val="16"/>
              </w:rPr>
              <w:t xml:space="preserve"> </w:t>
            </w:r>
            <w:r>
              <w:rPr>
                <w:sz w:val="16"/>
              </w:rPr>
              <w:t>a</w:t>
            </w:r>
            <w:r>
              <w:rPr>
                <w:spacing w:val="18"/>
                <w:sz w:val="16"/>
              </w:rPr>
              <w:t xml:space="preserve"> </w:t>
            </w:r>
            <w:r>
              <w:rPr>
                <w:sz w:val="16"/>
              </w:rPr>
              <w:t>corto</w:t>
            </w:r>
            <w:r>
              <w:rPr>
                <w:spacing w:val="17"/>
                <w:sz w:val="16"/>
              </w:rPr>
              <w:t xml:space="preserve"> </w:t>
            </w:r>
            <w:r>
              <w:rPr>
                <w:spacing w:val="-2"/>
                <w:sz w:val="16"/>
              </w:rPr>
              <w:t>plazo</w:t>
            </w:r>
          </w:p>
        </w:tc>
        <w:tc>
          <w:tcPr>
            <w:tcW w:w="3051" w:type="dxa"/>
            <w:tcBorders>
              <w:top w:val="single" w:sz="4" w:space="0" w:color="8C8C8C"/>
              <w:bottom w:val="single" w:sz="4" w:space="0" w:color="8C8C8C"/>
            </w:tcBorders>
          </w:tcPr>
          <w:p w14:paraId="04E40E40" w14:textId="77777777" w:rsidR="00EF1D10" w:rsidRDefault="00AD1D2D">
            <w:pPr>
              <w:pStyle w:val="TableParagraph"/>
              <w:ind w:right="312"/>
              <w:rPr>
                <w:sz w:val="16"/>
              </w:rPr>
            </w:pPr>
            <w:r>
              <w:rPr>
                <w:sz w:val="16"/>
              </w:rPr>
              <w:t>177.458</w:t>
            </w:r>
            <w:r>
              <w:rPr>
                <w:spacing w:val="18"/>
                <w:sz w:val="16"/>
              </w:rPr>
              <w:t xml:space="preserve"> </w:t>
            </w:r>
            <w:r>
              <w:rPr>
                <w:spacing w:val="-10"/>
                <w:sz w:val="16"/>
              </w:rPr>
              <w:t>€</w:t>
            </w:r>
          </w:p>
        </w:tc>
        <w:tc>
          <w:tcPr>
            <w:tcW w:w="1429" w:type="dxa"/>
            <w:tcBorders>
              <w:top w:val="single" w:sz="4" w:space="0" w:color="8C8C8C"/>
              <w:bottom w:val="single" w:sz="4" w:space="0" w:color="8C8C8C"/>
            </w:tcBorders>
          </w:tcPr>
          <w:p w14:paraId="3C0357F6" w14:textId="77777777" w:rsidR="00EF1D10" w:rsidRDefault="00AD1D2D">
            <w:pPr>
              <w:pStyle w:val="TableParagraph"/>
              <w:ind w:right="147"/>
              <w:rPr>
                <w:sz w:val="16"/>
              </w:rPr>
            </w:pPr>
            <w:r>
              <w:rPr>
                <w:sz w:val="16"/>
              </w:rPr>
              <w:t>297.800</w:t>
            </w:r>
            <w:r>
              <w:rPr>
                <w:spacing w:val="18"/>
                <w:sz w:val="16"/>
              </w:rPr>
              <w:t xml:space="preserve"> </w:t>
            </w:r>
            <w:r>
              <w:rPr>
                <w:spacing w:val="-10"/>
                <w:sz w:val="16"/>
              </w:rPr>
              <w:t>€</w:t>
            </w:r>
          </w:p>
        </w:tc>
      </w:tr>
    </w:tbl>
    <w:p w14:paraId="597C6BB4" w14:textId="77777777" w:rsidR="00EF1D10" w:rsidRDefault="00EF1D10">
      <w:pPr>
        <w:pStyle w:val="TableParagraph"/>
        <w:rPr>
          <w:sz w:val="16"/>
        </w:rPr>
        <w:sectPr w:rsidR="00EF1D10">
          <w:pgSz w:w="11910" w:h="16840"/>
          <w:pgMar w:top="800" w:right="283" w:bottom="480" w:left="283" w:header="0" w:footer="298" w:gutter="0"/>
          <w:cols w:space="720"/>
        </w:sectPr>
      </w:pPr>
    </w:p>
    <w:tbl>
      <w:tblPr>
        <w:tblStyle w:val="TableNormal"/>
        <w:tblW w:w="0" w:type="auto"/>
        <w:tblInd w:w="695" w:type="dxa"/>
        <w:tblLayout w:type="fixed"/>
        <w:tblLook w:val="01E0" w:firstRow="1" w:lastRow="1" w:firstColumn="1" w:lastColumn="1" w:noHBand="0" w:noVBand="0"/>
      </w:tblPr>
      <w:tblGrid>
        <w:gridCol w:w="6122"/>
        <w:gridCol w:w="2385"/>
        <w:gridCol w:w="1455"/>
      </w:tblGrid>
      <w:tr w:rsidR="00EF1D10" w14:paraId="7EE4C856" w14:textId="77777777">
        <w:trPr>
          <w:trHeight w:val="328"/>
        </w:trPr>
        <w:tc>
          <w:tcPr>
            <w:tcW w:w="6122" w:type="dxa"/>
            <w:tcBorders>
              <w:bottom w:val="single" w:sz="4" w:space="0" w:color="8C8C8C"/>
            </w:tcBorders>
            <w:shd w:val="clear" w:color="auto" w:fill="F8991D"/>
          </w:tcPr>
          <w:p w14:paraId="153CC783" w14:textId="77777777" w:rsidR="00EF1D10" w:rsidRDefault="00AD1D2D">
            <w:pPr>
              <w:pStyle w:val="TableParagraph"/>
              <w:spacing w:before="79"/>
              <w:ind w:left="90"/>
              <w:jc w:val="left"/>
              <w:rPr>
                <w:b/>
                <w:sz w:val="18"/>
              </w:rPr>
            </w:pPr>
            <w:r>
              <w:rPr>
                <w:b/>
                <w:sz w:val="18"/>
              </w:rPr>
              <w:t xml:space="preserve">CUENTA DE PÉRDIDAS Y </w:t>
            </w:r>
            <w:r>
              <w:rPr>
                <w:b/>
                <w:spacing w:val="-2"/>
                <w:sz w:val="18"/>
              </w:rPr>
              <w:t>GANANCIAS</w:t>
            </w:r>
          </w:p>
        </w:tc>
        <w:tc>
          <w:tcPr>
            <w:tcW w:w="2385" w:type="dxa"/>
            <w:tcBorders>
              <w:bottom w:val="single" w:sz="4" w:space="0" w:color="8C8C8C"/>
            </w:tcBorders>
            <w:shd w:val="clear" w:color="auto" w:fill="F8991D"/>
          </w:tcPr>
          <w:p w14:paraId="57BEAE60" w14:textId="77777777" w:rsidR="00EF1D10" w:rsidRDefault="00AD1D2D">
            <w:pPr>
              <w:pStyle w:val="TableParagraph"/>
              <w:spacing w:before="79"/>
              <w:ind w:right="284"/>
              <w:rPr>
                <w:b/>
                <w:sz w:val="18"/>
              </w:rPr>
            </w:pPr>
            <w:r>
              <w:rPr>
                <w:b/>
                <w:spacing w:val="-4"/>
                <w:sz w:val="18"/>
              </w:rPr>
              <w:t>2022</w:t>
            </w:r>
          </w:p>
        </w:tc>
        <w:tc>
          <w:tcPr>
            <w:tcW w:w="1455" w:type="dxa"/>
            <w:tcBorders>
              <w:bottom w:val="single" w:sz="4" w:space="0" w:color="8C8C8C"/>
            </w:tcBorders>
            <w:shd w:val="clear" w:color="auto" w:fill="F8991D"/>
          </w:tcPr>
          <w:p w14:paraId="49348525" w14:textId="77777777" w:rsidR="00EF1D10" w:rsidRDefault="00AD1D2D">
            <w:pPr>
              <w:pStyle w:val="TableParagraph"/>
              <w:spacing w:before="79"/>
              <w:ind w:right="145"/>
              <w:rPr>
                <w:b/>
                <w:sz w:val="18"/>
              </w:rPr>
            </w:pPr>
            <w:r>
              <w:rPr>
                <w:b/>
                <w:spacing w:val="-4"/>
                <w:sz w:val="18"/>
              </w:rPr>
              <w:t>2021</w:t>
            </w:r>
          </w:p>
        </w:tc>
      </w:tr>
      <w:tr w:rsidR="00EF1D10" w14:paraId="1715414D" w14:textId="77777777">
        <w:trPr>
          <w:trHeight w:val="327"/>
        </w:trPr>
        <w:tc>
          <w:tcPr>
            <w:tcW w:w="6122" w:type="dxa"/>
            <w:tcBorders>
              <w:top w:val="single" w:sz="4" w:space="0" w:color="8C8C8C"/>
              <w:bottom w:val="single" w:sz="4" w:space="0" w:color="8C8C8C"/>
            </w:tcBorders>
          </w:tcPr>
          <w:p w14:paraId="29E67AAA" w14:textId="77777777" w:rsidR="00EF1D10" w:rsidRDefault="00AD1D2D">
            <w:pPr>
              <w:pStyle w:val="TableParagraph"/>
              <w:ind w:left="90"/>
              <w:jc w:val="left"/>
              <w:rPr>
                <w:sz w:val="16"/>
              </w:rPr>
            </w:pPr>
            <w:r>
              <w:rPr>
                <w:w w:val="105"/>
                <w:sz w:val="16"/>
              </w:rPr>
              <w:t>Ingresos</w:t>
            </w:r>
            <w:r>
              <w:rPr>
                <w:spacing w:val="-9"/>
                <w:w w:val="105"/>
                <w:sz w:val="16"/>
              </w:rPr>
              <w:t xml:space="preserve"> </w:t>
            </w:r>
            <w:r>
              <w:rPr>
                <w:w w:val="105"/>
                <w:sz w:val="16"/>
              </w:rPr>
              <w:t>de</w:t>
            </w:r>
            <w:r>
              <w:rPr>
                <w:spacing w:val="-9"/>
                <w:w w:val="105"/>
                <w:sz w:val="16"/>
              </w:rPr>
              <w:t xml:space="preserve"> </w:t>
            </w:r>
            <w:r>
              <w:rPr>
                <w:w w:val="105"/>
                <w:sz w:val="16"/>
              </w:rPr>
              <w:t>la</w:t>
            </w:r>
            <w:r>
              <w:rPr>
                <w:spacing w:val="-9"/>
                <w:w w:val="105"/>
                <w:sz w:val="16"/>
              </w:rPr>
              <w:t xml:space="preserve"> </w:t>
            </w:r>
            <w:r>
              <w:rPr>
                <w:w w:val="105"/>
                <w:sz w:val="16"/>
              </w:rPr>
              <w:t>entidad</w:t>
            </w:r>
            <w:r>
              <w:rPr>
                <w:spacing w:val="-9"/>
                <w:w w:val="105"/>
                <w:sz w:val="16"/>
              </w:rPr>
              <w:t xml:space="preserve"> </w:t>
            </w:r>
            <w:r>
              <w:rPr>
                <w:w w:val="105"/>
                <w:sz w:val="16"/>
              </w:rPr>
              <w:t>por</w:t>
            </w:r>
            <w:r>
              <w:rPr>
                <w:spacing w:val="-9"/>
                <w:w w:val="105"/>
                <w:sz w:val="16"/>
              </w:rPr>
              <w:t xml:space="preserve"> </w:t>
            </w:r>
            <w:r>
              <w:rPr>
                <w:w w:val="105"/>
                <w:sz w:val="16"/>
              </w:rPr>
              <w:t>actividad</w:t>
            </w:r>
            <w:r>
              <w:rPr>
                <w:spacing w:val="-9"/>
                <w:w w:val="105"/>
                <w:sz w:val="16"/>
              </w:rPr>
              <w:t xml:space="preserve"> </w:t>
            </w:r>
            <w:r>
              <w:rPr>
                <w:spacing w:val="-2"/>
                <w:w w:val="105"/>
                <w:sz w:val="16"/>
              </w:rPr>
              <w:t>propia</w:t>
            </w:r>
          </w:p>
        </w:tc>
        <w:tc>
          <w:tcPr>
            <w:tcW w:w="2385" w:type="dxa"/>
            <w:tcBorders>
              <w:top w:val="single" w:sz="4" w:space="0" w:color="8C8C8C"/>
              <w:bottom w:val="single" w:sz="4" w:space="0" w:color="8C8C8C"/>
            </w:tcBorders>
          </w:tcPr>
          <w:p w14:paraId="09FC8322" w14:textId="77777777" w:rsidR="00EF1D10" w:rsidRDefault="00AD1D2D">
            <w:pPr>
              <w:pStyle w:val="TableParagraph"/>
              <w:ind w:right="284"/>
              <w:rPr>
                <w:sz w:val="16"/>
              </w:rPr>
            </w:pPr>
            <w:r>
              <w:rPr>
                <w:sz w:val="16"/>
              </w:rPr>
              <w:t>106.534.398</w:t>
            </w:r>
            <w:r>
              <w:rPr>
                <w:spacing w:val="27"/>
                <w:sz w:val="16"/>
              </w:rPr>
              <w:t xml:space="preserve"> </w:t>
            </w:r>
            <w:r>
              <w:rPr>
                <w:spacing w:val="-10"/>
                <w:sz w:val="16"/>
              </w:rPr>
              <w:t>€</w:t>
            </w:r>
          </w:p>
        </w:tc>
        <w:tc>
          <w:tcPr>
            <w:tcW w:w="1455" w:type="dxa"/>
            <w:tcBorders>
              <w:top w:val="single" w:sz="4" w:space="0" w:color="8C8C8C"/>
              <w:bottom w:val="single" w:sz="4" w:space="0" w:color="8C8C8C"/>
            </w:tcBorders>
          </w:tcPr>
          <w:p w14:paraId="373F6BBF" w14:textId="77777777" w:rsidR="00EF1D10" w:rsidRDefault="00AD1D2D">
            <w:pPr>
              <w:pStyle w:val="TableParagraph"/>
              <w:ind w:right="145"/>
              <w:rPr>
                <w:sz w:val="16"/>
              </w:rPr>
            </w:pPr>
            <w:r>
              <w:rPr>
                <w:sz w:val="16"/>
              </w:rPr>
              <w:t>94.243.776</w:t>
            </w:r>
            <w:r>
              <w:rPr>
                <w:spacing w:val="25"/>
                <w:sz w:val="16"/>
              </w:rPr>
              <w:t xml:space="preserve"> </w:t>
            </w:r>
            <w:r>
              <w:rPr>
                <w:spacing w:val="-10"/>
                <w:sz w:val="16"/>
              </w:rPr>
              <w:t>€</w:t>
            </w:r>
          </w:p>
        </w:tc>
      </w:tr>
      <w:tr w:rsidR="00EF1D10" w14:paraId="373F3D23" w14:textId="77777777">
        <w:trPr>
          <w:trHeight w:val="327"/>
        </w:trPr>
        <w:tc>
          <w:tcPr>
            <w:tcW w:w="6122" w:type="dxa"/>
            <w:tcBorders>
              <w:top w:val="single" w:sz="4" w:space="0" w:color="8C8C8C"/>
              <w:bottom w:val="single" w:sz="4" w:space="0" w:color="8C8C8C"/>
            </w:tcBorders>
          </w:tcPr>
          <w:p w14:paraId="2576E251" w14:textId="77777777" w:rsidR="00EF1D10" w:rsidRDefault="00AD1D2D">
            <w:pPr>
              <w:pStyle w:val="TableParagraph"/>
              <w:ind w:left="90"/>
              <w:jc w:val="left"/>
              <w:rPr>
                <w:sz w:val="16"/>
              </w:rPr>
            </w:pPr>
            <w:r>
              <w:rPr>
                <w:w w:val="105"/>
                <w:sz w:val="16"/>
              </w:rPr>
              <w:t>Ayudas</w:t>
            </w:r>
            <w:r>
              <w:rPr>
                <w:spacing w:val="-11"/>
                <w:w w:val="105"/>
                <w:sz w:val="16"/>
              </w:rPr>
              <w:t xml:space="preserve"> </w:t>
            </w:r>
            <w:r>
              <w:rPr>
                <w:w w:val="105"/>
                <w:sz w:val="16"/>
              </w:rPr>
              <w:t>monetarias</w:t>
            </w:r>
            <w:r>
              <w:rPr>
                <w:spacing w:val="-11"/>
                <w:w w:val="105"/>
                <w:sz w:val="16"/>
              </w:rPr>
              <w:t xml:space="preserve"> </w:t>
            </w:r>
            <w:r>
              <w:rPr>
                <w:w w:val="105"/>
                <w:sz w:val="16"/>
              </w:rPr>
              <w:t>y</w:t>
            </w:r>
            <w:r>
              <w:rPr>
                <w:spacing w:val="-10"/>
                <w:w w:val="105"/>
                <w:sz w:val="16"/>
              </w:rPr>
              <w:t xml:space="preserve"> </w:t>
            </w:r>
            <w:r>
              <w:rPr>
                <w:spacing w:val="-2"/>
                <w:w w:val="105"/>
                <w:sz w:val="16"/>
              </w:rPr>
              <w:t>otros</w:t>
            </w:r>
          </w:p>
        </w:tc>
        <w:tc>
          <w:tcPr>
            <w:tcW w:w="2385" w:type="dxa"/>
            <w:tcBorders>
              <w:top w:val="single" w:sz="4" w:space="0" w:color="8C8C8C"/>
              <w:bottom w:val="single" w:sz="4" w:space="0" w:color="8C8C8C"/>
            </w:tcBorders>
          </w:tcPr>
          <w:p w14:paraId="5CD511DE" w14:textId="77777777" w:rsidR="00EF1D10" w:rsidRDefault="00AD1D2D">
            <w:pPr>
              <w:pStyle w:val="TableParagraph"/>
              <w:ind w:right="284"/>
              <w:rPr>
                <w:sz w:val="16"/>
              </w:rPr>
            </w:pPr>
            <w:r>
              <w:rPr>
                <w:sz w:val="16"/>
              </w:rPr>
              <w:t>-28.410.219</w:t>
            </w:r>
            <w:r>
              <w:rPr>
                <w:spacing w:val="26"/>
                <w:sz w:val="16"/>
              </w:rPr>
              <w:t xml:space="preserve"> </w:t>
            </w:r>
            <w:r>
              <w:rPr>
                <w:spacing w:val="-10"/>
                <w:sz w:val="16"/>
              </w:rPr>
              <w:t>€</w:t>
            </w:r>
          </w:p>
        </w:tc>
        <w:tc>
          <w:tcPr>
            <w:tcW w:w="1455" w:type="dxa"/>
            <w:tcBorders>
              <w:top w:val="single" w:sz="4" w:space="0" w:color="8C8C8C"/>
              <w:bottom w:val="single" w:sz="4" w:space="0" w:color="8C8C8C"/>
            </w:tcBorders>
          </w:tcPr>
          <w:p w14:paraId="751B66AF" w14:textId="77777777" w:rsidR="00EF1D10" w:rsidRDefault="00AD1D2D">
            <w:pPr>
              <w:pStyle w:val="TableParagraph"/>
              <w:ind w:right="145"/>
              <w:rPr>
                <w:sz w:val="16"/>
              </w:rPr>
            </w:pPr>
            <w:r>
              <w:rPr>
                <w:sz w:val="16"/>
              </w:rPr>
              <w:t>-21.357.027</w:t>
            </w:r>
            <w:r>
              <w:rPr>
                <w:spacing w:val="26"/>
                <w:sz w:val="16"/>
              </w:rPr>
              <w:t xml:space="preserve"> </w:t>
            </w:r>
            <w:r>
              <w:rPr>
                <w:spacing w:val="-10"/>
                <w:sz w:val="16"/>
              </w:rPr>
              <w:t>€</w:t>
            </w:r>
          </w:p>
        </w:tc>
      </w:tr>
      <w:tr w:rsidR="00EF1D10" w14:paraId="0B53D2F9" w14:textId="77777777">
        <w:trPr>
          <w:trHeight w:val="327"/>
        </w:trPr>
        <w:tc>
          <w:tcPr>
            <w:tcW w:w="6122" w:type="dxa"/>
            <w:tcBorders>
              <w:top w:val="single" w:sz="4" w:space="0" w:color="8C8C8C"/>
              <w:bottom w:val="single" w:sz="4" w:space="0" w:color="8C8C8C"/>
            </w:tcBorders>
          </w:tcPr>
          <w:p w14:paraId="10194168" w14:textId="77777777" w:rsidR="00EF1D10" w:rsidRDefault="00AD1D2D">
            <w:pPr>
              <w:pStyle w:val="TableParagraph"/>
              <w:ind w:left="90"/>
              <w:jc w:val="left"/>
              <w:rPr>
                <w:sz w:val="16"/>
              </w:rPr>
            </w:pPr>
            <w:r>
              <w:rPr>
                <w:w w:val="105"/>
                <w:sz w:val="16"/>
              </w:rPr>
              <w:t>Gastos</w:t>
            </w:r>
            <w:r>
              <w:rPr>
                <w:spacing w:val="-10"/>
                <w:w w:val="105"/>
                <w:sz w:val="16"/>
              </w:rPr>
              <w:t xml:space="preserve"> </w:t>
            </w:r>
            <w:r>
              <w:rPr>
                <w:w w:val="105"/>
                <w:sz w:val="16"/>
              </w:rPr>
              <w:t>por</w:t>
            </w:r>
            <w:r>
              <w:rPr>
                <w:spacing w:val="-9"/>
                <w:w w:val="105"/>
                <w:sz w:val="16"/>
              </w:rPr>
              <w:t xml:space="preserve"> </w:t>
            </w:r>
            <w:r>
              <w:rPr>
                <w:w w:val="105"/>
                <w:sz w:val="16"/>
              </w:rPr>
              <w:t>colaboraciones</w:t>
            </w:r>
            <w:r>
              <w:rPr>
                <w:spacing w:val="-9"/>
                <w:w w:val="105"/>
                <w:sz w:val="16"/>
              </w:rPr>
              <w:t xml:space="preserve"> </w:t>
            </w:r>
            <w:r>
              <w:rPr>
                <w:w w:val="105"/>
                <w:sz w:val="16"/>
              </w:rPr>
              <w:t>y</w:t>
            </w:r>
            <w:r>
              <w:rPr>
                <w:spacing w:val="-9"/>
                <w:w w:val="105"/>
                <w:sz w:val="16"/>
              </w:rPr>
              <w:t xml:space="preserve"> </w:t>
            </w:r>
            <w:r>
              <w:rPr>
                <w:w w:val="105"/>
                <w:sz w:val="16"/>
              </w:rPr>
              <w:t>del</w:t>
            </w:r>
            <w:r>
              <w:rPr>
                <w:spacing w:val="-9"/>
                <w:w w:val="105"/>
                <w:sz w:val="16"/>
              </w:rPr>
              <w:t xml:space="preserve"> </w:t>
            </w:r>
            <w:r>
              <w:rPr>
                <w:w w:val="105"/>
                <w:sz w:val="16"/>
              </w:rPr>
              <w:t>órgano</w:t>
            </w:r>
            <w:r>
              <w:rPr>
                <w:spacing w:val="-10"/>
                <w:w w:val="105"/>
                <w:sz w:val="16"/>
              </w:rPr>
              <w:t xml:space="preserve"> </w:t>
            </w:r>
            <w:r>
              <w:rPr>
                <w:w w:val="105"/>
                <w:sz w:val="16"/>
              </w:rPr>
              <w:t>de</w:t>
            </w:r>
            <w:r>
              <w:rPr>
                <w:spacing w:val="-9"/>
                <w:w w:val="105"/>
                <w:sz w:val="16"/>
              </w:rPr>
              <w:t xml:space="preserve"> </w:t>
            </w:r>
            <w:r>
              <w:rPr>
                <w:spacing w:val="-2"/>
                <w:w w:val="105"/>
                <w:sz w:val="16"/>
              </w:rPr>
              <w:t>gobierno</w:t>
            </w:r>
          </w:p>
        </w:tc>
        <w:tc>
          <w:tcPr>
            <w:tcW w:w="2385" w:type="dxa"/>
            <w:tcBorders>
              <w:top w:val="single" w:sz="4" w:space="0" w:color="8C8C8C"/>
              <w:bottom w:val="single" w:sz="4" w:space="0" w:color="8C8C8C"/>
            </w:tcBorders>
          </w:tcPr>
          <w:p w14:paraId="33EEF684" w14:textId="77777777" w:rsidR="00EF1D10" w:rsidRDefault="00EF1D10">
            <w:pPr>
              <w:pStyle w:val="TableParagraph"/>
              <w:spacing w:before="0"/>
              <w:jc w:val="left"/>
              <w:rPr>
                <w:rFonts w:ascii="Times New Roman"/>
                <w:sz w:val="16"/>
              </w:rPr>
            </w:pPr>
          </w:p>
        </w:tc>
        <w:tc>
          <w:tcPr>
            <w:tcW w:w="1455" w:type="dxa"/>
            <w:tcBorders>
              <w:top w:val="single" w:sz="4" w:space="0" w:color="8C8C8C"/>
              <w:bottom w:val="single" w:sz="4" w:space="0" w:color="8C8C8C"/>
            </w:tcBorders>
          </w:tcPr>
          <w:p w14:paraId="71740795" w14:textId="77777777" w:rsidR="00EF1D10" w:rsidRDefault="00EF1D10">
            <w:pPr>
              <w:pStyle w:val="TableParagraph"/>
              <w:spacing w:before="0"/>
              <w:jc w:val="left"/>
              <w:rPr>
                <w:rFonts w:ascii="Times New Roman"/>
                <w:sz w:val="16"/>
              </w:rPr>
            </w:pPr>
          </w:p>
        </w:tc>
      </w:tr>
      <w:tr w:rsidR="00EF1D10" w14:paraId="6CB6A69C" w14:textId="77777777">
        <w:trPr>
          <w:trHeight w:val="327"/>
        </w:trPr>
        <w:tc>
          <w:tcPr>
            <w:tcW w:w="6122" w:type="dxa"/>
            <w:tcBorders>
              <w:top w:val="single" w:sz="4" w:space="0" w:color="8C8C8C"/>
              <w:bottom w:val="single" w:sz="4" w:space="0" w:color="8C8C8C"/>
            </w:tcBorders>
          </w:tcPr>
          <w:p w14:paraId="29D1470B" w14:textId="77777777" w:rsidR="00EF1D10" w:rsidRDefault="00AD1D2D">
            <w:pPr>
              <w:pStyle w:val="TableParagraph"/>
              <w:ind w:left="90"/>
              <w:jc w:val="left"/>
              <w:rPr>
                <w:sz w:val="16"/>
              </w:rPr>
            </w:pPr>
            <w:r>
              <w:rPr>
                <w:w w:val="105"/>
                <w:sz w:val="16"/>
              </w:rPr>
              <w:t>Ventas</w:t>
            </w:r>
            <w:r>
              <w:rPr>
                <w:spacing w:val="-10"/>
                <w:w w:val="105"/>
                <w:sz w:val="16"/>
              </w:rPr>
              <w:t xml:space="preserve"> </w:t>
            </w:r>
            <w:r>
              <w:rPr>
                <w:w w:val="105"/>
                <w:sz w:val="16"/>
              </w:rPr>
              <w:t>y</w:t>
            </w:r>
            <w:r>
              <w:rPr>
                <w:spacing w:val="-9"/>
                <w:w w:val="105"/>
                <w:sz w:val="16"/>
              </w:rPr>
              <w:t xml:space="preserve"> </w:t>
            </w:r>
            <w:r>
              <w:rPr>
                <w:w w:val="105"/>
                <w:sz w:val="16"/>
              </w:rPr>
              <w:t>otros</w:t>
            </w:r>
            <w:r>
              <w:rPr>
                <w:spacing w:val="-9"/>
                <w:w w:val="105"/>
                <w:sz w:val="16"/>
              </w:rPr>
              <w:t xml:space="preserve"> </w:t>
            </w:r>
            <w:r>
              <w:rPr>
                <w:w w:val="105"/>
                <w:sz w:val="16"/>
              </w:rPr>
              <w:t>ingresos</w:t>
            </w:r>
            <w:r>
              <w:rPr>
                <w:spacing w:val="-9"/>
                <w:w w:val="105"/>
                <w:sz w:val="16"/>
              </w:rPr>
              <w:t xml:space="preserve"> </w:t>
            </w:r>
            <w:r>
              <w:rPr>
                <w:w w:val="105"/>
                <w:sz w:val="16"/>
              </w:rPr>
              <w:t>ordinarios</w:t>
            </w:r>
            <w:r>
              <w:rPr>
                <w:spacing w:val="-9"/>
                <w:w w:val="105"/>
                <w:sz w:val="16"/>
              </w:rPr>
              <w:t xml:space="preserve"> </w:t>
            </w:r>
            <w:r>
              <w:rPr>
                <w:w w:val="105"/>
                <w:sz w:val="16"/>
              </w:rPr>
              <w:t>de</w:t>
            </w:r>
            <w:r>
              <w:rPr>
                <w:spacing w:val="-9"/>
                <w:w w:val="105"/>
                <w:sz w:val="16"/>
              </w:rPr>
              <w:t xml:space="preserve"> </w:t>
            </w:r>
            <w:r>
              <w:rPr>
                <w:w w:val="105"/>
                <w:sz w:val="16"/>
              </w:rPr>
              <w:t>la</w:t>
            </w:r>
            <w:r>
              <w:rPr>
                <w:spacing w:val="-10"/>
                <w:w w:val="105"/>
                <w:sz w:val="16"/>
              </w:rPr>
              <w:t xml:space="preserve"> </w:t>
            </w:r>
            <w:r>
              <w:rPr>
                <w:w w:val="105"/>
                <w:sz w:val="16"/>
              </w:rPr>
              <w:t>actividad</w:t>
            </w:r>
            <w:r>
              <w:rPr>
                <w:spacing w:val="-9"/>
                <w:w w:val="105"/>
                <w:sz w:val="16"/>
              </w:rPr>
              <w:t xml:space="preserve"> </w:t>
            </w:r>
            <w:r>
              <w:rPr>
                <w:spacing w:val="-2"/>
                <w:w w:val="105"/>
                <w:sz w:val="16"/>
              </w:rPr>
              <w:t>mercantil</w:t>
            </w:r>
          </w:p>
        </w:tc>
        <w:tc>
          <w:tcPr>
            <w:tcW w:w="2385" w:type="dxa"/>
            <w:tcBorders>
              <w:top w:val="single" w:sz="4" w:space="0" w:color="8C8C8C"/>
              <w:bottom w:val="single" w:sz="4" w:space="0" w:color="8C8C8C"/>
            </w:tcBorders>
          </w:tcPr>
          <w:p w14:paraId="5C9F2765" w14:textId="77777777" w:rsidR="00EF1D10" w:rsidRDefault="00AD1D2D">
            <w:pPr>
              <w:pStyle w:val="TableParagraph"/>
              <w:ind w:right="284"/>
              <w:rPr>
                <w:sz w:val="16"/>
              </w:rPr>
            </w:pPr>
            <w:r>
              <w:rPr>
                <w:sz w:val="16"/>
              </w:rPr>
              <w:t>7.809.077</w:t>
            </w:r>
            <w:r>
              <w:rPr>
                <w:spacing w:val="22"/>
                <w:sz w:val="16"/>
              </w:rPr>
              <w:t xml:space="preserve"> </w:t>
            </w:r>
            <w:r>
              <w:rPr>
                <w:spacing w:val="-10"/>
                <w:sz w:val="16"/>
              </w:rPr>
              <w:t>€</w:t>
            </w:r>
          </w:p>
        </w:tc>
        <w:tc>
          <w:tcPr>
            <w:tcW w:w="1455" w:type="dxa"/>
            <w:tcBorders>
              <w:top w:val="single" w:sz="4" w:space="0" w:color="8C8C8C"/>
              <w:bottom w:val="single" w:sz="4" w:space="0" w:color="8C8C8C"/>
            </w:tcBorders>
          </w:tcPr>
          <w:p w14:paraId="60B72295" w14:textId="77777777" w:rsidR="00EF1D10" w:rsidRDefault="00AD1D2D">
            <w:pPr>
              <w:pStyle w:val="TableParagraph"/>
              <w:ind w:right="146"/>
              <w:rPr>
                <w:sz w:val="16"/>
              </w:rPr>
            </w:pPr>
            <w:r>
              <w:rPr>
                <w:sz w:val="16"/>
              </w:rPr>
              <w:t>4.668.781</w:t>
            </w:r>
            <w:r>
              <w:rPr>
                <w:spacing w:val="22"/>
                <w:sz w:val="16"/>
              </w:rPr>
              <w:t xml:space="preserve"> </w:t>
            </w:r>
            <w:r>
              <w:rPr>
                <w:spacing w:val="-10"/>
                <w:sz w:val="16"/>
              </w:rPr>
              <w:t>€</w:t>
            </w:r>
          </w:p>
        </w:tc>
      </w:tr>
      <w:tr w:rsidR="00EF1D10" w14:paraId="124C9821" w14:textId="77777777">
        <w:trPr>
          <w:trHeight w:val="327"/>
        </w:trPr>
        <w:tc>
          <w:tcPr>
            <w:tcW w:w="6122" w:type="dxa"/>
            <w:tcBorders>
              <w:top w:val="single" w:sz="4" w:space="0" w:color="8C8C8C"/>
              <w:bottom w:val="single" w:sz="4" w:space="0" w:color="8C8C8C"/>
            </w:tcBorders>
          </w:tcPr>
          <w:p w14:paraId="3622B1DF" w14:textId="77777777" w:rsidR="00EF1D10" w:rsidRDefault="00AD1D2D">
            <w:pPr>
              <w:pStyle w:val="TableParagraph"/>
              <w:ind w:left="90"/>
              <w:jc w:val="left"/>
              <w:rPr>
                <w:sz w:val="16"/>
              </w:rPr>
            </w:pPr>
            <w:r>
              <w:rPr>
                <w:spacing w:val="-2"/>
                <w:w w:val="105"/>
                <w:sz w:val="16"/>
              </w:rPr>
              <w:t>Aprovisionamientos</w:t>
            </w:r>
          </w:p>
        </w:tc>
        <w:tc>
          <w:tcPr>
            <w:tcW w:w="2385" w:type="dxa"/>
            <w:tcBorders>
              <w:top w:val="single" w:sz="4" w:space="0" w:color="8C8C8C"/>
              <w:bottom w:val="single" w:sz="4" w:space="0" w:color="8C8C8C"/>
            </w:tcBorders>
          </w:tcPr>
          <w:p w14:paraId="6C0E93F2" w14:textId="77777777" w:rsidR="00EF1D10" w:rsidRDefault="00AD1D2D">
            <w:pPr>
              <w:pStyle w:val="TableParagraph"/>
              <w:ind w:right="284"/>
              <w:rPr>
                <w:sz w:val="16"/>
              </w:rPr>
            </w:pPr>
            <w:r>
              <w:rPr>
                <w:sz w:val="16"/>
              </w:rPr>
              <w:t>-2.088.975</w:t>
            </w:r>
            <w:r>
              <w:rPr>
                <w:spacing w:val="23"/>
                <w:sz w:val="16"/>
              </w:rPr>
              <w:t xml:space="preserve"> </w:t>
            </w:r>
            <w:r>
              <w:rPr>
                <w:spacing w:val="-10"/>
                <w:sz w:val="16"/>
              </w:rPr>
              <w:t>€</w:t>
            </w:r>
          </w:p>
        </w:tc>
        <w:tc>
          <w:tcPr>
            <w:tcW w:w="1455" w:type="dxa"/>
            <w:tcBorders>
              <w:top w:val="single" w:sz="4" w:space="0" w:color="8C8C8C"/>
              <w:bottom w:val="single" w:sz="4" w:space="0" w:color="8C8C8C"/>
            </w:tcBorders>
          </w:tcPr>
          <w:p w14:paraId="064EA640" w14:textId="77777777" w:rsidR="00EF1D10" w:rsidRDefault="00AD1D2D">
            <w:pPr>
              <w:pStyle w:val="TableParagraph"/>
              <w:ind w:right="146"/>
              <w:rPr>
                <w:sz w:val="16"/>
              </w:rPr>
            </w:pPr>
            <w:r>
              <w:rPr>
                <w:sz w:val="16"/>
              </w:rPr>
              <w:t>-1.074.763</w:t>
            </w:r>
            <w:r>
              <w:rPr>
                <w:spacing w:val="23"/>
                <w:sz w:val="16"/>
              </w:rPr>
              <w:t xml:space="preserve"> </w:t>
            </w:r>
            <w:r>
              <w:rPr>
                <w:spacing w:val="-10"/>
                <w:sz w:val="16"/>
              </w:rPr>
              <w:t>€</w:t>
            </w:r>
          </w:p>
        </w:tc>
      </w:tr>
      <w:tr w:rsidR="00EF1D10" w14:paraId="1189199A" w14:textId="77777777">
        <w:trPr>
          <w:trHeight w:val="327"/>
        </w:trPr>
        <w:tc>
          <w:tcPr>
            <w:tcW w:w="6122" w:type="dxa"/>
            <w:tcBorders>
              <w:top w:val="single" w:sz="4" w:space="0" w:color="8C8C8C"/>
              <w:bottom w:val="single" w:sz="4" w:space="0" w:color="8C8C8C"/>
            </w:tcBorders>
          </w:tcPr>
          <w:p w14:paraId="1F74EA47" w14:textId="77777777" w:rsidR="00EF1D10" w:rsidRDefault="00AD1D2D">
            <w:pPr>
              <w:pStyle w:val="TableParagraph"/>
              <w:ind w:left="90"/>
              <w:jc w:val="left"/>
              <w:rPr>
                <w:sz w:val="16"/>
              </w:rPr>
            </w:pPr>
            <w:r>
              <w:rPr>
                <w:w w:val="105"/>
                <w:sz w:val="16"/>
              </w:rPr>
              <w:t>Otros</w:t>
            </w:r>
            <w:r>
              <w:rPr>
                <w:spacing w:val="-12"/>
                <w:w w:val="105"/>
                <w:sz w:val="16"/>
              </w:rPr>
              <w:t xml:space="preserve"> </w:t>
            </w:r>
            <w:r>
              <w:rPr>
                <w:w w:val="105"/>
                <w:sz w:val="16"/>
              </w:rPr>
              <w:t>ingresos</w:t>
            </w:r>
            <w:r>
              <w:rPr>
                <w:spacing w:val="-11"/>
                <w:w w:val="105"/>
                <w:sz w:val="16"/>
              </w:rPr>
              <w:t xml:space="preserve"> </w:t>
            </w:r>
            <w:r>
              <w:rPr>
                <w:spacing w:val="-2"/>
                <w:w w:val="105"/>
                <w:sz w:val="16"/>
              </w:rPr>
              <w:t>explotación</w:t>
            </w:r>
          </w:p>
        </w:tc>
        <w:tc>
          <w:tcPr>
            <w:tcW w:w="2385" w:type="dxa"/>
            <w:tcBorders>
              <w:top w:val="single" w:sz="4" w:space="0" w:color="8C8C8C"/>
              <w:bottom w:val="single" w:sz="4" w:space="0" w:color="8C8C8C"/>
            </w:tcBorders>
          </w:tcPr>
          <w:p w14:paraId="634C79C9" w14:textId="77777777" w:rsidR="00EF1D10" w:rsidRDefault="00AD1D2D">
            <w:pPr>
              <w:pStyle w:val="TableParagraph"/>
              <w:ind w:right="284"/>
              <w:rPr>
                <w:sz w:val="16"/>
              </w:rPr>
            </w:pPr>
            <w:r>
              <w:rPr>
                <w:sz w:val="16"/>
              </w:rPr>
              <w:t>1.425.224</w:t>
            </w:r>
            <w:r>
              <w:rPr>
                <w:spacing w:val="22"/>
                <w:sz w:val="16"/>
              </w:rPr>
              <w:t xml:space="preserve"> </w:t>
            </w:r>
            <w:r>
              <w:rPr>
                <w:spacing w:val="-10"/>
                <w:sz w:val="16"/>
              </w:rPr>
              <w:t>€</w:t>
            </w:r>
          </w:p>
        </w:tc>
        <w:tc>
          <w:tcPr>
            <w:tcW w:w="1455" w:type="dxa"/>
            <w:tcBorders>
              <w:top w:val="single" w:sz="4" w:space="0" w:color="8C8C8C"/>
              <w:bottom w:val="single" w:sz="4" w:space="0" w:color="8C8C8C"/>
            </w:tcBorders>
          </w:tcPr>
          <w:p w14:paraId="07E9059D" w14:textId="77777777" w:rsidR="00EF1D10" w:rsidRDefault="00AD1D2D">
            <w:pPr>
              <w:pStyle w:val="TableParagraph"/>
              <w:ind w:right="146"/>
              <w:rPr>
                <w:sz w:val="16"/>
              </w:rPr>
            </w:pPr>
            <w:r>
              <w:rPr>
                <w:sz w:val="16"/>
              </w:rPr>
              <w:t>1.379.078</w:t>
            </w:r>
            <w:r>
              <w:rPr>
                <w:spacing w:val="22"/>
                <w:sz w:val="16"/>
              </w:rPr>
              <w:t xml:space="preserve"> </w:t>
            </w:r>
            <w:r>
              <w:rPr>
                <w:spacing w:val="-10"/>
                <w:sz w:val="16"/>
              </w:rPr>
              <w:t>€</w:t>
            </w:r>
          </w:p>
        </w:tc>
      </w:tr>
      <w:tr w:rsidR="00EF1D10" w14:paraId="6CD69304" w14:textId="77777777">
        <w:trPr>
          <w:trHeight w:val="327"/>
        </w:trPr>
        <w:tc>
          <w:tcPr>
            <w:tcW w:w="6122" w:type="dxa"/>
            <w:tcBorders>
              <w:top w:val="single" w:sz="4" w:space="0" w:color="8C8C8C"/>
              <w:bottom w:val="single" w:sz="4" w:space="0" w:color="8C8C8C"/>
            </w:tcBorders>
          </w:tcPr>
          <w:p w14:paraId="53A7D9F3" w14:textId="77777777" w:rsidR="00EF1D10" w:rsidRDefault="00AD1D2D">
            <w:pPr>
              <w:pStyle w:val="TableParagraph"/>
              <w:ind w:left="90"/>
              <w:jc w:val="left"/>
              <w:rPr>
                <w:sz w:val="16"/>
              </w:rPr>
            </w:pPr>
            <w:r>
              <w:rPr>
                <w:w w:val="105"/>
                <w:sz w:val="16"/>
              </w:rPr>
              <w:t>Gastos</w:t>
            </w:r>
            <w:r>
              <w:rPr>
                <w:spacing w:val="-9"/>
                <w:w w:val="105"/>
                <w:sz w:val="16"/>
              </w:rPr>
              <w:t xml:space="preserve"> </w:t>
            </w:r>
            <w:r>
              <w:rPr>
                <w:w w:val="105"/>
                <w:sz w:val="16"/>
              </w:rPr>
              <w:t>de</w:t>
            </w:r>
            <w:r>
              <w:rPr>
                <w:spacing w:val="-8"/>
                <w:w w:val="105"/>
                <w:sz w:val="16"/>
              </w:rPr>
              <w:t xml:space="preserve"> </w:t>
            </w:r>
            <w:r>
              <w:rPr>
                <w:spacing w:val="-2"/>
                <w:w w:val="105"/>
                <w:sz w:val="16"/>
              </w:rPr>
              <w:t>personal</w:t>
            </w:r>
          </w:p>
        </w:tc>
        <w:tc>
          <w:tcPr>
            <w:tcW w:w="2385" w:type="dxa"/>
            <w:tcBorders>
              <w:top w:val="single" w:sz="4" w:space="0" w:color="8C8C8C"/>
              <w:bottom w:val="single" w:sz="4" w:space="0" w:color="8C8C8C"/>
            </w:tcBorders>
          </w:tcPr>
          <w:p w14:paraId="6961112C" w14:textId="77777777" w:rsidR="00EF1D10" w:rsidRDefault="00AD1D2D">
            <w:pPr>
              <w:pStyle w:val="TableParagraph"/>
              <w:ind w:right="284"/>
              <w:rPr>
                <w:sz w:val="16"/>
              </w:rPr>
            </w:pPr>
            <w:r>
              <w:rPr>
                <w:sz w:val="16"/>
              </w:rPr>
              <w:t>-40.280.216</w:t>
            </w:r>
            <w:r>
              <w:rPr>
                <w:spacing w:val="26"/>
                <w:sz w:val="16"/>
              </w:rPr>
              <w:t xml:space="preserve"> </w:t>
            </w:r>
            <w:r>
              <w:rPr>
                <w:spacing w:val="-10"/>
                <w:sz w:val="16"/>
              </w:rPr>
              <w:t>€</w:t>
            </w:r>
          </w:p>
        </w:tc>
        <w:tc>
          <w:tcPr>
            <w:tcW w:w="1455" w:type="dxa"/>
            <w:tcBorders>
              <w:top w:val="single" w:sz="4" w:space="0" w:color="8C8C8C"/>
              <w:bottom w:val="single" w:sz="4" w:space="0" w:color="8C8C8C"/>
            </w:tcBorders>
          </w:tcPr>
          <w:p w14:paraId="4BDCB347" w14:textId="77777777" w:rsidR="00EF1D10" w:rsidRDefault="00AD1D2D">
            <w:pPr>
              <w:pStyle w:val="TableParagraph"/>
              <w:ind w:right="145"/>
              <w:rPr>
                <w:sz w:val="16"/>
              </w:rPr>
            </w:pPr>
            <w:r>
              <w:rPr>
                <w:sz w:val="16"/>
              </w:rPr>
              <w:t>-36.874.909</w:t>
            </w:r>
            <w:r>
              <w:rPr>
                <w:spacing w:val="26"/>
                <w:sz w:val="16"/>
              </w:rPr>
              <w:t xml:space="preserve"> </w:t>
            </w:r>
            <w:r>
              <w:rPr>
                <w:spacing w:val="-10"/>
                <w:sz w:val="16"/>
              </w:rPr>
              <w:t>€</w:t>
            </w:r>
          </w:p>
        </w:tc>
      </w:tr>
      <w:tr w:rsidR="00EF1D10" w14:paraId="3544FF88" w14:textId="77777777">
        <w:trPr>
          <w:trHeight w:val="327"/>
        </w:trPr>
        <w:tc>
          <w:tcPr>
            <w:tcW w:w="6122" w:type="dxa"/>
            <w:tcBorders>
              <w:top w:val="single" w:sz="4" w:space="0" w:color="8C8C8C"/>
              <w:bottom w:val="single" w:sz="4" w:space="0" w:color="8C8C8C"/>
            </w:tcBorders>
          </w:tcPr>
          <w:p w14:paraId="7ED2F3B0" w14:textId="77777777" w:rsidR="00EF1D10" w:rsidRDefault="00AD1D2D">
            <w:pPr>
              <w:pStyle w:val="TableParagraph"/>
              <w:ind w:left="90"/>
              <w:jc w:val="left"/>
              <w:rPr>
                <w:sz w:val="16"/>
              </w:rPr>
            </w:pPr>
            <w:r>
              <w:rPr>
                <w:w w:val="105"/>
                <w:sz w:val="16"/>
              </w:rPr>
              <w:t>Otros</w:t>
            </w:r>
            <w:r>
              <w:rPr>
                <w:spacing w:val="-9"/>
                <w:w w:val="105"/>
                <w:sz w:val="16"/>
              </w:rPr>
              <w:t xml:space="preserve"> </w:t>
            </w:r>
            <w:r>
              <w:rPr>
                <w:w w:val="105"/>
                <w:sz w:val="16"/>
              </w:rPr>
              <w:t>gastos</w:t>
            </w:r>
            <w:r>
              <w:rPr>
                <w:spacing w:val="-8"/>
                <w:w w:val="105"/>
                <w:sz w:val="16"/>
              </w:rPr>
              <w:t xml:space="preserve"> </w:t>
            </w:r>
            <w:r>
              <w:rPr>
                <w:w w:val="105"/>
                <w:sz w:val="16"/>
              </w:rPr>
              <w:t>de</w:t>
            </w:r>
            <w:r>
              <w:rPr>
                <w:spacing w:val="-8"/>
                <w:w w:val="105"/>
                <w:sz w:val="16"/>
              </w:rPr>
              <w:t xml:space="preserve"> </w:t>
            </w:r>
            <w:r>
              <w:rPr>
                <w:spacing w:val="-2"/>
                <w:w w:val="105"/>
                <w:sz w:val="16"/>
              </w:rPr>
              <w:t>explotación</w:t>
            </w:r>
          </w:p>
        </w:tc>
        <w:tc>
          <w:tcPr>
            <w:tcW w:w="2385" w:type="dxa"/>
            <w:tcBorders>
              <w:top w:val="single" w:sz="4" w:space="0" w:color="8C8C8C"/>
              <w:bottom w:val="single" w:sz="4" w:space="0" w:color="8C8C8C"/>
            </w:tcBorders>
          </w:tcPr>
          <w:p w14:paraId="7DDBB539" w14:textId="77777777" w:rsidR="00EF1D10" w:rsidRDefault="00AD1D2D">
            <w:pPr>
              <w:pStyle w:val="TableParagraph"/>
              <w:ind w:right="284"/>
              <w:rPr>
                <w:sz w:val="16"/>
              </w:rPr>
            </w:pPr>
            <w:r>
              <w:rPr>
                <w:sz w:val="16"/>
              </w:rPr>
              <w:t>-42.291.697</w:t>
            </w:r>
            <w:r>
              <w:rPr>
                <w:spacing w:val="26"/>
                <w:sz w:val="16"/>
              </w:rPr>
              <w:t xml:space="preserve"> </w:t>
            </w:r>
            <w:r>
              <w:rPr>
                <w:spacing w:val="-10"/>
                <w:sz w:val="16"/>
              </w:rPr>
              <w:t>€</w:t>
            </w:r>
          </w:p>
        </w:tc>
        <w:tc>
          <w:tcPr>
            <w:tcW w:w="1455" w:type="dxa"/>
            <w:tcBorders>
              <w:top w:val="single" w:sz="4" w:space="0" w:color="8C8C8C"/>
              <w:bottom w:val="single" w:sz="4" w:space="0" w:color="8C8C8C"/>
            </w:tcBorders>
          </w:tcPr>
          <w:p w14:paraId="70C44982" w14:textId="77777777" w:rsidR="00EF1D10" w:rsidRDefault="00AD1D2D">
            <w:pPr>
              <w:pStyle w:val="TableParagraph"/>
              <w:ind w:right="145"/>
              <w:rPr>
                <w:sz w:val="16"/>
              </w:rPr>
            </w:pPr>
            <w:r>
              <w:rPr>
                <w:sz w:val="16"/>
              </w:rPr>
              <w:t>-34.889.415</w:t>
            </w:r>
            <w:r>
              <w:rPr>
                <w:spacing w:val="26"/>
                <w:sz w:val="16"/>
              </w:rPr>
              <w:t xml:space="preserve"> </w:t>
            </w:r>
            <w:r>
              <w:rPr>
                <w:spacing w:val="-10"/>
                <w:sz w:val="16"/>
              </w:rPr>
              <w:t>€</w:t>
            </w:r>
          </w:p>
        </w:tc>
      </w:tr>
      <w:tr w:rsidR="00EF1D10" w14:paraId="29582247" w14:textId="77777777">
        <w:trPr>
          <w:trHeight w:val="327"/>
        </w:trPr>
        <w:tc>
          <w:tcPr>
            <w:tcW w:w="6122" w:type="dxa"/>
            <w:tcBorders>
              <w:top w:val="single" w:sz="4" w:space="0" w:color="8C8C8C"/>
              <w:bottom w:val="single" w:sz="4" w:space="0" w:color="8C8C8C"/>
            </w:tcBorders>
          </w:tcPr>
          <w:p w14:paraId="330BCF43" w14:textId="77777777" w:rsidR="00EF1D10" w:rsidRDefault="00AD1D2D">
            <w:pPr>
              <w:pStyle w:val="TableParagraph"/>
              <w:ind w:left="90"/>
              <w:jc w:val="left"/>
              <w:rPr>
                <w:sz w:val="16"/>
              </w:rPr>
            </w:pPr>
            <w:r>
              <w:rPr>
                <w:sz w:val="16"/>
              </w:rPr>
              <w:t>Amortización</w:t>
            </w:r>
            <w:r>
              <w:rPr>
                <w:spacing w:val="18"/>
                <w:sz w:val="16"/>
              </w:rPr>
              <w:t xml:space="preserve"> </w:t>
            </w:r>
            <w:r>
              <w:rPr>
                <w:sz w:val="16"/>
              </w:rPr>
              <w:t>del</w:t>
            </w:r>
            <w:r>
              <w:rPr>
                <w:spacing w:val="18"/>
                <w:sz w:val="16"/>
              </w:rPr>
              <w:t xml:space="preserve"> </w:t>
            </w:r>
            <w:r>
              <w:rPr>
                <w:spacing w:val="-2"/>
                <w:sz w:val="16"/>
              </w:rPr>
              <w:t>inmovilizado</w:t>
            </w:r>
          </w:p>
        </w:tc>
        <w:tc>
          <w:tcPr>
            <w:tcW w:w="2385" w:type="dxa"/>
            <w:tcBorders>
              <w:top w:val="single" w:sz="4" w:space="0" w:color="8C8C8C"/>
              <w:bottom w:val="single" w:sz="4" w:space="0" w:color="8C8C8C"/>
            </w:tcBorders>
          </w:tcPr>
          <w:p w14:paraId="671B026C" w14:textId="77777777" w:rsidR="00EF1D10" w:rsidRDefault="00AD1D2D">
            <w:pPr>
              <w:pStyle w:val="TableParagraph"/>
              <w:ind w:right="284"/>
              <w:rPr>
                <w:sz w:val="16"/>
              </w:rPr>
            </w:pPr>
            <w:r>
              <w:rPr>
                <w:sz w:val="16"/>
              </w:rPr>
              <w:t>-2.458.091</w:t>
            </w:r>
            <w:r>
              <w:rPr>
                <w:spacing w:val="23"/>
                <w:sz w:val="16"/>
              </w:rPr>
              <w:t xml:space="preserve"> </w:t>
            </w:r>
            <w:r>
              <w:rPr>
                <w:spacing w:val="-10"/>
                <w:sz w:val="16"/>
              </w:rPr>
              <w:t>€</w:t>
            </w:r>
          </w:p>
        </w:tc>
        <w:tc>
          <w:tcPr>
            <w:tcW w:w="1455" w:type="dxa"/>
            <w:tcBorders>
              <w:top w:val="single" w:sz="4" w:space="0" w:color="8C8C8C"/>
              <w:bottom w:val="single" w:sz="4" w:space="0" w:color="8C8C8C"/>
            </w:tcBorders>
          </w:tcPr>
          <w:p w14:paraId="1238D536" w14:textId="77777777" w:rsidR="00EF1D10" w:rsidRDefault="00AD1D2D">
            <w:pPr>
              <w:pStyle w:val="TableParagraph"/>
              <w:ind w:right="146"/>
              <w:rPr>
                <w:sz w:val="16"/>
              </w:rPr>
            </w:pPr>
            <w:r>
              <w:rPr>
                <w:sz w:val="16"/>
              </w:rPr>
              <w:t>-2.618.365</w:t>
            </w:r>
            <w:r>
              <w:rPr>
                <w:spacing w:val="23"/>
                <w:sz w:val="16"/>
              </w:rPr>
              <w:t xml:space="preserve"> </w:t>
            </w:r>
            <w:r>
              <w:rPr>
                <w:spacing w:val="-10"/>
                <w:sz w:val="16"/>
              </w:rPr>
              <w:t>€</w:t>
            </w:r>
          </w:p>
        </w:tc>
      </w:tr>
      <w:tr w:rsidR="00EF1D10" w14:paraId="547CB40A" w14:textId="77777777">
        <w:trPr>
          <w:trHeight w:val="252"/>
        </w:trPr>
        <w:tc>
          <w:tcPr>
            <w:tcW w:w="9962" w:type="dxa"/>
            <w:gridSpan w:val="3"/>
            <w:tcBorders>
              <w:top w:val="single" w:sz="4" w:space="0" w:color="8C8C8C"/>
            </w:tcBorders>
          </w:tcPr>
          <w:p w14:paraId="3527D755" w14:textId="77777777" w:rsidR="00EF1D10" w:rsidRDefault="00AD1D2D">
            <w:pPr>
              <w:pStyle w:val="TableParagraph"/>
              <w:tabs>
                <w:tab w:val="left" w:pos="7348"/>
                <w:tab w:val="left" w:pos="8942"/>
              </w:tabs>
              <w:spacing w:line="161" w:lineRule="exact"/>
              <w:ind w:left="90"/>
              <w:jc w:val="left"/>
              <w:rPr>
                <w:position w:val="-8"/>
                <w:sz w:val="16"/>
              </w:rPr>
            </w:pPr>
            <w:r>
              <w:rPr>
                <w:sz w:val="16"/>
              </w:rPr>
              <w:t>Imputación</w:t>
            </w:r>
            <w:r>
              <w:rPr>
                <w:spacing w:val="14"/>
                <w:sz w:val="16"/>
              </w:rPr>
              <w:t xml:space="preserve"> </w:t>
            </w:r>
            <w:r>
              <w:rPr>
                <w:sz w:val="16"/>
              </w:rPr>
              <w:t>de</w:t>
            </w:r>
            <w:r>
              <w:rPr>
                <w:spacing w:val="15"/>
                <w:sz w:val="16"/>
              </w:rPr>
              <w:t xml:space="preserve"> </w:t>
            </w:r>
            <w:r>
              <w:rPr>
                <w:sz w:val="16"/>
              </w:rPr>
              <w:t>subvenciones</w:t>
            </w:r>
            <w:r>
              <w:rPr>
                <w:spacing w:val="15"/>
                <w:sz w:val="16"/>
              </w:rPr>
              <w:t xml:space="preserve"> </w:t>
            </w:r>
            <w:r>
              <w:rPr>
                <w:sz w:val="16"/>
              </w:rPr>
              <w:t>de</w:t>
            </w:r>
            <w:r>
              <w:rPr>
                <w:spacing w:val="15"/>
                <w:sz w:val="16"/>
              </w:rPr>
              <w:t xml:space="preserve"> </w:t>
            </w:r>
            <w:r>
              <w:rPr>
                <w:sz w:val="16"/>
              </w:rPr>
              <w:t>inmovilizado</w:t>
            </w:r>
            <w:r>
              <w:rPr>
                <w:spacing w:val="15"/>
                <w:sz w:val="16"/>
              </w:rPr>
              <w:t xml:space="preserve"> </w:t>
            </w:r>
            <w:r>
              <w:rPr>
                <w:sz w:val="16"/>
              </w:rPr>
              <w:t>no</w:t>
            </w:r>
            <w:r>
              <w:rPr>
                <w:spacing w:val="15"/>
                <w:sz w:val="16"/>
              </w:rPr>
              <w:t xml:space="preserve"> </w:t>
            </w:r>
            <w:r>
              <w:rPr>
                <w:sz w:val="16"/>
              </w:rPr>
              <w:t>financiero</w:t>
            </w:r>
            <w:r>
              <w:rPr>
                <w:spacing w:val="15"/>
                <w:sz w:val="16"/>
              </w:rPr>
              <w:t xml:space="preserve"> </w:t>
            </w:r>
            <w:r>
              <w:rPr>
                <w:sz w:val="16"/>
              </w:rPr>
              <w:t>y</w:t>
            </w:r>
            <w:r>
              <w:rPr>
                <w:spacing w:val="15"/>
                <w:sz w:val="16"/>
              </w:rPr>
              <w:t xml:space="preserve"> </w:t>
            </w:r>
            <w:r>
              <w:rPr>
                <w:sz w:val="16"/>
              </w:rPr>
              <w:t>otras</w:t>
            </w:r>
            <w:r>
              <w:rPr>
                <w:spacing w:val="14"/>
                <w:sz w:val="16"/>
              </w:rPr>
              <w:t xml:space="preserve"> </w:t>
            </w:r>
            <w:r>
              <w:rPr>
                <w:sz w:val="16"/>
              </w:rPr>
              <w:t>afectadas</w:t>
            </w:r>
            <w:r>
              <w:rPr>
                <w:spacing w:val="15"/>
                <w:sz w:val="16"/>
              </w:rPr>
              <w:t xml:space="preserve"> </w:t>
            </w:r>
            <w:r>
              <w:rPr>
                <w:sz w:val="16"/>
              </w:rPr>
              <w:t>a</w:t>
            </w:r>
            <w:r>
              <w:rPr>
                <w:spacing w:val="15"/>
                <w:sz w:val="16"/>
              </w:rPr>
              <w:t xml:space="preserve"> </w:t>
            </w:r>
            <w:r>
              <w:rPr>
                <w:spacing w:val="-5"/>
                <w:sz w:val="16"/>
              </w:rPr>
              <w:t>la</w:t>
            </w:r>
            <w:r>
              <w:rPr>
                <w:sz w:val="16"/>
              </w:rPr>
              <w:tab/>
            </w:r>
            <w:r>
              <w:rPr>
                <w:position w:val="-8"/>
                <w:sz w:val="16"/>
              </w:rPr>
              <w:t>8.581.492</w:t>
            </w:r>
            <w:r>
              <w:rPr>
                <w:spacing w:val="22"/>
                <w:position w:val="-8"/>
                <w:sz w:val="16"/>
              </w:rPr>
              <w:t xml:space="preserve"> </w:t>
            </w:r>
            <w:r>
              <w:rPr>
                <w:spacing w:val="-10"/>
                <w:position w:val="-8"/>
                <w:sz w:val="16"/>
              </w:rPr>
              <w:t>€</w:t>
            </w:r>
            <w:r>
              <w:rPr>
                <w:position w:val="-8"/>
                <w:sz w:val="16"/>
              </w:rPr>
              <w:tab/>
              <w:t>4.363.430</w:t>
            </w:r>
            <w:r>
              <w:rPr>
                <w:spacing w:val="22"/>
                <w:position w:val="-8"/>
                <w:sz w:val="16"/>
              </w:rPr>
              <w:t xml:space="preserve"> </w:t>
            </w:r>
            <w:r>
              <w:rPr>
                <w:spacing w:val="-10"/>
                <w:position w:val="-8"/>
                <w:sz w:val="16"/>
              </w:rPr>
              <w:t>€</w:t>
            </w:r>
          </w:p>
        </w:tc>
      </w:tr>
      <w:tr w:rsidR="00EF1D10" w14:paraId="661C825A" w14:textId="77777777">
        <w:trPr>
          <w:trHeight w:val="254"/>
        </w:trPr>
        <w:tc>
          <w:tcPr>
            <w:tcW w:w="6122" w:type="dxa"/>
            <w:tcBorders>
              <w:bottom w:val="single" w:sz="4" w:space="0" w:color="8C8C8C"/>
            </w:tcBorders>
          </w:tcPr>
          <w:p w14:paraId="4F13CD82" w14:textId="77777777" w:rsidR="00EF1D10" w:rsidRDefault="00AD1D2D">
            <w:pPr>
              <w:pStyle w:val="TableParagraph"/>
              <w:spacing w:before="0" w:line="183" w:lineRule="exact"/>
              <w:ind w:left="90"/>
              <w:jc w:val="left"/>
              <w:rPr>
                <w:sz w:val="16"/>
              </w:rPr>
            </w:pPr>
            <w:r>
              <w:rPr>
                <w:sz w:val="16"/>
              </w:rPr>
              <w:t>actividad</w:t>
            </w:r>
            <w:r>
              <w:rPr>
                <w:spacing w:val="19"/>
                <w:sz w:val="16"/>
              </w:rPr>
              <w:t xml:space="preserve"> </w:t>
            </w:r>
            <w:r>
              <w:rPr>
                <w:spacing w:val="-2"/>
                <w:sz w:val="16"/>
              </w:rPr>
              <w:t>mercantil</w:t>
            </w:r>
          </w:p>
        </w:tc>
        <w:tc>
          <w:tcPr>
            <w:tcW w:w="2385" w:type="dxa"/>
            <w:tcBorders>
              <w:bottom w:val="single" w:sz="4" w:space="0" w:color="8C8C8C"/>
            </w:tcBorders>
          </w:tcPr>
          <w:p w14:paraId="45BFC0F4" w14:textId="77777777" w:rsidR="00EF1D10" w:rsidRDefault="00EF1D10">
            <w:pPr>
              <w:pStyle w:val="TableParagraph"/>
              <w:spacing w:before="0"/>
              <w:jc w:val="left"/>
              <w:rPr>
                <w:rFonts w:ascii="Times New Roman"/>
                <w:sz w:val="16"/>
              </w:rPr>
            </w:pPr>
          </w:p>
        </w:tc>
        <w:tc>
          <w:tcPr>
            <w:tcW w:w="1455" w:type="dxa"/>
            <w:tcBorders>
              <w:bottom w:val="single" w:sz="4" w:space="0" w:color="8C8C8C"/>
            </w:tcBorders>
          </w:tcPr>
          <w:p w14:paraId="685A2A7A" w14:textId="77777777" w:rsidR="00EF1D10" w:rsidRDefault="00EF1D10">
            <w:pPr>
              <w:pStyle w:val="TableParagraph"/>
              <w:spacing w:before="0"/>
              <w:jc w:val="left"/>
              <w:rPr>
                <w:rFonts w:ascii="Times New Roman"/>
                <w:sz w:val="16"/>
              </w:rPr>
            </w:pPr>
          </w:p>
        </w:tc>
      </w:tr>
      <w:tr w:rsidR="00EF1D10" w14:paraId="4AA19CE0" w14:textId="77777777">
        <w:trPr>
          <w:trHeight w:val="327"/>
        </w:trPr>
        <w:tc>
          <w:tcPr>
            <w:tcW w:w="6122" w:type="dxa"/>
            <w:tcBorders>
              <w:top w:val="single" w:sz="4" w:space="0" w:color="8C8C8C"/>
              <w:bottom w:val="single" w:sz="4" w:space="0" w:color="8C8C8C"/>
            </w:tcBorders>
          </w:tcPr>
          <w:p w14:paraId="6EC1B672" w14:textId="77777777" w:rsidR="00EF1D10" w:rsidRDefault="00AD1D2D">
            <w:pPr>
              <w:pStyle w:val="TableParagraph"/>
              <w:ind w:left="90"/>
              <w:jc w:val="left"/>
              <w:rPr>
                <w:sz w:val="16"/>
              </w:rPr>
            </w:pPr>
            <w:r>
              <w:rPr>
                <w:w w:val="105"/>
                <w:sz w:val="16"/>
              </w:rPr>
              <w:t>Otros</w:t>
            </w:r>
            <w:r>
              <w:rPr>
                <w:spacing w:val="-10"/>
                <w:w w:val="105"/>
                <w:sz w:val="16"/>
              </w:rPr>
              <w:t xml:space="preserve"> </w:t>
            </w:r>
            <w:r>
              <w:rPr>
                <w:spacing w:val="-2"/>
                <w:w w:val="105"/>
                <w:sz w:val="16"/>
              </w:rPr>
              <w:t>ingresos/gastos</w:t>
            </w:r>
          </w:p>
        </w:tc>
        <w:tc>
          <w:tcPr>
            <w:tcW w:w="2385" w:type="dxa"/>
            <w:tcBorders>
              <w:top w:val="single" w:sz="4" w:space="0" w:color="8C8C8C"/>
              <w:bottom w:val="single" w:sz="4" w:space="0" w:color="8C8C8C"/>
            </w:tcBorders>
          </w:tcPr>
          <w:p w14:paraId="18812801" w14:textId="77777777" w:rsidR="00EF1D10" w:rsidRDefault="00AD1D2D">
            <w:pPr>
              <w:pStyle w:val="TableParagraph"/>
              <w:ind w:right="284"/>
              <w:rPr>
                <w:sz w:val="16"/>
              </w:rPr>
            </w:pPr>
            <w:r>
              <w:rPr>
                <w:sz w:val="16"/>
              </w:rPr>
              <w:t>5.326.136</w:t>
            </w:r>
            <w:r>
              <w:rPr>
                <w:spacing w:val="22"/>
                <w:sz w:val="16"/>
              </w:rPr>
              <w:t xml:space="preserve"> </w:t>
            </w:r>
            <w:r>
              <w:rPr>
                <w:spacing w:val="-10"/>
                <w:sz w:val="16"/>
              </w:rPr>
              <w:t>€</w:t>
            </w:r>
          </w:p>
        </w:tc>
        <w:tc>
          <w:tcPr>
            <w:tcW w:w="1455" w:type="dxa"/>
            <w:tcBorders>
              <w:top w:val="single" w:sz="4" w:space="0" w:color="8C8C8C"/>
              <w:bottom w:val="single" w:sz="4" w:space="0" w:color="8C8C8C"/>
            </w:tcBorders>
          </w:tcPr>
          <w:p w14:paraId="2DE87A1E" w14:textId="77777777" w:rsidR="00EF1D10" w:rsidRDefault="00AD1D2D">
            <w:pPr>
              <w:pStyle w:val="TableParagraph"/>
              <w:ind w:right="145"/>
              <w:rPr>
                <w:sz w:val="16"/>
              </w:rPr>
            </w:pPr>
            <w:r>
              <w:rPr>
                <w:sz w:val="16"/>
              </w:rPr>
              <w:t>820.422</w:t>
            </w:r>
            <w:r>
              <w:rPr>
                <w:spacing w:val="18"/>
                <w:sz w:val="16"/>
              </w:rPr>
              <w:t xml:space="preserve"> </w:t>
            </w:r>
            <w:r>
              <w:rPr>
                <w:spacing w:val="-10"/>
                <w:sz w:val="16"/>
              </w:rPr>
              <w:t>€</w:t>
            </w:r>
          </w:p>
        </w:tc>
      </w:tr>
      <w:tr w:rsidR="00EF1D10" w14:paraId="2CF19E7F" w14:textId="77777777">
        <w:trPr>
          <w:trHeight w:val="327"/>
        </w:trPr>
        <w:tc>
          <w:tcPr>
            <w:tcW w:w="9962" w:type="dxa"/>
            <w:gridSpan w:val="3"/>
            <w:tcBorders>
              <w:top w:val="single" w:sz="4" w:space="0" w:color="8C8C8C"/>
              <w:bottom w:val="single" w:sz="4" w:space="0" w:color="8C8C8C"/>
            </w:tcBorders>
            <w:shd w:val="clear" w:color="auto" w:fill="F2F2F2"/>
          </w:tcPr>
          <w:p w14:paraId="350C1E42" w14:textId="77777777" w:rsidR="00EF1D10" w:rsidRDefault="00AD1D2D">
            <w:pPr>
              <w:pStyle w:val="TableParagraph"/>
              <w:tabs>
                <w:tab w:val="left" w:pos="7256"/>
                <w:tab w:val="left" w:pos="8942"/>
              </w:tabs>
              <w:spacing w:before="74"/>
              <w:ind w:left="90"/>
              <w:jc w:val="left"/>
              <w:rPr>
                <w:b/>
                <w:sz w:val="16"/>
              </w:rPr>
            </w:pPr>
            <w:r>
              <w:rPr>
                <w:b/>
                <w:sz w:val="16"/>
              </w:rPr>
              <w:t>EXCEDENTE</w:t>
            </w:r>
            <w:r>
              <w:rPr>
                <w:b/>
                <w:spacing w:val="19"/>
                <w:sz w:val="16"/>
              </w:rPr>
              <w:t xml:space="preserve"> </w:t>
            </w:r>
            <w:r>
              <w:rPr>
                <w:b/>
                <w:sz w:val="16"/>
              </w:rPr>
              <w:t>DE</w:t>
            </w:r>
            <w:r>
              <w:rPr>
                <w:b/>
                <w:spacing w:val="19"/>
                <w:sz w:val="16"/>
              </w:rPr>
              <w:t xml:space="preserve"> </w:t>
            </w:r>
            <w:r>
              <w:rPr>
                <w:b/>
                <w:spacing w:val="-2"/>
                <w:sz w:val="16"/>
              </w:rPr>
              <w:t>EXPLOTACIÓN</w:t>
            </w:r>
            <w:r>
              <w:rPr>
                <w:b/>
                <w:sz w:val="16"/>
              </w:rPr>
              <w:tab/>
              <w:t>14.147.129</w:t>
            </w:r>
            <w:r>
              <w:rPr>
                <w:b/>
                <w:spacing w:val="25"/>
                <w:sz w:val="16"/>
              </w:rPr>
              <w:t xml:space="preserve"> </w:t>
            </w:r>
            <w:r>
              <w:rPr>
                <w:b/>
                <w:spacing w:val="-10"/>
                <w:sz w:val="16"/>
              </w:rPr>
              <w:t>€</w:t>
            </w:r>
            <w:r>
              <w:rPr>
                <w:b/>
                <w:sz w:val="16"/>
              </w:rPr>
              <w:tab/>
              <w:t>8.661.008</w:t>
            </w:r>
            <w:r>
              <w:rPr>
                <w:b/>
                <w:spacing w:val="22"/>
                <w:sz w:val="16"/>
              </w:rPr>
              <w:t xml:space="preserve"> </w:t>
            </w:r>
            <w:r>
              <w:rPr>
                <w:b/>
                <w:spacing w:val="-10"/>
                <w:sz w:val="16"/>
              </w:rPr>
              <w:t>€</w:t>
            </w:r>
          </w:p>
        </w:tc>
      </w:tr>
      <w:tr w:rsidR="00EF1D10" w14:paraId="2E886821" w14:textId="77777777">
        <w:trPr>
          <w:trHeight w:val="327"/>
        </w:trPr>
        <w:tc>
          <w:tcPr>
            <w:tcW w:w="6122" w:type="dxa"/>
            <w:tcBorders>
              <w:top w:val="single" w:sz="4" w:space="0" w:color="8C8C8C"/>
              <w:bottom w:val="single" w:sz="4" w:space="0" w:color="8C8C8C"/>
            </w:tcBorders>
          </w:tcPr>
          <w:p w14:paraId="4C5A43C8" w14:textId="77777777" w:rsidR="00EF1D10" w:rsidRDefault="00AD1D2D">
            <w:pPr>
              <w:pStyle w:val="TableParagraph"/>
              <w:ind w:left="90"/>
              <w:jc w:val="left"/>
              <w:rPr>
                <w:sz w:val="16"/>
              </w:rPr>
            </w:pPr>
            <w:r>
              <w:rPr>
                <w:sz w:val="16"/>
              </w:rPr>
              <w:t>Ingresos</w:t>
            </w:r>
            <w:r>
              <w:rPr>
                <w:spacing w:val="19"/>
                <w:sz w:val="16"/>
              </w:rPr>
              <w:t xml:space="preserve"> </w:t>
            </w:r>
            <w:r>
              <w:rPr>
                <w:spacing w:val="-2"/>
                <w:sz w:val="16"/>
              </w:rPr>
              <w:t>financieros</w:t>
            </w:r>
          </w:p>
        </w:tc>
        <w:tc>
          <w:tcPr>
            <w:tcW w:w="2385" w:type="dxa"/>
            <w:tcBorders>
              <w:top w:val="single" w:sz="4" w:space="0" w:color="8C8C8C"/>
              <w:bottom w:val="single" w:sz="4" w:space="0" w:color="8C8C8C"/>
            </w:tcBorders>
          </w:tcPr>
          <w:p w14:paraId="3DE71ABC" w14:textId="77777777" w:rsidR="00EF1D10" w:rsidRDefault="00AD1D2D">
            <w:pPr>
              <w:pStyle w:val="TableParagraph"/>
              <w:ind w:right="284"/>
              <w:rPr>
                <w:sz w:val="16"/>
              </w:rPr>
            </w:pPr>
            <w:r>
              <w:rPr>
                <w:w w:val="105"/>
                <w:sz w:val="16"/>
              </w:rPr>
              <w:t>24.759</w:t>
            </w:r>
            <w:r>
              <w:rPr>
                <w:spacing w:val="-12"/>
                <w:w w:val="105"/>
                <w:sz w:val="16"/>
              </w:rPr>
              <w:t xml:space="preserve"> </w:t>
            </w:r>
            <w:r>
              <w:rPr>
                <w:spacing w:val="-10"/>
                <w:w w:val="105"/>
                <w:sz w:val="16"/>
              </w:rPr>
              <w:t>€</w:t>
            </w:r>
          </w:p>
        </w:tc>
        <w:tc>
          <w:tcPr>
            <w:tcW w:w="1455" w:type="dxa"/>
            <w:tcBorders>
              <w:top w:val="single" w:sz="4" w:space="0" w:color="8C8C8C"/>
              <w:bottom w:val="single" w:sz="4" w:space="0" w:color="8C8C8C"/>
            </w:tcBorders>
          </w:tcPr>
          <w:p w14:paraId="65F97849" w14:textId="77777777" w:rsidR="00EF1D10" w:rsidRDefault="00AD1D2D">
            <w:pPr>
              <w:pStyle w:val="TableParagraph"/>
              <w:ind w:right="145"/>
              <w:rPr>
                <w:sz w:val="16"/>
              </w:rPr>
            </w:pPr>
            <w:r>
              <w:rPr>
                <w:w w:val="105"/>
                <w:sz w:val="16"/>
              </w:rPr>
              <w:t>2.808</w:t>
            </w:r>
            <w:r>
              <w:rPr>
                <w:spacing w:val="-10"/>
                <w:w w:val="105"/>
                <w:sz w:val="16"/>
              </w:rPr>
              <w:t xml:space="preserve"> €</w:t>
            </w:r>
          </w:p>
        </w:tc>
      </w:tr>
      <w:tr w:rsidR="00EF1D10" w14:paraId="15206739" w14:textId="77777777">
        <w:trPr>
          <w:trHeight w:val="327"/>
        </w:trPr>
        <w:tc>
          <w:tcPr>
            <w:tcW w:w="6122" w:type="dxa"/>
            <w:tcBorders>
              <w:top w:val="single" w:sz="4" w:space="0" w:color="8C8C8C"/>
              <w:bottom w:val="single" w:sz="4" w:space="0" w:color="8C8C8C"/>
            </w:tcBorders>
          </w:tcPr>
          <w:p w14:paraId="420F8B23" w14:textId="77777777" w:rsidR="00EF1D10" w:rsidRDefault="00AD1D2D">
            <w:pPr>
              <w:pStyle w:val="TableParagraph"/>
              <w:ind w:left="90"/>
              <w:jc w:val="left"/>
              <w:rPr>
                <w:sz w:val="16"/>
              </w:rPr>
            </w:pPr>
            <w:r>
              <w:rPr>
                <w:w w:val="105"/>
                <w:sz w:val="16"/>
              </w:rPr>
              <w:t>Gastos</w:t>
            </w:r>
            <w:r>
              <w:rPr>
                <w:spacing w:val="-12"/>
                <w:w w:val="105"/>
                <w:sz w:val="16"/>
              </w:rPr>
              <w:t xml:space="preserve"> </w:t>
            </w:r>
            <w:r>
              <w:rPr>
                <w:spacing w:val="-2"/>
                <w:w w:val="105"/>
                <w:sz w:val="16"/>
              </w:rPr>
              <w:t>financieros</w:t>
            </w:r>
          </w:p>
        </w:tc>
        <w:tc>
          <w:tcPr>
            <w:tcW w:w="2385" w:type="dxa"/>
            <w:tcBorders>
              <w:top w:val="single" w:sz="4" w:space="0" w:color="8C8C8C"/>
              <w:bottom w:val="single" w:sz="4" w:space="0" w:color="8C8C8C"/>
            </w:tcBorders>
          </w:tcPr>
          <w:p w14:paraId="69598CB0" w14:textId="77777777" w:rsidR="00EF1D10" w:rsidRDefault="00AD1D2D">
            <w:pPr>
              <w:pStyle w:val="TableParagraph"/>
              <w:ind w:right="284"/>
              <w:rPr>
                <w:sz w:val="16"/>
              </w:rPr>
            </w:pPr>
            <w:r>
              <w:rPr>
                <w:sz w:val="16"/>
              </w:rPr>
              <w:t>-266.663</w:t>
            </w:r>
            <w:r>
              <w:rPr>
                <w:spacing w:val="19"/>
                <w:sz w:val="16"/>
              </w:rPr>
              <w:t xml:space="preserve"> </w:t>
            </w:r>
            <w:r>
              <w:rPr>
                <w:spacing w:val="-10"/>
                <w:sz w:val="16"/>
              </w:rPr>
              <w:t>€</w:t>
            </w:r>
          </w:p>
        </w:tc>
        <w:tc>
          <w:tcPr>
            <w:tcW w:w="1455" w:type="dxa"/>
            <w:tcBorders>
              <w:top w:val="single" w:sz="4" w:space="0" w:color="8C8C8C"/>
              <w:bottom w:val="single" w:sz="4" w:space="0" w:color="8C8C8C"/>
            </w:tcBorders>
          </w:tcPr>
          <w:p w14:paraId="2B772703" w14:textId="77777777" w:rsidR="00EF1D10" w:rsidRDefault="00AD1D2D">
            <w:pPr>
              <w:pStyle w:val="TableParagraph"/>
              <w:ind w:right="145"/>
              <w:rPr>
                <w:sz w:val="16"/>
              </w:rPr>
            </w:pPr>
            <w:r>
              <w:rPr>
                <w:sz w:val="16"/>
              </w:rPr>
              <w:t>-200.540</w:t>
            </w:r>
            <w:r>
              <w:rPr>
                <w:spacing w:val="19"/>
                <w:sz w:val="16"/>
              </w:rPr>
              <w:t xml:space="preserve"> </w:t>
            </w:r>
            <w:r>
              <w:rPr>
                <w:spacing w:val="-10"/>
                <w:sz w:val="16"/>
              </w:rPr>
              <w:t>€</w:t>
            </w:r>
          </w:p>
        </w:tc>
      </w:tr>
      <w:tr w:rsidR="00EF1D10" w14:paraId="6EBB5ECA" w14:textId="77777777">
        <w:trPr>
          <w:trHeight w:val="327"/>
        </w:trPr>
        <w:tc>
          <w:tcPr>
            <w:tcW w:w="6122" w:type="dxa"/>
            <w:tcBorders>
              <w:top w:val="single" w:sz="4" w:space="0" w:color="8C8C8C"/>
              <w:bottom w:val="single" w:sz="4" w:space="0" w:color="8C8C8C"/>
            </w:tcBorders>
          </w:tcPr>
          <w:p w14:paraId="1724B3FA" w14:textId="77777777" w:rsidR="00EF1D10" w:rsidRDefault="00AD1D2D">
            <w:pPr>
              <w:pStyle w:val="TableParagraph"/>
              <w:ind w:left="90"/>
              <w:jc w:val="left"/>
              <w:rPr>
                <w:sz w:val="16"/>
              </w:rPr>
            </w:pPr>
            <w:r>
              <w:rPr>
                <w:w w:val="105"/>
                <w:sz w:val="16"/>
              </w:rPr>
              <w:t>Variación</w:t>
            </w:r>
            <w:r>
              <w:rPr>
                <w:spacing w:val="-12"/>
                <w:w w:val="105"/>
                <w:sz w:val="16"/>
              </w:rPr>
              <w:t xml:space="preserve"> </w:t>
            </w:r>
            <w:r>
              <w:rPr>
                <w:w w:val="105"/>
                <w:sz w:val="16"/>
              </w:rPr>
              <w:t>del</w:t>
            </w:r>
            <w:r>
              <w:rPr>
                <w:spacing w:val="-11"/>
                <w:w w:val="105"/>
                <w:sz w:val="16"/>
              </w:rPr>
              <w:t xml:space="preserve"> </w:t>
            </w:r>
            <w:r>
              <w:rPr>
                <w:w w:val="105"/>
                <w:sz w:val="16"/>
              </w:rPr>
              <w:t>valor</w:t>
            </w:r>
            <w:r>
              <w:rPr>
                <w:spacing w:val="-11"/>
                <w:w w:val="105"/>
                <w:sz w:val="16"/>
              </w:rPr>
              <w:t xml:space="preserve"> </w:t>
            </w:r>
            <w:r>
              <w:rPr>
                <w:w w:val="105"/>
                <w:sz w:val="16"/>
              </w:rPr>
              <w:t>razonable</w:t>
            </w:r>
            <w:r>
              <w:rPr>
                <w:spacing w:val="-12"/>
                <w:w w:val="105"/>
                <w:sz w:val="16"/>
              </w:rPr>
              <w:t xml:space="preserve"> </w:t>
            </w:r>
            <w:r>
              <w:rPr>
                <w:w w:val="105"/>
                <w:sz w:val="16"/>
              </w:rPr>
              <w:t>en</w:t>
            </w:r>
            <w:r>
              <w:rPr>
                <w:spacing w:val="-11"/>
                <w:w w:val="105"/>
                <w:sz w:val="16"/>
              </w:rPr>
              <w:t xml:space="preserve"> </w:t>
            </w:r>
            <w:r>
              <w:rPr>
                <w:w w:val="105"/>
                <w:sz w:val="16"/>
              </w:rPr>
              <w:t>instrumentos</w:t>
            </w:r>
            <w:r>
              <w:rPr>
                <w:spacing w:val="-11"/>
                <w:w w:val="105"/>
                <w:sz w:val="16"/>
              </w:rPr>
              <w:t xml:space="preserve"> </w:t>
            </w:r>
            <w:r>
              <w:rPr>
                <w:spacing w:val="-2"/>
                <w:w w:val="105"/>
                <w:sz w:val="16"/>
              </w:rPr>
              <w:t>financieros</w:t>
            </w:r>
          </w:p>
        </w:tc>
        <w:tc>
          <w:tcPr>
            <w:tcW w:w="2385" w:type="dxa"/>
            <w:tcBorders>
              <w:top w:val="single" w:sz="4" w:space="0" w:color="8C8C8C"/>
              <w:bottom w:val="single" w:sz="4" w:space="0" w:color="8C8C8C"/>
            </w:tcBorders>
          </w:tcPr>
          <w:p w14:paraId="76192F1F" w14:textId="77777777" w:rsidR="00EF1D10" w:rsidRDefault="00EF1D10">
            <w:pPr>
              <w:pStyle w:val="TableParagraph"/>
              <w:spacing w:before="0"/>
              <w:jc w:val="left"/>
              <w:rPr>
                <w:rFonts w:ascii="Times New Roman"/>
                <w:sz w:val="16"/>
              </w:rPr>
            </w:pPr>
          </w:p>
        </w:tc>
        <w:tc>
          <w:tcPr>
            <w:tcW w:w="1455" w:type="dxa"/>
            <w:tcBorders>
              <w:top w:val="single" w:sz="4" w:space="0" w:color="8C8C8C"/>
              <w:bottom w:val="single" w:sz="4" w:space="0" w:color="8C8C8C"/>
            </w:tcBorders>
          </w:tcPr>
          <w:p w14:paraId="3F31A608" w14:textId="77777777" w:rsidR="00EF1D10" w:rsidRDefault="00AD1D2D">
            <w:pPr>
              <w:pStyle w:val="TableParagraph"/>
              <w:ind w:right="145"/>
              <w:rPr>
                <w:sz w:val="16"/>
              </w:rPr>
            </w:pPr>
            <w:r>
              <w:rPr>
                <w:sz w:val="16"/>
              </w:rPr>
              <w:t>873.274</w:t>
            </w:r>
            <w:r>
              <w:rPr>
                <w:spacing w:val="18"/>
                <w:sz w:val="16"/>
              </w:rPr>
              <w:t xml:space="preserve"> </w:t>
            </w:r>
            <w:r>
              <w:rPr>
                <w:spacing w:val="-10"/>
                <w:sz w:val="16"/>
              </w:rPr>
              <w:t>€</w:t>
            </w:r>
          </w:p>
        </w:tc>
      </w:tr>
      <w:tr w:rsidR="00EF1D10" w14:paraId="6E19AB8E" w14:textId="77777777">
        <w:trPr>
          <w:trHeight w:val="327"/>
        </w:trPr>
        <w:tc>
          <w:tcPr>
            <w:tcW w:w="6122" w:type="dxa"/>
            <w:tcBorders>
              <w:top w:val="single" w:sz="4" w:space="0" w:color="8C8C8C"/>
              <w:bottom w:val="single" w:sz="4" w:space="0" w:color="8C8C8C"/>
            </w:tcBorders>
          </w:tcPr>
          <w:p w14:paraId="25305C14" w14:textId="77777777" w:rsidR="00EF1D10" w:rsidRDefault="00AD1D2D">
            <w:pPr>
              <w:pStyle w:val="TableParagraph"/>
              <w:ind w:left="90"/>
              <w:jc w:val="left"/>
              <w:rPr>
                <w:sz w:val="16"/>
              </w:rPr>
            </w:pPr>
            <w:r>
              <w:rPr>
                <w:w w:val="105"/>
                <w:sz w:val="16"/>
              </w:rPr>
              <w:t>Diferencias</w:t>
            </w:r>
            <w:r>
              <w:rPr>
                <w:spacing w:val="-11"/>
                <w:w w:val="105"/>
                <w:sz w:val="16"/>
              </w:rPr>
              <w:t xml:space="preserve"> </w:t>
            </w:r>
            <w:r>
              <w:rPr>
                <w:w w:val="105"/>
                <w:sz w:val="16"/>
              </w:rPr>
              <w:t>de</w:t>
            </w:r>
            <w:r>
              <w:rPr>
                <w:spacing w:val="-12"/>
                <w:w w:val="105"/>
                <w:sz w:val="16"/>
              </w:rPr>
              <w:t xml:space="preserve"> </w:t>
            </w:r>
            <w:r>
              <w:rPr>
                <w:spacing w:val="-2"/>
                <w:w w:val="105"/>
                <w:sz w:val="16"/>
              </w:rPr>
              <w:t>cambio</w:t>
            </w:r>
          </w:p>
        </w:tc>
        <w:tc>
          <w:tcPr>
            <w:tcW w:w="2385" w:type="dxa"/>
            <w:tcBorders>
              <w:top w:val="single" w:sz="4" w:space="0" w:color="8C8C8C"/>
              <w:bottom w:val="single" w:sz="4" w:space="0" w:color="8C8C8C"/>
            </w:tcBorders>
          </w:tcPr>
          <w:p w14:paraId="4B4925EF" w14:textId="77777777" w:rsidR="00EF1D10" w:rsidRDefault="00AD1D2D">
            <w:pPr>
              <w:pStyle w:val="TableParagraph"/>
              <w:ind w:right="284"/>
              <w:rPr>
                <w:sz w:val="16"/>
              </w:rPr>
            </w:pPr>
            <w:r>
              <w:rPr>
                <w:w w:val="105"/>
                <w:sz w:val="16"/>
              </w:rPr>
              <w:t>116</w:t>
            </w:r>
            <w:r>
              <w:rPr>
                <w:spacing w:val="-7"/>
                <w:w w:val="105"/>
                <w:sz w:val="16"/>
              </w:rPr>
              <w:t xml:space="preserve"> </w:t>
            </w:r>
            <w:r>
              <w:rPr>
                <w:spacing w:val="-10"/>
                <w:w w:val="105"/>
                <w:sz w:val="16"/>
              </w:rPr>
              <w:t>€</w:t>
            </w:r>
          </w:p>
        </w:tc>
        <w:tc>
          <w:tcPr>
            <w:tcW w:w="1455" w:type="dxa"/>
            <w:tcBorders>
              <w:top w:val="single" w:sz="4" w:space="0" w:color="8C8C8C"/>
              <w:bottom w:val="single" w:sz="4" w:space="0" w:color="8C8C8C"/>
            </w:tcBorders>
          </w:tcPr>
          <w:p w14:paraId="50412448" w14:textId="77777777" w:rsidR="00EF1D10" w:rsidRDefault="00EF1D10">
            <w:pPr>
              <w:pStyle w:val="TableParagraph"/>
              <w:spacing w:before="0"/>
              <w:jc w:val="left"/>
              <w:rPr>
                <w:rFonts w:ascii="Times New Roman"/>
                <w:sz w:val="16"/>
              </w:rPr>
            </w:pPr>
          </w:p>
        </w:tc>
      </w:tr>
      <w:tr w:rsidR="00EF1D10" w14:paraId="776F77A0" w14:textId="77777777">
        <w:trPr>
          <w:trHeight w:val="257"/>
        </w:trPr>
        <w:tc>
          <w:tcPr>
            <w:tcW w:w="6122" w:type="dxa"/>
            <w:tcBorders>
              <w:top w:val="single" w:sz="4" w:space="0" w:color="8C8C8C"/>
            </w:tcBorders>
          </w:tcPr>
          <w:p w14:paraId="69D758C6" w14:textId="77777777" w:rsidR="00EF1D10" w:rsidRDefault="00AD1D2D">
            <w:pPr>
              <w:pStyle w:val="TableParagraph"/>
              <w:spacing w:line="165" w:lineRule="exact"/>
              <w:ind w:left="90"/>
              <w:jc w:val="left"/>
              <w:rPr>
                <w:sz w:val="16"/>
              </w:rPr>
            </w:pPr>
            <w:r>
              <w:rPr>
                <w:sz w:val="16"/>
              </w:rPr>
              <w:t>Deterioro</w:t>
            </w:r>
            <w:r>
              <w:rPr>
                <w:spacing w:val="17"/>
                <w:sz w:val="16"/>
              </w:rPr>
              <w:t xml:space="preserve"> </w:t>
            </w:r>
            <w:r>
              <w:rPr>
                <w:sz w:val="16"/>
              </w:rPr>
              <w:t>y</w:t>
            </w:r>
            <w:r>
              <w:rPr>
                <w:spacing w:val="17"/>
                <w:sz w:val="16"/>
              </w:rPr>
              <w:t xml:space="preserve"> </w:t>
            </w:r>
            <w:r>
              <w:rPr>
                <w:sz w:val="16"/>
              </w:rPr>
              <w:t>resultado</w:t>
            </w:r>
            <w:r>
              <w:rPr>
                <w:spacing w:val="17"/>
                <w:sz w:val="16"/>
              </w:rPr>
              <w:t xml:space="preserve"> </w:t>
            </w:r>
            <w:r>
              <w:rPr>
                <w:sz w:val="16"/>
              </w:rPr>
              <w:t>por</w:t>
            </w:r>
            <w:r>
              <w:rPr>
                <w:spacing w:val="17"/>
                <w:sz w:val="16"/>
              </w:rPr>
              <w:t xml:space="preserve"> </w:t>
            </w:r>
            <w:r>
              <w:rPr>
                <w:sz w:val="16"/>
              </w:rPr>
              <w:t>enajenaciones</w:t>
            </w:r>
            <w:r>
              <w:rPr>
                <w:spacing w:val="17"/>
                <w:sz w:val="16"/>
              </w:rPr>
              <w:t xml:space="preserve"> </w:t>
            </w:r>
            <w:r>
              <w:rPr>
                <w:sz w:val="16"/>
              </w:rPr>
              <w:t>de</w:t>
            </w:r>
            <w:r>
              <w:rPr>
                <w:spacing w:val="17"/>
                <w:sz w:val="16"/>
              </w:rPr>
              <w:t xml:space="preserve"> </w:t>
            </w:r>
            <w:r>
              <w:rPr>
                <w:sz w:val="16"/>
              </w:rPr>
              <w:t>instrumentos</w:t>
            </w:r>
            <w:r>
              <w:rPr>
                <w:spacing w:val="17"/>
                <w:sz w:val="16"/>
              </w:rPr>
              <w:t xml:space="preserve"> </w:t>
            </w:r>
            <w:r>
              <w:rPr>
                <w:spacing w:val="-2"/>
                <w:sz w:val="16"/>
              </w:rPr>
              <w:t>financieros</w:t>
            </w:r>
          </w:p>
        </w:tc>
        <w:tc>
          <w:tcPr>
            <w:tcW w:w="2385" w:type="dxa"/>
            <w:tcBorders>
              <w:top w:val="single" w:sz="4" w:space="0" w:color="8C8C8C"/>
            </w:tcBorders>
          </w:tcPr>
          <w:p w14:paraId="05759D3E" w14:textId="77777777" w:rsidR="00EF1D10" w:rsidRDefault="00AD1D2D">
            <w:pPr>
              <w:pStyle w:val="TableParagraph"/>
              <w:spacing w:line="165" w:lineRule="exact"/>
              <w:ind w:right="284"/>
              <w:rPr>
                <w:sz w:val="16"/>
              </w:rPr>
            </w:pPr>
            <w:r>
              <w:rPr>
                <w:sz w:val="16"/>
              </w:rPr>
              <w:t>-2.074.095</w:t>
            </w:r>
            <w:r>
              <w:rPr>
                <w:spacing w:val="23"/>
                <w:sz w:val="16"/>
              </w:rPr>
              <w:t xml:space="preserve"> </w:t>
            </w:r>
            <w:r>
              <w:rPr>
                <w:spacing w:val="-10"/>
                <w:sz w:val="16"/>
              </w:rPr>
              <w:t>€</w:t>
            </w:r>
          </w:p>
        </w:tc>
        <w:tc>
          <w:tcPr>
            <w:tcW w:w="1455" w:type="dxa"/>
            <w:tcBorders>
              <w:top w:val="single" w:sz="4" w:space="0" w:color="8C8C8C"/>
            </w:tcBorders>
          </w:tcPr>
          <w:p w14:paraId="0C1E09ED" w14:textId="77777777" w:rsidR="00EF1D10" w:rsidRDefault="00AD1D2D">
            <w:pPr>
              <w:pStyle w:val="TableParagraph"/>
              <w:spacing w:line="165" w:lineRule="exact"/>
              <w:ind w:right="145"/>
              <w:rPr>
                <w:sz w:val="16"/>
              </w:rPr>
            </w:pPr>
            <w:r>
              <w:rPr>
                <w:sz w:val="16"/>
              </w:rPr>
              <w:t>108.396</w:t>
            </w:r>
            <w:r>
              <w:rPr>
                <w:spacing w:val="18"/>
                <w:sz w:val="16"/>
              </w:rPr>
              <w:t xml:space="preserve"> </w:t>
            </w:r>
            <w:r>
              <w:rPr>
                <w:spacing w:val="-10"/>
                <w:sz w:val="16"/>
              </w:rPr>
              <w:t>€</w:t>
            </w:r>
          </w:p>
        </w:tc>
      </w:tr>
    </w:tbl>
    <w:p w14:paraId="0A4D2D9D" w14:textId="77777777" w:rsidR="00EF1D10" w:rsidRDefault="00EF1D10">
      <w:pPr>
        <w:pStyle w:val="Textoindependiente"/>
        <w:spacing w:after="1"/>
        <w:rPr>
          <w:i/>
          <w:sz w:val="9"/>
        </w:rPr>
      </w:pPr>
    </w:p>
    <w:tbl>
      <w:tblPr>
        <w:tblStyle w:val="TableNormal"/>
        <w:tblW w:w="0" w:type="auto"/>
        <w:tblInd w:w="695" w:type="dxa"/>
        <w:tblLayout w:type="fixed"/>
        <w:tblLook w:val="01E0" w:firstRow="1" w:lastRow="1" w:firstColumn="1" w:lastColumn="1" w:noHBand="0" w:noVBand="0"/>
      </w:tblPr>
      <w:tblGrid>
        <w:gridCol w:w="9964"/>
      </w:tblGrid>
      <w:tr w:rsidR="00EF1D10" w14:paraId="7C29D516" w14:textId="77777777">
        <w:trPr>
          <w:trHeight w:val="327"/>
        </w:trPr>
        <w:tc>
          <w:tcPr>
            <w:tcW w:w="9964" w:type="dxa"/>
            <w:tcBorders>
              <w:top w:val="single" w:sz="4" w:space="0" w:color="8C8C8C"/>
              <w:bottom w:val="single" w:sz="4" w:space="0" w:color="8C8C8C"/>
            </w:tcBorders>
            <w:shd w:val="clear" w:color="auto" w:fill="F2F2F2"/>
          </w:tcPr>
          <w:p w14:paraId="4DDB9682" w14:textId="77777777" w:rsidR="00EF1D10" w:rsidRDefault="00AD1D2D">
            <w:pPr>
              <w:pStyle w:val="TableParagraph"/>
              <w:tabs>
                <w:tab w:val="left" w:pos="7203"/>
                <w:tab w:val="left" w:pos="8990"/>
              </w:tabs>
              <w:spacing w:before="74"/>
              <w:ind w:right="57"/>
              <w:jc w:val="center"/>
              <w:rPr>
                <w:b/>
                <w:sz w:val="16"/>
              </w:rPr>
            </w:pPr>
            <w:r>
              <w:rPr>
                <w:b/>
                <w:sz w:val="16"/>
              </w:rPr>
              <w:t>EXCEDENTE</w:t>
            </w:r>
            <w:r>
              <w:rPr>
                <w:b/>
                <w:spacing w:val="33"/>
                <w:sz w:val="16"/>
              </w:rPr>
              <w:t xml:space="preserve"> </w:t>
            </w:r>
            <w:r>
              <w:rPr>
                <w:b/>
                <w:sz w:val="16"/>
              </w:rPr>
              <w:t>OPERACIONES</w:t>
            </w:r>
            <w:r>
              <w:rPr>
                <w:b/>
                <w:spacing w:val="33"/>
                <w:sz w:val="16"/>
              </w:rPr>
              <w:t xml:space="preserve"> </w:t>
            </w:r>
            <w:r>
              <w:rPr>
                <w:b/>
                <w:spacing w:val="-2"/>
                <w:sz w:val="16"/>
              </w:rPr>
              <w:t>FINANCIERAS</w:t>
            </w:r>
            <w:r>
              <w:rPr>
                <w:b/>
                <w:sz w:val="16"/>
              </w:rPr>
              <w:tab/>
              <w:t>-2.315.883</w:t>
            </w:r>
            <w:r>
              <w:rPr>
                <w:b/>
                <w:spacing w:val="23"/>
                <w:sz w:val="16"/>
              </w:rPr>
              <w:t xml:space="preserve"> </w:t>
            </w:r>
            <w:r>
              <w:rPr>
                <w:b/>
                <w:spacing w:val="-10"/>
                <w:sz w:val="16"/>
              </w:rPr>
              <w:t>€</w:t>
            </w:r>
            <w:r>
              <w:rPr>
                <w:b/>
                <w:sz w:val="16"/>
              </w:rPr>
              <w:tab/>
              <w:t>783.938</w:t>
            </w:r>
            <w:r>
              <w:rPr>
                <w:b/>
                <w:spacing w:val="18"/>
                <w:sz w:val="16"/>
              </w:rPr>
              <w:t xml:space="preserve"> </w:t>
            </w:r>
            <w:r>
              <w:rPr>
                <w:b/>
                <w:spacing w:val="-10"/>
                <w:sz w:val="16"/>
              </w:rPr>
              <w:t>€</w:t>
            </w:r>
          </w:p>
        </w:tc>
      </w:tr>
      <w:tr w:rsidR="00EF1D10" w14:paraId="239AFD59" w14:textId="77777777">
        <w:trPr>
          <w:trHeight w:val="327"/>
        </w:trPr>
        <w:tc>
          <w:tcPr>
            <w:tcW w:w="9964" w:type="dxa"/>
            <w:tcBorders>
              <w:top w:val="single" w:sz="4" w:space="0" w:color="8C8C8C"/>
              <w:bottom w:val="single" w:sz="4" w:space="0" w:color="8C8C8C"/>
            </w:tcBorders>
            <w:shd w:val="clear" w:color="auto" w:fill="DADADA"/>
          </w:tcPr>
          <w:p w14:paraId="6BE0A15A" w14:textId="77777777" w:rsidR="00EF1D10" w:rsidRDefault="00AD1D2D">
            <w:pPr>
              <w:pStyle w:val="TableParagraph"/>
              <w:tabs>
                <w:tab w:val="left" w:pos="7166"/>
                <w:tab w:val="left" w:pos="8852"/>
              </w:tabs>
              <w:spacing w:before="74"/>
              <w:ind w:right="58"/>
              <w:jc w:val="center"/>
              <w:rPr>
                <w:b/>
                <w:sz w:val="16"/>
              </w:rPr>
            </w:pPr>
            <w:r>
              <w:rPr>
                <w:b/>
                <w:sz w:val="16"/>
              </w:rPr>
              <w:t>EXCEDENTE</w:t>
            </w:r>
            <w:r>
              <w:rPr>
                <w:b/>
                <w:spacing w:val="20"/>
                <w:sz w:val="16"/>
              </w:rPr>
              <w:t xml:space="preserve"> </w:t>
            </w:r>
            <w:r>
              <w:rPr>
                <w:b/>
                <w:sz w:val="16"/>
              </w:rPr>
              <w:t>DEL</w:t>
            </w:r>
            <w:r>
              <w:rPr>
                <w:b/>
                <w:spacing w:val="20"/>
                <w:sz w:val="16"/>
              </w:rPr>
              <w:t xml:space="preserve"> </w:t>
            </w:r>
            <w:r>
              <w:rPr>
                <w:b/>
                <w:spacing w:val="-2"/>
                <w:sz w:val="16"/>
              </w:rPr>
              <w:t>EJERCICIO</w:t>
            </w:r>
            <w:r>
              <w:rPr>
                <w:b/>
                <w:sz w:val="16"/>
              </w:rPr>
              <w:tab/>
              <w:t>11.831.246</w:t>
            </w:r>
            <w:r>
              <w:rPr>
                <w:b/>
                <w:spacing w:val="25"/>
                <w:sz w:val="16"/>
              </w:rPr>
              <w:t xml:space="preserve"> </w:t>
            </w:r>
            <w:r>
              <w:rPr>
                <w:b/>
                <w:spacing w:val="-10"/>
                <w:sz w:val="16"/>
              </w:rPr>
              <w:t>€</w:t>
            </w:r>
            <w:r>
              <w:rPr>
                <w:b/>
                <w:sz w:val="16"/>
              </w:rPr>
              <w:tab/>
              <w:t>9.444.946</w:t>
            </w:r>
            <w:r>
              <w:rPr>
                <w:b/>
                <w:spacing w:val="22"/>
                <w:sz w:val="16"/>
              </w:rPr>
              <w:t xml:space="preserve"> </w:t>
            </w:r>
            <w:r>
              <w:rPr>
                <w:b/>
                <w:spacing w:val="-10"/>
                <w:sz w:val="16"/>
              </w:rPr>
              <w:t>€</w:t>
            </w:r>
          </w:p>
        </w:tc>
      </w:tr>
    </w:tbl>
    <w:p w14:paraId="0BF5F85B" w14:textId="77777777" w:rsidR="00EF1D10" w:rsidRDefault="00EF1D10">
      <w:pPr>
        <w:pStyle w:val="Textoindependiente"/>
        <w:spacing w:before="3" w:after="1"/>
        <w:rPr>
          <w:i/>
          <w:sz w:val="6"/>
        </w:rPr>
      </w:pPr>
    </w:p>
    <w:tbl>
      <w:tblPr>
        <w:tblStyle w:val="TableNormal"/>
        <w:tblW w:w="0" w:type="auto"/>
        <w:tblInd w:w="695" w:type="dxa"/>
        <w:tblLayout w:type="fixed"/>
        <w:tblLook w:val="01E0" w:firstRow="1" w:lastRow="1" w:firstColumn="1" w:lastColumn="1" w:noHBand="0" w:noVBand="0"/>
      </w:tblPr>
      <w:tblGrid>
        <w:gridCol w:w="6581"/>
        <w:gridCol w:w="1927"/>
        <w:gridCol w:w="1456"/>
      </w:tblGrid>
      <w:tr w:rsidR="00EF1D10" w14:paraId="6CB1F3DE" w14:textId="77777777">
        <w:trPr>
          <w:trHeight w:val="254"/>
        </w:trPr>
        <w:tc>
          <w:tcPr>
            <w:tcW w:w="6581" w:type="dxa"/>
            <w:tcBorders>
              <w:bottom w:val="single" w:sz="4" w:space="0" w:color="8C8C8C"/>
            </w:tcBorders>
          </w:tcPr>
          <w:p w14:paraId="7645774C" w14:textId="77777777" w:rsidR="00EF1D10" w:rsidRDefault="00AD1D2D">
            <w:pPr>
              <w:pStyle w:val="TableParagraph"/>
              <w:spacing w:before="0" w:line="183" w:lineRule="exact"/>
              <w:ind w:left="90"/>
              <w:jc w:val="left"/>
              <w:rPr>
                <w:sz w:val="16"/>
              </w:rPr>
            </w:pPr>
            <w:r>
              <w:rPr>
                <w:w w:val="105"/>
                <w:sz w:val="16"/>
              </w:rPr>
              <w:t>Variación</w:t>
            </w:r>
            <w:r>
              <w:rPr>
                <w:spacing w:val="-12"/>
                <w:w w:val="105"/>
                <w:sz w:val="16"/>
              </w:rPr>
              <w:t xml:space="preserve"> </w:t>
            </w:r>
            <w:r>
              <w:rPr>
                <w:w w:val="105"/>
                <w:sz w:val="16"/>
              </w:rPr>
              <w:t>Patrimonio</w:t>
            </w:r>
            <w:r>
              <w:rPr>
                <w:spacing w:val="-11"/>
                <w:w w:val="105"/>
                <w:sz w:val="16"/>
              </w:rPr>
              <w:t xml:space="preserve"> </w:t>
            </w:r>
            <w:r>
              <w:rPr>
                <w:w w:val="105"/>
                <w:sz w:val="16"/>
              </w:rPr>
              <w:t>neto</w:t>
            </w:r>
            <w:r>
              <w:rPr>
                <w:spacing w:val="-11"/>
                <w:w w:val="105"/>
                <w:sz w:val="16"/>
              </w:rPr>
              <w:t xml:space="preserve"> </w:t>
            </w:r>
            <w:r>
              <w:rPr>
                <w:w w:val="105"/>
                <w:sz w:val="16"/>
              </w:rPr>
              <w:t>por</w:t>
            </w:r>
            <w:r>
              <w:rPr>
                <w:spacing w:val="-11"/>
                <w:w w:val="105"/>
                <w:sz w:val="16"/>
              </w:rPr>
              <w:t xml:space="preserve"> </w:t>
            </w:r>
            <w:r>
              <w:rPr>
                <w:w w:val="105"/>
                <w:sz w:val="16"/>
              </w:rPr>
              <w:t>ingresos</w:t>
            </w:r>
            <w:r>
              <w:rPr>
                <w:spacing w:val="-11"/>
                <w:w w:val="105"/>
                <w:sz w:val="16"/>
              </w:rPr>
              <w:t xml:space="preserve"> </w:t>
            </w:r>
            <w:r>
              <w:rPr>
                <w:w w:val="105"/>
                <w:sz w:val="16"/>
              </w:rPr>
              <w:t>y</w:t>
            </w:r>
            <w:r>
              <w:rPr>
                <w:spacing w:val="-11"/>
                <w:w w:val="105"/>
                <w:sz w:val="16"/>
              </w:rPr>
              <w:t xml:space="preserve"> </w:t>
            </w:r>
            <w:r>
              <w:rPr>
                <w:w w:val="105"/>
                <w:sz w:val="16"/>
              </w:rPr>
              <w:t>gastos</w:t>
            </w:r>
            <w:r>
              <w:rPr>
                <w:spacing w:val="-11"/>
                <w:w w:val="105"/>
                <w:sz w:val="16"/>
              </w:rPr>
              <w:t xml:space="preserve"> </w:t>
            </w:r>
            <w:r>
              <w:rPr>
                <w:w w:val="105"/>
                <w:sz w:val="16"/>
              </w:rPr>
              <w:t>reconocidos</w:t>
            </w:r>
            <w:r>
              <w:rPr>
                <w:spacing w:val="-11"/>
                <w:w w:val="105"/>
                <w:sz w:val="16"/>
              </w:rPr>
              <w:t xml:space="preserve"> </w:t>
            </w:r>
            <w:r>
              <w:rPr>
                <w:w w:val="105"/>
                <w:sz w:val="16"/>
              </w:rPr>
              <w:t>en</w:t>
            </w:r>
            <w:r>
              <w:rPr>
                <w:spacing w:val="-11"/>
                <w:w w:val="105"/>
                <w:sz w:val="16"/>
              </w:rPr>
              <w:t xml:space="preserve"> </w:t>
            </w:r>
            <w:r>
              <w:rPr>
                <w:w w:val="105"/>
                <w:sz w:val="16"/>
              </w:rPr>
              <w:t>Patrimonio</w:t>
            </w:r>
            <w:r>
              <w:rPr>
                <w:spacing w:val="-11"/>
                <w:w w:val="105"/>
                <w:sz w:val="16"/>
              </w:rPr>
              <w:t xml:space="preserve"> </w:t>
            </w:r>
            <w:r>
              <w:rPr>
                <w:spacing w:val="-4"/>
                <w:w w:val="105"/>
                <w:sz w:val="16"/>
              </w:rPr>
              <w:t>neto</w:t>
            </w:r>
          </w:p>
        </w:tc>
        <w:tc>
          <w:tcPr>
            <w:tcW w:w="1927" w:type="dxa"/>
            <w:tcBorders>
              <w:bottom w:val="single" w:sz="4" w:space="0" w:color="8C8C8C"/>
            </w:tcBorders>
          </w:tcPr>
          <w:p w14:paraId="61FEA04F" w14:textId="77777777" w:rsidR="00EF1D10" w:rsidRDefault="00AD1D2D">
            <w:pPr>
              <w:pStyle w:val="TableParagraph"/>
              <w:spacing w:before="0" w:line="183" w:lineRule="exact"/>
              <w:ind w:right="285"/>
              <w:rPr>
                <w:sz w:val="16"/>
              </w:rPr>
            </w:pPr>
            <w:r>
              <w:rPr>
                <w:sz w:val="16"/>
              </w:rPr>
              <w:t>21.995.130</w:t>
            </w:r>
            <w:r>
              <w:rPr>
                <w:spacing w:val="25"/>
                <w:sz w:val="16"/>
              </w:rPr>
              <w:t xml:space="preserve"> </w:t>
            </w:r>
            <w:r>
              <w:rPr>
                <w:spacing w:val="-10"/>
                <w:sz w:val="16"/>
              </w:rPr>
              <w:t>€</w:t>
            </w:r>
          </w:p>
        </w:tc>
        <w:tc>
          <w:tcPr>
            <w:tcW w:w="1456" w:type="dxa"/>
            <w:tcBorders>
              <w:bottom w:val="single" w:sz="4" w:space="0" w:color="8C8C8C"/>
            </w:tcBorders>
          </w:tcPr>
          <w:p w14:paraId="0058E0BA" w14:textId="77777777" w:rsidR="00EF1D10" w:rsidRDefault="00AD1D2D">
            <w:pPr>
              <w:pStyle w:val="TableParagraph"/>
              <w:spacing w:before="0" w:line="183" w:lineRule="exact"/>
              <w:ind w:right="147"/>
              <w:rPr>
                <w:sz w:val="16"/>
              </w:rPr>
            </w:pPr>
            <w:r>
              <w:rPr>
                <w:sz w:val="16"/>
              </w:rPr>
              <w:t>22.009.077</w:t>
            </w:r>
            <w:r>
              <w:rPr>
                <w:spacing w:val="25"/>
                <w:sz w:val="16"/>
              </w:rPr>
              <w:t xml:space="preserve"> </w:t>
            </w:r>
            <w:r>
              <w:rPr>
                <w:spacing w:val="-10"/>
                <w:sz w:val="16"/>
              </w:rPr>
              <w:t>€</w:t>
            </w:r>
          </w:p>
        </w:tc>
      </w:tr>
      <w:tr w:rsidR="00EF1D10" w14:paraId="69E4BC74" w14:textId="77777777">
        <w:trPr>
          <w:trHeight w:val="327"/>
        </w:trPr>
        <w:tc>
          <w:tcPr>
            <w:tcW w:w="6581" w:type="dxa"/>
            <w:tcBorders>
              <w:top w:val="single" w:sz="4" w:space="0" w:color="8C8C8C"/>
              <w:bottom w:val="single" w:sz="4" w:space="0" w:color="8C8C8C"/>
            </w:tcBorders>
          </w:tcPr>
          <w:p w14:paraId="01E5839D" w14:textId="77777777" w:rsidR="00EF1D10" w:rsidRDefault="00AD1D2D">
            <w:pPr>
              <w:pStyle w:val="TableParagraph"/>
              <w:ind w:left="90"/>
              <w:jc w:val="left"/>
              <w:rPr>
                <w:sz w:val="16"/>
              </w:rPr>
            </w:pPr>
            <w:r>
              <w:rPr>
                <w:sz w:val="16"/>
              </w:rPr>
              <w:t>Variación</w:t>
            </w:r>
            <w:r>
              <w:rPr>
                <w:spacing w:val="16"/>
                <w:sz w:val="16"/>
              </w:rPr>
              <w:t xml:space="preserve"> </w:t>
            </w:r>
            <w:r>
              <w:rPr>
                <w:sz w:val="16"/>
              </w:rPr>
              <w:t>Patrimonio</w:t>
            </w:r>
            <w:r>
              <w:rPr>
                <w:spacing w:val="17"/>
                <w:sz w:val="16"/>
              </w:rPr>
              <w:t xml:space="preserve"> </w:t>
            </w:r>
            <w:r>
              <w:rPr>
                <w:sz w:val="16"/>
              </w:rPr>
              <w:t>neto</w:t>
            </w:r>
            <w:r>
              <w:rPr>
                <w:spacing w:val="17"/>
                <w:sz w:val="16"/>
              </w:rPr>
              <w:t xml:space="preserve"> </w:t>
            </w:r>
            <w:r>
              <w:rPr>
                <w:sz w:val="16"/>
              </w:rPr>
              <w:t>por</w:t>
            </w:r>
            <w:r>
              <w:rPr>
                <w:spacing w:val="17"/>
                <w:sz w:val="16"/>
              </w:rPr>
              <w:t xml:space="preserve"> </w:t>
            </w:r>
            <w:r>
              <w:rPr>
                <w:sz w:val="16"/>
              </w:rPr>
              <w:t>reclasificaciones</w:t>
            </w:r>
            <w:r>
              <w:rPr>
                <w:spacing w:val="17"/>
                <w:sz w:val="16"/>
              </w:rPr>
              <w:t xml:space="preserve"> </w:t>
            </w:r>
            <w:r>
              <w:rPr>
                <w:sz w:val="16"/>
              </w:rPr>
              <w:t>al</w:t>
            </w:r>
            <w:r>
              <w:rPr>
                <w:spacing w:val="17"/>
                <w:sz w:val="16"/>
              </w:rPr>
              <w:t xml:space="preserve"> </w:t>
            </w:r>
            <w:r>
              <w:rPr>
                <w:sz w:val="16"/>
              </w:rPr>
              <w:t>excedente</w:t>
            </w:r>
            <w:r>
              <w:rPr>
                <w:spacing w:val="16"/>
                <w:sz w:val="16"/>
              </w:rPr>
              <w:t xml:space="preserve"> </w:t>
            </w:r>
            <w:r>
              <w:rPr>
                <w:sz w:val="16"/>
              </w:rPr>
              <w:t>del</w:t>
            </w:r>
            <w:r>
              <w:rPr>
                <w:spacing w:val="17"/>
                <w:sz w:val="16"/>
              </w:rPr>
              <w:t xml:space="preserve"> </w:t>
            </w:r>
            <w:r>
              <w:rPr>
                <w:spacing w:val="-2"/>
                <w:sz w:val="16"/>
              </w:rPr>
              <w:t>ejercicio</w:t>
            </w:r>
          </w:p>
        </w:tc>
        <w:tc>
          <w:tcPr>
            <w:tcW w:w="1927" w:type="dxa"/>
            <w:tcBorders>
              <w:top w:val="single" w:sz="4" w:space="0" w:color="8C8C8C"/>
              <w:bottom w:val="single" w:sz="4" w:space="0" w:color="8C8C8C"/>
            </w:tcBorders>
          </w:tcPr>
          <w:p w14:paraId="5CF6D88D" w14:textId="77777777" w:rsidR="00EF1D10" w:rsidRDefault="00AD1D2D">
            <w:pPr>
              <w:pStyle w:val="TableParagraph"/>
              <w:ind w:right="285"/>
              <w:rPr>
                <w:sz w:val="16"/>
              </w:rPr>
            </w:pPr>
            <w:r>
              <w:rPr>
                <w:sz w:val="16"/>
              </w:rPr>
              <w:t>-25.085.496</w:t>
            </w:r>
            <w:r>
              <w:rPr>
                <w:spacing w:val="26"/>
                <w:sz w:val="16"/>
              </w:rPr>
              <w:t xml:space="preserve"> </w:t>
            </w:r>
            <w:r>
              <w:rPr>
                <w:spacing w:val="-10"/>
                <w:sz w:val="16"/>
              </w:rPr>
              <w:t>€</w:t>
            </w:r>
          </w:p>
        </w:tc>
        <w:tc>
          <w:tcPr>
            <w:tcW w:w="1456" w:type="dxa"/>
            <w:tcBorders>
              <w:top w:val="single" w:sz="4" w:space="0" w:color="8C8C8C"/>
              <w:bottom w:val="single" w:sz="4" w:space="0" w:color="8C8C8C"/>
            </w:tcBorders>
          </w:tcPr>
          <w:p w14:paraId="04DE941D" w14:textId="77777777" w:rsidR="00EF1D10" w:rsidRDefault="00AD1D2D">
            <w:pPr>
              <w:pStyle w:val="TableParagraph"/>
              <w:ind w:right="147"/>
              <w:rPr>
                <w:sz w:val="16"/>
              </w:rPr>
            </w:pPr>
            <w:r>
              <w:rPr>
                <w:sz w:val="16"/>
              </w:rPr>
              <w:t>-18.809.883</w:t>
            </w:r>
            <w:r>
              <w:rPr>
                <w:spacing w:val="26"/>
                <w:sz w:val="16"/>
              </w:rPr>
              <w:t xml:space="preserve"> </w:t>
            </w:r>
            <w:r>
              <w:rPr>
                <w:spacing w:val="-10"/>
                <w:sz w:val="16"/>
              </w:rPr>
              <w:t>€</w:t>
            </w:r>
          </w:p>
        </w:tc>
      </w:tr>
    </w:tbl>
    <w:p w14:paraId="071E9685" w14:textId="77777777" w:rsidR="00EF1D10" w:rsidRDefault="00EF1D10">
      <w:pPr>
        <w:pStyle w:val="TableParagraph"/>
        <w:rPr>
          <w:sz w:val="16"/>
        </w:rPr>
        <w:sectPr w:rsidR="00EF1D10">
          <w:footerReference w:type="default" r:id="rId63"/>
          <w:pgSz w:w="11910" w:h="16840"/>
          <w:pgMar w:top="1080" w:right="283" w:bottom="0" w:left="283" w:header="0" w:footer="0" w:gutter="0"/>
          <w:cols w:space="720"/>
        </w:sectPr>
      </w:pPr>
    </w:p>
    <w:p w14:paraId="3B8120C4" w14:textId="77777777" w:rsidR="00EF1D10" w:rsidRDefault="00AD1D2D">
      <w:pPr>
        <w:spacing w:before="76" w:line="235" w:lineRule="auto"/>
        <w:ind w:left="777" w:right="38"/>
        <w:rPr>
          <w:sz w:val="16"/>
        </w:rPr>
      </w:pPr>
      <w:r>
        <w:rPr>
          <w:noProof/>
          <w:sz w:val="16"/>
        </w:rPr>
        <mc:AlternateContent>
          <mc:Choice Requires="wpg">
            <w:drawing>
              <wp:anchor distT="0" distB="0" distL="0" distR="0" simplePos="0" relativeHeight="486149632" behindDoc="1" locked="0" layoutInCell="1" allowOverlap="1" wp14:anchorId="37A05A56" wp14:editId="1DB66066">
                <wp:simplePos x="0" y="0"/>
                <wp:positionH relativeFrom="page">
                  <wp:posOffset>616330</wp:posOffset>
                </wp:positionH>
                <wp:positionV relativeFrom="paragraph">
                  <wp:posOffset>323704</wp:posOffset>
                </wp:positionV>
                <wp:extent cx="6327775" cy="21907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7775" cy="219075"/>
                          <a:chOff x="0" y="0"/>
                          <a:chExt cx="6327775" cy="219075"/>
                        </a:xfrm>
                      </wpg:grpSpPr>
                      <wps:wsp>
                        <wps:cNvPr id="167" name="Graphic 167"/>
                        <wps:cNvSpPr/>
                        <wps:spPr>
                          <a:xfrm>
                            <a:off x="0" y="0"/>
                            <a:ext cx="6327775" cy="5080"/>
                          </a:xfrm>
                          <a:custGeom>
                            <a:avLst/>
                            <a:gdLst/>
                            <a:ahLst/>
                            <a:cxnLst/>
                            <a:rect l="l" t="t" r="r" b="b"/>
                            <a:pathLst>
                              <a:path w="6327775" h="5080">
                                <a:moveTo>
                                  <a:pt x="6327394" y="0"/>
                                </a:moveTo>
                                <a:lnTo>
                                  <a:pt x="5315331" y="0"/>
                                </a:lnTo>
                                <a:lnTo>
                                  <a:pt x="4302887" y="0"/>
                                </a:lnTo>
                                <a:lnTo>
                                  <a:pt x="0" y="0"/>
                                </a:lnTo>
                                <a:lnTo>
                                  <a:pt x="0" y="4826"/>
                                </a:lnTo>
                                <a:lnTo>
                                  <a:pt x="4302887" y="4826"/>
                                </a:lnTo>
                                <a:lnTo>
                                  <a:pt x="5315331" y="4826"/>
                                </a:lnTo>
                                <a:lnTo>
                                  <a:pt x="6327394" y="4826"/>
                                </a:lnTo>
                                <a:lnTo>
                                  <a:pt x="6327394" y="0"/>
                                </a:lnTo>
                                <a:close/>
                              </a:path>
                            </a:pathLst>
                          </a:custGeom>
                          <a:solidFill>
                            <a:srgbClr val="8C8C8C"/>
                          </a:solidFill>
                        </wps:spPr>
                        <wps:bodyPr wrap="square" lIns="0" tIns="0" rIns="0" bIns="0" rtlCol="0">
                          <a:prstTxWarp prst="textNoShape">
                            <a:avLst/>
                          </a:prstTxWarp>
                          <a:noAutofit/>
                        </wps:bodyPr>
                      </wps:wsp>
                      <wps:wsp>
                        <wps:cNvPr id="168" name="Graphic 168"/>
                        <wps:cNvSpPr/>
                        <wps:spPr>
                          <a:xfrm>
                            <a:off x="0" y="4825"/>
                            <a:ext cx="4303395" cy="214629"/>
                          </a:xfrm>
                          <a:custGeom>
                            <a:avLst/>
                            <a:gdLst/>
                            <a:ahLst/>
                            <a:cxnLst/>
                            <a:rect l="l" t="t" r="r" b="b"/>
                            <a:pathLst>
                              <a:path w="4303395" h="214629">
                                <a:moveTo>
                                  <a:pt x="4302886" y="0"/>
                                </a:moveTo>
                                <a:lnTo>
                                  <a:pt x="0" y="0"/>
                                </a:lnTo>
                                <a:lnTo>
                                  <a:pt x="0" y="214249"/>
                                </a:lnTo>
                                <a:lnTo>
                                  <a:pt x="4302886" y="214249"/>
                                </a:lnTo>
                                <a:lnTo>
                                  <a:pt x="4302886" y="0"/>
                                </a:lnTo>
                                <a:close/>
                              </a:path>
                            </a:pathLst>
                          </a:custGeom>
                          <a:solidFill>
                            <a:srgbClr val="DADADA"/>
                          </a:solidFill>
                        </wps:spPr>
                        <wps:bodyPr wrap="square" lIns="0" tIns="0" rIns="0" bIns="0" rtlCol="0">
                          <a:prstTxWarp prst="textNoShape">
                            <a:avLst/>
                          </a:prstTxWarp>
                          <a:noAutofit/>
                        </wps:bodyPr>
                      </wps:wsp>
                      <wps:wsp>
                        <wps:cNvPr id="169" name="Graphic 169"/>
                        <wps:cNvSpPr/>
                        <wps:spPr>
                          <a:xfrm>
                            <a:off x="0" y="214375"/>
                            <a:ext cx="4303395" cy="5080"/>
                          </a:xfrm>
                          <a:custGeom>
                            <a:avLst/>
                            <a:gdLst/>
                            <a:ahLst/>
                            <a:cxnLst/>
                            <a:rect l="l" t="t" r="r" b="b"/>
                            <a:pathLst>
                              <a:path w="4303395" h="5080">
                                <a:moveTo>
                                  <a:pt x="4302886" y="0"/>
                                </a:moveTo>
                                <a:lnTo>
                                  <a:pt x="0" y="0"/>
                                </a:lnTo>
                                <a:lnTo>
                                  <a:pt x="0" y="4699"/>
                                </a:lnTo>
                                <a:lnTo>
                                  <a:pt x="4302886" y="4699"/>
                                </a:lnTo>
                                <a:lnTo>
                                  <a:pt x="4302886" y="0"/>
                                </a:lnTo>
                                <a:close/>
                              </a:path>
                            </a:pathLst>
                          </a:custGeom>
                          <a:solidFill>
                            <a:srgbClr val="8C8C8C"/>
                          </a:solidFill>
                        </wps:spPr>
                        <wps:bodyPr wrap="square" lIns="0" tIns="0" rIns="0" bIns="0" rtlCol="0">
                          <a:prstTxWarp prst="textNoShape">
                            <a:avLst/>
                          </a:prstTxWarp>
                          <a:noAutofit/>
                        </wps:bodyPr>
                      </wps:wsp>
                      <wps:wsp>
                        <wps:cNvPr id="170" name="Graphic 170"/>
                        <wps:cNvSpPr/>
                        <wps:spPr>
                          <a:xfrm>
                            <a:off x="4302886" y="4825"/>
                            <a:ext cx="1012825" cy="214629"/>
                          </a:xfrm>
                          <a:custGeom>
                            <a:avLst/>
                            <a:gdLst/>
                            <a:ahLst/>
                            <a:cxnLst/>
                            <a:rect l="l" t="t" r="r" b="b"/>
                            <a:pathLst>
                              <a:path w="1012825" h="214629">
                                <a:moveTo>
                                  <a:pt x="1012444" y="0"/>
                                </a:moveTo>
                                <a:lnTo>
                                  <a:pt x="0" y="0"/>
                                </a:lnTo>
                                <a:lnTo>
                                  <a:pt x="0" y="214249"/>
                                </a:lnTo>
                                <a:lnTo>
                                  <a:pt x="1012444" y="214249"/>
                                </a:lnTo>
                                <a:lnTo>
                                  <a:pt x="1012444" y="0"/>
                                </a:lnTo>
                                <a:close/>
                              </a:path>
                            </a:pathLst>
                          </a:custGeom>
                          <a:solidFill>
                            <a:srgbClr val="DADADA"/>
                          </a:solidFill>
                        </wps:spPr>
                        <wps:bodyPr wrap="square" lIns="0" tIns="0" rIns="0" bIns="0" rtlCol="0">
                          <a:prstTxWarp prst="textNoShape">
                            <a:avLst/>
                          </a:prstTxWarp>
                          <a:noAutofit/>
                        </wps:bodyPr>
                      </wps:wsp>
                      <wps:wsp>
                        <wps:cNvPr id="171" name="Graphic 171"/>
                        <wps:cNvSpPr/>
                        <wps:spPr>
                          <a:xfrm>
                            <a:off x="4302886" y="214375"/>
                            <a:ext cx="1012825" cy="5080"/>
                          </a:xfrm>
                          <a:custGeom>
                            <a:avLst/>
                            <a:gdLst/>
                            <a:ahLst/>
                            <a:cxnLst/>
                            <a:rect l="l" t="t" r="r" b="b"/>
                            <a:pathLst>
                              <a:path w="1012825" h="5080">
                                <a:moveTo>
                                  <a:pt x="1012444" y="0"/>
                                </a:moveTo>
                                <a:lnTo>
                                  <a:pt x="0" y="0"/>
                                </a:lnTo>
                                <a:lnTo>
                                  <a:pt x="0" y="4699"/>
                                </a:lnTo>
                                <a:lnTo>
                                  <a:pt x="1012444" y="4699"/>
                                </a:lnTo>
                                <a:lnTo>
                                  <a:pt x="1012444" y="0"/>
                                </a:lnTo>
                                <a:close/>
                              </a:path>
                            </a:pathLst>
                          </a:custGeom>
                          <a:solidFill>
                            <a:srgbClr val="8C8C8C"/>
                          </a:solidFill>
                        </wps:spPr>
                        <wps:bodyPr wrap="square" lIns="0" tIns="0" rIns="0" bIns="0" rtlCol="0">
                          <a:prstTxWarp prst="textNoShape">
                            <a:avLst/>
                          </a:prstTxWarp>
                          <a:noAutofit/>
                        </wps:bodyPr>
                      </wps:wsp>
                      <wps:wsp>
                        <wps:cNvPr id="172" name="Graphic 172"/>
                        <wps:cNvSpPr/>
                        <wps:spPr>
                          <a:xfrm>
                            <a:off x="5315330" y="4825"/>
                            <a:ext cx="1012190" cy="214629"/>
                          </a:xfrm>
                          <a:custGeom>
                            <a:avLst/>
                            <a:gdLst/>
                            <a:ahLst/>
                            <a:cxnLst/>
                            <a:rect l="l" t="t" r="r" b="b"/>
                            <a:pathLst>
                              <a:path w="1012190" h="214629">
                                <a:moveTo>
                                  <a:pt x="1012063" y="0"/>
                                </a:moveTo>
                                <a:lnTo>
                                  <a:pt x="0" y="0"/>
                                </a:lnTo>
                                <a:lnTo>
                                  <a:pt x="0" y="214249"/>
                                </a:lnTo>
                                <a:lnTo>
                                  <a:pt x="1012063" y="214249"/>
                                </a:lnTo>
                                <a:lnTo>
                                  <a:pt x="1012063" y="0"/>
                                </a:lnTo>
                                <a:close/>
                              </a:path>
                            </a:pathLst>
                          </a:custGeom>
                          <a:solidFill>
                            <a:srgbClr val="DADADA"/>
                          </a:solidFill>
                        </wps:spPr>
                        <wps:bodyPr wrap="square" lIns="0" tIns="0" rIns="0" bIns="0" rtlCol="0">
                          <a:prstTxWarp prst="textNoShape">
                            <a:avLst/>
                          </a:prstTxWarp>
                          <a:noAutofit/>
                        </wps:bodyPr>
                      </wps:wsp>
                      <wps:wsp>
                        <wps:cNvPr id="173" name="Graphic 173"/>
                        <wps:cNvSpPr/>
                        <wps:spPr>
                          <a:xfrm>
                            <a:off x="5315330" y="214375"/>
                            <a:ext cx="1012190" cy="5080"/>
                          </a:xfrm>
                          <a:custGeom>
                            <a:avLst/>
                            <a:gdLst/>
                            <a:ahLst/>
                            <a:cxnLst/>
                            <a:rect l="l" t="t" r="r" b="b"/>
                            <a:pathLst>
                              <a:path w="1012190" h="5080">
                                <a:moveTo>
                                  <a:pt x="1012063" y="0"/>
                                </a:moveTo>
                                <a:lnTo>
                                  <a:pt x="0" y="0"/>
                                </a:lnTo>
                                <a:lnTo>
                                  <a:pt x="0" y="4699"/>
                                </a:lnTo>
                                <a:lnTo>
                                  <a:pt x="1012063" y="4699"/>
                                </a:lnTo>
                                <a:lnTo>
                                  <a:pt x="1012063" y="0"/>
                                </a:lnTo>
                                <a:close/>
                              </a:path>
                            </a:pathLst>
                          </a:custGeom>
                          <a:solidFill>
                            <a:srgbClr val="8C8C8C"/>
                          </a:solidFill>
                        </wps:spPr>
                        <wps:bodyPr wrap="square" lIns="0" tIns="0" rIns="0" bIns="0" rtlCol="0">
                          <a:prstTxWarp prst="textNoShape">
                            <a:avLst/>
                          </a:prstTxWarp>
                          <a:noAutofit/>
                        </wps:bodyPr>
                      </wps:wsp>
                    </wpg:wgp>
                  </a:graphicData>
                </a:graphic>
              </wp:anchor>
            </w:drawing>
          </mc:Choice>
          <mc:Fallback>
            <w:pict>
              <v:group w14:anchorId="2C619A11" id="Group 166" o:spid="_x0000_s1026" style="position:absolute;margin-left:48.55pt;margin-top:25.5pt;width:498.25pt;height:17.25pt;z-index:-17166848;mso-wrap-distance-left:0;mso-wrap-distance-right:0;mso-position-horizontal-relative:page" coordsize="63277,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">
                <v:shape id="Graphic 167" o:spid="_x0000_s1027" style="position:absolute;width:63277;height:50;visibility:visible;mso-wrap-style:square;v-text-anchor:top" coordsize="63277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" path="m6327394,l5315331,,4302887,,,,,4826r4302887,l5315331,4826r1012063,l6327394,xe" fillcolor="#8c8c8c" stroked="f">
                  <v:path arrowok="t"/>
                </v:shape>
                <v:shape id="Graphic 168" o:spid="_x0000_s1028" style="position:absolute;top:48;width:43033;height:2146;visibility:visible;mso-wrap-style:square;v-text-anchor:top" coordsize="430339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" path="m4302886,l,,,214249r4302886,l4302886,xe" fillcolor="#dadada" stroked="f">
                  <v:path arrowok="t"/>
                </v:shape>
                <v:shape id="Graphic 169" o:spid="_x0000_s1029" style="position:absolute;top:2143;width:43033;height:51;visibility:visible;mso-wrap-style:square;v-text-anchor:top" coordsize="430339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" path="m4302886,l,,,4699r4302886,l4302886,xe" fillcolor="#8c8c8c" stroked="f">
                  <v:path arrowok="t"/>
                </v:shape>
                <v:shape id="Graphic 170" o:spid="_x0000_s1030" style="position:absolute;left:43028;top:48;width:10129;height:2146;visibility:visible;mso-wrap-style:square;v-text-anchor:top" coordsize="101282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" path="m1012444,l,,,214249r1012444,l1012444,xe" fillcolor="#dadada" stroked="f">
                  <v:path arrowok="t"/>
                </v:shape>
                <v:shape id="Graphic 171" o:spid="_x0000_s1031" style="position:absolute;left:43028;top:2143;width:10129;height:51;visibility:visible;mso-wrap-style:square;v-text-anchor:top" coordsize="101282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" path="m1012444,l,,,4699r1012444,l1012444,xe" fillcolor="#8c8c8c" stroked="f">
                  <v:path arrowok="t"/>
                </v:shape>
                <v:shape id="Graphic 172" o:spid="_x0000_s1032" style="position:absolute;left:53153;top:48;width:10122;height:2146;visibility:visible;mso-wrap-style:square;v-text-anchor:top" coordsize="1012190,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" path="m1012063,l,,,214249r1012063,l1012063,xe" fillcolor="#dadada" stroked="f">
                  <v:path arrowok="t"/>
                </v:shape>
                <v:shape id="Graphic 173" o:spid="_x0000_s1033" style="position:absolute;left:53153;top:2143;width:10122;height:51;visibility:visible;mso-wrap-style:square;v-text-anchor:top" coordsize="101219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" path="m1012063,l,,,4699r1012063,l1012063,xe" fillcolor="#8c8c8c" stroked="f">
                  <v:path arrowok="t"/>
                </v:shape>
                <w10:wrap anchorx="page"/>
              </v:group>
            </w:pict>
          </mc:Fallback>
        </mc:AlternateContent>
      </w:r>
      <w:r>
        <w:rPr>
          <w:spacing w:val="-2"/>
          <w:w w:val="105"/>
          <w:sz w:val="16"/>
        </w:rPr>
        <w:t xml:space="preserve">Variación Patrimonio neto por ingresos y gastos imputados directamente al Patrimonio </w:t>
      </w:r>
      <w:r>
        <w:rPr>
          <w:spacing w:val="-4"/>
          <w:w w:val="105"/>
          <w:sz w:val="16"/>
        </w:rPr>
        <w:t>neto</w:t>
      </w:r>
    </w:p>
    <w:p w14:paraId="63D2DEBC" w14:textId="77777777" w:rsidR="00EF1D10" w:rsidRDefault="00AD1D2D">
      <w:pPr>
        <w:tabs>
          <w:tab w:val="left" w:pos="2426"/>
        </w:tabs>
        <w:spacing w:before="163"/>
        <w:ind w:left="777"/>
        <w:rPr>
          <w:sz w:val="16"/>
        </w:rPr>
      </w:pPr>
      <w:r>
        <w:br w:type="column"/>
      </w:r>
      <w:r>
        <w:rPr>
          <w:sz w:val="16"/>
        </w:rPr>
        <w:t>-3.090.366</w:t>
      </w:r>
      <w:r>
        <w:rPr>
          <w:spacing w:val="23"/>
          <w:sz w:val="16"/>
        </w:rPr>
        <w:t xml:space="preserve"> </w:t>
      </w:r>
      <w:r>
        <w:rPr>
          <w:spacing w:val="-10"/>
          <w:sz w:val="16"/>
        </w:rPr>
        <w:t>€</w:t>
      </w:r>
      <w:r>
        <w:rPr>
          <w:sz w:val="16"/>
        </w:rPr>
        <w:tab/>
        <w:t>3.199.194</w:t>
      </w:r>
      <w:r>
        <w:rPr>
          <w:spacing w:val="22"/>
          <w:sz w:val="16"/>
        </w:rPr>
        <w:t xml:space="preserve"> </w:t>
      </w:r>
      <w:r>
        <w:rPr>
          <w:spacing w:val="-10"/>
          <w:sz w:val="16"/>
        </w:rPr>
        <w:t>€</w:t>
      </w:r>
    </w:p>
    <w:p w14:paraId="2BB7C2D7" w14:textId="77777777" w:rsidR="00EF1D10" w:rsidRDefault="00EF1D10">
      <w:pPr>
        <w:rPr>
          <w:sz w:val="16"/>
        </w:rPr>
        <w:sectPr w:rsidR="00EF1D10">
          <w:type w:val="continuous"/>
          <w:pgSz w:w="11910" w:h="16840"/>
          <w:pgMar w:top="840" w:right="283" w:bottom="280" w:left="283" w:header="0" w:footer="0" w:gutter="0"/>
          <w:cols w:num="2" w:space="720" w:equalWidth="0">
            <w:col w:w="7137" w:space="66"/>
            <w:col w:w="4141"/>
          </w:cols>
        </w:sectPr>
      </w:pPr>
    </w:p>
    <w:p w14:paraId="43BA8533" w14:textId="77777777" w:rsidR="00EF1D10" w:rsidRDefault="00AD1D2D">
      <w:pPr>
        <w:pStyle w:val="Textoindependiente"/>
        <w:rPr>
          <w:sz w:val="7"/>
        </w:rPr>
      </w:pPr>
      <w:r>
        <w:rPr>
          <w:noProof/>
          <w:sz w:val="7"/>
        </w:rPr>
        <mc:AlternateContent>
          <mc:Choice Requires="wpg">
            <w:drawing>
              <wp:anchor distT="0" distB="0" distL="0" distR="0" simplePos="0" relativeHeight="15773184" behindDoc="0" locked="0" layoutInCell="1" allowOverlap="1" wp14:anchorId="789CE3A5" wp14:editId="35D632CB">
                <wp:simplePos x="0" y="0"/>
                <wp:positionH relativeFrom="page">
                  <wp:posOffset>0</wp:posOffset>
                </wp:positionH>
                <wp:positionV relativeFrom="page">
                  <wp:posOffset>8691626</wp:posOffset>
                </wp:positionV>
                <wp:extent cx="7560309" cy="200025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000250"/>
                          <a:chOff x="0" y="0"/>
                          <a:chExt cx="7560309" cy="2000250"/>
                        </a:xfrm>
                      </wpg:grpSpPr>
                      <wps:wsp>
                        <wps:cNvPr id="175" name="Graphic 175"/>
                        <wps:cNvSpPr/>
                        <wps:spPr>
                          <a:xfrm>
                            <a:off x="0" y="0"/>
                            <a:ext cx="7560309" cy="2000250"/>
                          </a:xfrm>
                          <a:custGeom>
                            <a:avLst/>
                            <a:gdLst/>
                            <a:ahLst/>
                            <a:cxnLst/>
                            <a:rect l="l" t="t" r="r" b="b"/>
                            <a:pathLst>
                              <a:path w="7560309" h="2000250">
                                <a:moveTo>
                                  <a:pt x="7560056" y="0"/>
                                </a:moveTo>
                                <a:lnTo>
                                  <a:pt x="0" y="0"/>
                                </a:lnTo>
                                <a:lnTo>
                                  <a:pt x="0" y="2000250"/>
                                </a:lnTo>
                                <a:lnTo>
                                  <a:pt x="7560056" y="2000250"/>
                                </a:lnTo>
                                <a:lnTo>
                                  <a:pt x="7560056" y="0"/>
                                </a:lnTo>
                                <a:close/>
                              </a:path>
                            </a:pathLst>
                          </a:custGeom>
                          <a:solidFill>
                            <a:srgbClr val="F2F2F2"/>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12" cstate="print"/>
                          <a:stretch>
                            <a:fillRect/>
                          </a:stretch>
                        </pic:blipFill>
                        <pic:spPr>
                          <a:xfrm>
                            <a:off x="5674995" y="381000"/>
                            <a:ext cx="1323975" cy="596772"/>
                          </a:xfrm>
                          <a:prstGeom prst="rect">
                            <a:avLst/>
                          </a:prstGeom>
                        </pic:spPr>
                      </pic:pic>
                      <wps:wsp>
                        <wps:cNvPr id="177" name="Textbox 177"/>
                        <wps:cNvSpPr txBox="1"/>
                        <wps:spPr>
                          <a:xfrm>
                            <a:off x="560958" y="388530"/>
                            <a:ext cx="3935729" cy="958215"/>
                          </a:xfrm>
                          <a:prstGeom prst="rect">
                            <a:avLst/>
                          </a:prstGeom>
                        </wps:spPr>
                        <wps:txbx>
                          <w:txbxContent>
                            <w:p w14:paraId="01EB2055" w14:textId="77777777" w:rsidR="00EF1D10" w:rsidRDefault="00AD1D2D">
                              <w:pPr>
                                <w:spacing w:line="264" w:lineRule="auto"/>
                                <w:rPr>
                                  <w:b/>
                                  <w:sz w:val="28"/>
                                </w:rPr>
                              </w:pPr>
                              <w:r>
                                <w:rPr>
                                  <w:b/>
                                  <w:sz w:val="33"/>
                                </w:rPr>
                                <w:t xml:space="preserve">Asociación Española Contra el Cáncer </w:t>
                              </w:r>
                              <w:r>
                                <w:rPr>
                                  <w:b/>
                                  <w:sz w:val="28"/>
                                </w:rPr>
                                <w:t xml:space="preserve">Informe de Transparencia y Buenas </w:t>
                              </w:r>
                              <w:r>
                                <w:rPr>
                                  <w:b/>
                                  <w:sz w:val="28"/>
                                </w:rPr>
                                <w:t>Prácticas elaborado por Fundación Lealtad</w:t>
                              </w:r>
                            </w:p>
                            <w:p w14:paraId="34440FD5" w14:textId="77777777" w:rsidR="00EF1D10" w:rsidRDefault="00AD1D2D">
                              <w:pPr>
                                <w:spacing w:line="186" w:lineRule="exact"/>
                                <w:rPr>
                                  <w:sz w:val="18"/>
                                </w:rPr>
                              </w:pPr>
                              <w:r>
                                <w:rPr>
                                  <w:sz w:val="18"/>
                                </w:rPr>
                                <w:t xml:space="preserve">Análisis publicado en </w:t>
                              </w:r>
                              <w:proofErr w:type="gramStart"/>
                              <w:r>
                                <w:rPr>
                                  <w:sz w:val="18"/>
                                </w:rPr>
                                <w:t>Octubre</w:t>
                              </w:r>
                              <w:proofErr w:type="gramEnd"/>
                              <w:r>
                                <w:rPr>
                                  <w:sz w:val="18"/>
                                </w:rPr>
                                <w:t xml:space="preserve"> de 2024 con cuentas auditadas de </w:t>
                              </w:r>
                              <w:r>
                                <w:rPr>
                                  <w:spacing w:val="-4"/>
                                  <w:sz w:val="18"/>
                                </w:rPr>
                                <w:t>2022</w:t>
                              </w:r>
                            </w:p>
                            <w:p w14:paraId="322025A4" w14:textId="77777777" w:rsidR="00EF1D10" w:rsidRDefault="00AD1D2D">
                              <w:pPr>
                                <w:rPr>
                                  <w:sz w:val="18"/>
                                </w:rPr>
                              </w:pPr>
                              <w:r>
                                <w:rPr>
                                  <w:sz w:val="18"/>
                                </w:rPr>
                                <w:t xml:space="preserve">(año fiscal 01/01/2022 a </w:t>
                              </w:r>
                              <w:r>
                                <w:rPr>
                                  <w:spacing w:val="-2"/>
                                  <w:sz w:val="18"/>
                                </w:rPr>
                                <w:t>31/12/2022)</w:t>
                              </w:r>
                            </w:p>
                          </w:txbxContent>
                        </wps:txbx>
                        <wps:bodyPr wrap="square" lIns="0" tIns="0" rIns="0" bIns="0" rtlCol="0">
                          <a:noAutofit/>
                        </wps:bodyPr>
                      </wps:wsp>
                      <wps:wsp>
                        <wps:cNvPr id="178" name="Textbox 178"/>
                        <wps:cNvSpPr txBox="1"/>
                        <wps:spPr>
                          <a:xfrm>
                            <a:off x="6712711" y="1671479"/>
                            <a:ext cx="299085" cy="128270"/>
                          </a:xfrm>
                          <a:prstGeom prst="rect">
                            <a:avLst/>
                          </a:prstGeom>
                        </wps:spPr>
                        <wps:txbx>
                          <w:txbxContent>
                            <w:p w14:paraId="33A5EC42" w14:textId="77777777" w:rsidR="00EF1D10" w:rsidRDefault="00AD1D2D">
                              <w:pPr>
                                <w:spacing w:line="201" w:lineRule="exact"/>
                                <w:rPr>
                                  <w:sz w:val="18"/>
                                </w:rPr>
                              </w:pPr>
                              <w:r>
                                <w:rPr>
                                  <w:color w:val="8C8C8C"/>
                                  <w:spacing w:val="-2"/>
                                  <w:sz w:val="18"/>
                                </w:rPr>
                                <w:t>24/24</w:t>
                              </w:r>
                            </w:p>
                          </w:txbxContent>
                        </wps:txbx>
                        <wps:bodyPr wrap="square" lIns="0" tIns="0" rIns="0" bIns="0" rtlCol="0">
                          <a:noAutofit/>
                        </wps:bodyPr>
                      </wps:wsp>
                    </wpg:wgp>
                  </a:graphicData>
                </a:graphic>
              </wp:anchor>
            </w:drawing>
          </mc:Choice>
          <mc:Fallback>
            <w:pict>
              <v:group w14:anchorId="789CE3A5" id="Group 174" o:spid="_x0000_s1041" style="position:absolute;margin-left:0;margin-top:684.4pt;width:595.3pt;height:157.5pt;z-index:15773184;mso-wrap-distance-left:0;mso-wrap-distance-right:0;mso-position-horizontal-relative:page;mso-position-vertical-relative:page" coordsize="75603,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">
                <v:shape id="Graphic 175" o:spid="_x0000_s1042" style="position:absolute;width:75603;height:20002;visibility:visible;mso-wrap-style:square;v-text-anchor:top" coordsize="7560309,200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" path="m7560056,l,,,2000250r7560056,l7560056,xe" fillcolor="#f2f2f2" stroked="f">
                  <v:path arrowok="t"/>
                </v:shape>
                <v:shape id="Image 176" o:spid="_x0000_s1043" type="#_x0000_t75" style="position:absolute;left:56749;top:3810;width:13240;height:5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">
                  <v:imagedata r:id="rId18" o:title=""/>
                </v:shape>
                <v:shape id="Textbox 177" o:spid="_x0000_s1044" type="#_x0000_t202" style="position:absolute;left:5609;top:3885;width:39357;height: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1EB2055" w14:textId="77777777" w:rsidR="00EF1D10" w:rsidRDefault="00AD1D2D">
                        <w:pPr>
                          <w:spacing w:line="264" w:lineRule="auto"/>
                          <w:rPr>
                            <w:b/>
                            <w:sz w:val="28"/>
                          </w:rPr>
                        </w:pPr>
                        <w:r>
                          <w:rPr>
                            <w:b/>
                            <w:sz w:val="33"/>
                          </w:rPr>
                          <w:t xml:space="preserve">Asociación Española Contra el Cáncer </w:t>
                        </w:r>
                        <w:r>
                          <w:rPr>
                            <w:b/>
                            <w:sz w:val="28"/>
                          </w:rPr>
                          <w:t xml:space="preserve">Informe de Transparencia y Buenas </w:t>
                        </w:r>
                        <w:r>
                          <w:rPr>
                            <w:b/>
                            <w:sz w:val="28"/>
                          </w:rPr>
                          <w:t>Prácticas elaborado por Fundación Lealtad</w:t>
                        </w:r>
                      </w:p>
                      <w:p w14:paraId="34440FD5" w14:textId="77777777" w:rsidR="00EF1D10" w:rsidRDefault="00AD1D2D">
                        <w:pPr>
                          <w:spacing w:line="186" w:lineRule="exact"/>
                          <w:rPr>
                            <w:sz w:val="18"/>
                          </w:rPr>
                        </w:pPr>
                        <w:r>
                          <w:rPr>
                            <w:sz w:val="18"/>
                          </w:rPr>
                          <w:t xml:space="preserve">Análisis publicado en </w:t>
                        </w:r>
                        <w:proofErr w:type="gramStart"/>
                        <w:r>
                          <w:rPr>
                            <w:sz w:val="18"/>
                          </w:rPr>
                          <w:t>Octubre</w:t>
                        </w:r>
                        <w:proofErr w:type="gramEnd"/>
                        <w:r>
                          <w:rPr>
                            <w:sz w:val="18"/>
                          </w:rPr>
                          <w:t xml:space="preserve"> de 2024 con cuentas auditadas de </w:t>
                        </w:r>
                        <w:r>
                          <w:rPr>
                            <w:spacing w:val="-4"/>
                            <w:sz w:val="18"/>
                          </w:rPr>
                          <w:t>2022</w:t>
                        </w:r>
                      </w:p>
                      <w:p w14:paraId="322025A4" w14:textId="77777777" w:rsidR="00EF1D10" w:rsidRDefault="00AD1D2D">
                        <w:pPr>
                          <w:rPr>
                            <w:sz w:val="18"/>
                          </w:rPr>
                        </w:pPr>
                        <w:r>
                          <w:rPr>
                            <w:sz w:val="18"/>
                          </w:rPr>
                          <w:t xml:space="preserve">(año fiscal 01/01/2022 a </w:t>
                        </w:r>
                        <w:r>
                          <w:rPr>
                            <w:spacing w:val="-2"/>
                            <w:sz w:val="18"/>
                          </w:rPr>
                          <w:t>31/12/2022)</w:t>
                        </w:r>
                      </w:p>
                    </w:txbxContent>
                  </v:textbox>
                </v:shape>
                <v:shape id="Textbox 178" o:spid="_x0000_s1045" type="#_x0000_t202" style="position:absolute;left:67127;top:16714;width:29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3A5EC42" w14:textId="77777777" w:rsidR="00EF1D10" w:rsidRDefault="00AD1D2D">
                        <w:pPr>
                          <w:spacing w:line="201" w:lineRule="exact"/>
                          <w:rPr>
                            <w:sz w:val="18"/>
                          </w:rPr>
                        </w:pPr>
                        <w:r>
                          <w:rPr>
                            <w:color w:val="8C8C8C"/>
                            <w:spacing w:val="-2"/>
                            <w:sz w:val="18"/>
                          </w:rPr>
                          <w:t>24/24</w:t>
                        </w:r>
                      </w:p>
                    </w:txbxContent>
                  </v:textbox>
                </v:shape>
                <w10:wrap anchorx="page" anchory="page"/>
              </v:group>
            </w:pict>
          </mc:Fallback>
        </mc:AlternateContent>
      </w:r>
    </w:p>
    <w:p w14:paraId="6594E039" w14:textId="77777777" w:rsidR="00EF1D10" w:rsidRDefault="00AD1D2D">
      <w:pPr>
        <w:ind w:left="687"/>
        <w:rPr>
          <w:sz w:val="20"/>
        </w:rPr>
      </w:pPr>
      <w:r>
        <w:rPr>
          <w:noProof/>
          <w:sz w:val="20"/>
        </w:rPr>
        <mc:AlternateContent>
          <mc:Choice Requires="wps">
            <w:drawing>
              <wp:inline distT="0" distB="0" distL="0" distR="0" wp14:anchorId="75676757" wp14:editId="1AF46D64">
                <wp:extent cx="6327775" cy="209550"/>
                <wp:effectExtent l="0" t="0" r="0" b="0"/>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27775" cy="209550"/>
                        </a:xfrm>
                        <a:prstGeom prst="rect">
                          <a:avLst/>
                        </a:prstGeom>
                      </wps:spPr>
                      <wps:txbx>
                        <w:txbxContent>
                          <w:p w14:paraId="6EF44727" w14:textId="77777777" w:rsidR="00EF1D10" w:rsidRDefault="00AD1D2D">
                            <w:pPr>
                              <w:tabs>
                                <w:tab w:val="left" w:pos="7348"/>
                                <w:tab w:val="left" w:pos="8850"/>
                              </w:tabs>
                              <w:spacing w:before="75"/>
                              <w:ind w:left="90"/>
                              <w:rPr>
                                <w:b/>
                                <w:sz w:val="16"/>
                              </w:rPr>
                            </w:pPr>
                            <w:r>
                              <w:rPr>
                                <w:b/>
                                <w:sz w:val="16"/>
                              </w:rPr>
                              <w:t>RESULTADO</w:t>
                            </w:r>
                            <w:r>
                              <w:rPr>
                                <w:b/>
                                <w:spacing w:val="18"/>
                                <w:sz w:val="16"/>
                              </w:rPr>
                              <w:t xml:space="preserve"> </w:t>
                            </w:r>
                            <w:r>
                              <w:rPr>
                                <w:b/>
                                <w:sz w:val="16"/>
                              </w:rPr>
                              <w:t>TOTAL,</w:t>
                            </w:r>
                            <w:r>
                              <w:rPr>
                                <w:b/>
                                <w:spacing w:val="19"/>
                                <w:sz w:val="16"/>
                              </w:rPr>
                              <w:t xml:space="preserve"> </w:t>
                            </w:r>
                            <w:r>
                              <w:rPr>
                                <w:b/>
                                <w:sz w:val="16"/>
                              </w:rPr>
                              <w:t>VARIACIÓN</w:t>
                            </w:r>
                            <w:r>
                              <w:rPr>
                                <w:b/>
                                <w:spacing w:val="18"/>
                                <w:sz w:val="16"/>
                              </w:rPr>
                              <w:t xml:space="preserve"> </w:t>
                            </w:r>
                            <w:r>
                              <w:rPr>
                                <w:b/>
                                <w:sz w:val="16"/>
                              </w:rPr>
                              <w:t>DEL</w:t>
                            </w:r>
                            <w:r>
                              <w:rPr>
                                <w:b/>
                                <w:spacing w:val="19"/>
                                <w:sz w:val="16"/>
                              </w:rPr>
                              <w:t xml:space="preserve"> </w:t>
                            </w:r>
                            <w:r>
                              <w:rPr>
                                <w:b/>
                                <w:sz w:val="16"/>
                              </w:rPr>
                              <w:t>PATRIMONIO</w:t>
                            </w:r>
                            <w:r>
                              <w:rPr>
                                <w:b/>
                                <w:spacing w:val="18"/>
                                <w:sz w:val="16"/>
                              </w:rPr>
                              <w:t xml:space="preserve"> </w:t>
                            </w:r>
                            <w:r>
                              <w:rPr>
                                <w:b/>
                                <w:sz w:val="16"/>
                              </w:rPr>
                              <w:t>NETO</w:t>
                            </w:r>
                            <w:r>
                              <w:rPr>
                                <w:b/>
                                <w:spacing w:val="19"/>
                                <w:sz w:val="16"/>
                              </w:rPr>
                              <w:t xml:space="preserve"> </w:t>
                            </w:r>
                            <w:r>
                              <w:rPr>
                                <w:b/>
                                <w:sz w:val="16"/>
                              </w:rPr>
                              <w:t>EN</w:t>
                            </w:r>
                            <w:r>
                              <w:rPr>
                                <w:b/>
                                <w:spacing w:val="18"/>
                                <w:sz w:val="16"/>
                              </w:rPr>
                              <w:t xml:space="preserve"> </w:t>
                            </w:r>
                            <w:r>
                              <w:rPr>
                                <w:b/>
                                <w:sz w:val="16"/>
                              </w:rPr>
                              <w:t>EL</w:t>
                            </w:r>
                            <w:r>
                              <w:rPr>
                                <w:b/>
                                <w:spacing w:val="19"/>
                                <w:sz w:val="16"/>
                              </w:rPr>
                              <w:t xml:space="preserve"> </w:t>
                            </w:r>
                            <w:r>
                              <w:rPr>
                                <w:b/>
                                <w:spacing w:val="-2"/>
                                <w:sz w:val="16"/>
                              </w:rPr>
                              <w:t>EJERCICIO</w:t>
                            </w:r>
                            <w:r>
                              <w:rPr>
                                <w:b/>
                                <w:sz w:val="16"/>
                              </w:rPr>
                              <w:tab/>
                              <w:t>8.740.880</w:t>
                            </w:r>
                            <w:r>
                              <w:rPr>
                                <w:b/>
                                <w:spacing w:val="22"/>
                                <w:sz w:val="16"/>
                              </w:rPr>
                              <w:t xml:space="preserve"> </w:t>
                            </w:r>
                            <w:r>
                              <w:rPr>
                                <w:b/>
                                <w:spacing w:val="-10"/>
                                <w:sz w:val="16"/>
                              </w:rPr>
                              <w:t>€</w:t>
                            </w:r>
                            <w:r>
                              <w:rPr>
                                <w:b/>
                                <w:sz w:val="16"/>
                              </w:rPr>
                              <w:tab/>
                              <w:t>12.644.140</w:t>
                            </w:r>
                            <w:r>
                              <w:rPr>
                                <w:b/>
                                <w:spacing w:val="25"/>
                                <w:sz w:val="16"/>
                              </w:rPr>
                              <w:t xml:space="preserve"> </w:t>
                            </w:r>
                            <w:r>
                              <w:rPr>
                                <w:b/>
                                <w:spacing w:val="-10"/>
                                <w:sz w:val="16"/>
                              </w:rPr>
                              <w:t>€</w:t>
                            </w:r>
                          </w:p>
                        </w:txbxContent>
                      </wps:txbx>
                      <wps:bodyPr wrap="square" lIns="0" tIns="0" rIns="0" bIns="0" rtlCol="0">
                        <a:noAutofit/>
                      </wps:bodyPr>
                    </wps:wsp>
                  </a:graphicData>
                </a:graphic>
              </wp:inline>
            </w:drawing>
          </mc:Choice>
          <mc:Fallback>
            <w:pict>
              <v:shape w14:anchorId="75676757" id="Textbox 179" o:spid="_x0000_s1046" type="#_x0000_t202" style="width:498.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" filled="f" stroked="f">
                <v:textbox inset="0,0,0,0">
                  <w:txbxContent>
                    <w:p w14:paraId="6EF44727" w14:textId="77777777" w:rsidR="00EF1D10" w:rsidRDefault="00AD1D2D">
                      <w:pPr>
                        <w:tabs>
                          <w:tab w:val="left" w:pos="7348"/>
                          <w:tab w:val="left" w:pos="8850"/>
                        </w:tabs>
                        <w:spacing w:before="75"/>
                        <w:ind w:left="90"/>
                        <w:rPr>
                          <w:b/>
                          <w:sz w:val="16"/>
                        </w:rPr>
                      </w:pPr>
                      <w:r>
                        <w:rPr>
                          <w:b/>
                          <w:sz w:val="16"/>
                        </w:rPr>
                        <w:t>RESULTADO</w:t>
                      </w:r>
                      <w:r>
                        <w:rPr>
                          <w:b/>
                          <w:spacing w:val="18"/>
                          <w:sz w:val="16"/>
                        </w:rPr>
                        <w:t xml:space="preserve"> </w:t>
                      </w:r>
                      <w:r>
                        <w:rPr>
                          <w:b/>
                          <w:sz w:val="16"/>
                        </w:rPr>
                        <w:t>TOTAL,</w:t>
                      </w:r>
                      <w:r>
                        <w:rPr>
                          <w:b/>
                          <w:spacing w:val="19"/>
                          <w:sz w:val="16"/>
                        </w:rPr>
                        <w:t xml:space="preserve"> </w:t>
                      </w:r>
                      <w:r>
                        <w:rPr>
                          <w:b/>
                          <w:sz w:val="16"/>
                        </w:rPr>
                        <w:t>VARIACIÓN</w:t>
                      </w:r>
                      <w:r>
                        <w:rPr>
                          <w:b/>
                          <w:spacing w:val="18"/>
                          <w:sz w:val="16"/>
                        </w:rPr>
                        <w:t xml:space="preserve"> </w:t>
                      </w:r>
                      <w:r>
                        <w:rPr>
                          <w:b/>
                          <w:sz w:val="16"/>
                        </w:rPr>
                        <w:t>DEL</w:t>
                      </w:r>
                      <w:r>
                        <w:rPr>
                          <w:b/>
                          <w:spacing w:val="19"/>
                          <w:sz w:val="16"/>
                        </w:rPr>
                        <w:t xml:space="preserve"> </w:t>
                      </w:r>
                      <w:r>
                        <w:rPr>
                          <w:b/>
                          <w:sz w:val="16"/>
                        </w:rPr>
                        <w:t>PATRIMONIO</w:t>
                      </w:r>
                      <w:r>
                        <w:rPr>
                          <w:b/>
                          <w:spacing w:val="18"/>
                          <w:sz w:val="16"/>
                        </w:rPr>
                        <w:t xml:space="preserve"> </w:t>
                      </w:r>
                      <w:r>
                        <w:rPr>
                          <w:b/>
                          <w:sz w:val="16"/>
                        </w:rPr>
                        <w:t>NETO</w:t>
                      </w:r>
                      <w:r>
                        <w:rPr>
                          <w:b/>
                          <w:spacing w:val="19"/>
                          <w:sz w:val="16"/>
                        </w:rPr>
                        <w:t xml:space="preserve"> </w:t>
                      </w:r>
                      <w:r>
                        <w:rPr>
                          <w:b/>
                          <w:sz w:val="16"/>
                        </w:rPr>
                        <w:t>EN</w:t>
                      </w:r>
                      <w:r>
                        <w:rPr>
                          <w:b/>
                          <w:spacing w:val="18"/>
                          <w:sz w:val="16"/>
                        </w:rPr>
                        <w:t xml:space="preserve"> </w:t>
                      </w:r>
                      <w:r>
                        <w:rPr>
                          <w:b/>
                          <w:sz w:val="16"/>
                        </w:rPr>
                        <w:t>EL</w:t>
                      </w:r>
                      <w:r>
                        <w:rPr>
                          <w:b/>
                          <w:spacing w:val="19"/>
                          <w:sz w:val="16"/>
                        </w:rPr>
                        <w:t xml:space="preserve"> </w:t>
                      </w:r>
                      <w:r>
                        <w:rPr>
                          <w:b/>
                          <w:spacing w:val="-2"/>
                          <w:sz w:val="16"/>
                        </w:rPr>
                        <w:t>EJERCICIO</w:t>
                      </w:r>
                      <w:r>
                        <w:rPr>
                          <w:b/>
                          <w:sz w:val="16"/>
                        </w:rPr>
                        <w:tab/>
                        <w:t>8.740.880</w:t>
                      </w:r>
                      <w:r>
                        <w:rPr>
                          <w:b/>
                          <w:spacing w:val="22"/>
                          <w:sz w:val="16"/>
                        </w:rPr>
                        <w:t xml:space="preserve"> </w:t>
                      </w:r>
                      <w:r>
                        <w:rPr>
                          <w:b/>
                          <w:spacing w:val="-10"/>
                          <w:sz w:val="16"/>
                        </w:rPr>
                        <w:t>€</w:t>
                      </w:r>
                      <w:r>
                        <w:rPr>
                          <w:b/>
                          <w:sz w:val="16"/>
                        </w:rPr>
                        <w:tab/>
                        <w:t>12.644.140</w:t>
                      </w:r>
                      <w:r>
                        <w:rPr>
                          <w:b/>
                          <w:spacing w:val="25"/>
                          <w:sz w:val="16"/>
                        </w:rPr>
                        <w:t xml:space="preserve"> </w:t>
                      </w:r>
                      <w:r>
                        <w:rPr>
                          <w:b/>
                          <w:spacing w:val="-10"/>
                          <w:sz w:val="16"/>
                        </w:rPr>
                        <w:t>€</w:t>
                      </w:r>
                    </w:p>
                  </w:txbxContent>
                </v:textbox>
                <w10:anchorlock/>
              </v:shape>
            </w:pict>
          </mc:Fallback>
        </mc:AlternateContent>
      </w:r>
    </w:p>
    <w:sectPr w:rsidR="00EF1D10">
      <w:type w:val="continuous"/>
      <w:pgSz w:w="11910" w:h="16840"/>
      <w:pgMar w:top="840" w:right="283" w:bottom="280" w:left="283"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F512B" w14:textId="77777777" w:rsidR="00AD1D2D" w:rsidRDefault="00AD1D2D">
      <w:r>
        <w:separator/>
      </w:r>
    </w:p>
  </w:endnote>
  <w:endnote w:type="continuationSeparator" w:id="0">
    <w:p w14:paraId="656104B2" w14:textId="77777777" w:rsidR="00AD1D2D" w:rsidRDefault="00AD1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AAF06" w14:textId="77777777" w:rsidR="00EF1D10" w:rsidRDefault="00AD1D2D">
    <w:pPr>
      <w:pStyle w:val="Textoindependiente"/>
      <w:spacing w:line="14" w:lineRule="auto"/>
      <w:rPr>
        <w:sz w:val="20"/>
      </w:rPr>
    </w:pPr>
    <w:r>
      <w:rPr>
        <w:noProof/>
        <w:sz w:val="20"/>
      </w:rPr>
      <w:drawing>
        <wp:anchor distT="0" distB="0" distL="0" distR="0" simplePos="0" relativeHeight="486104576" behindDoc="1" locked="0" layoutInCell="1" allowOverlap="1" wp14:anchorId="33334080" wp14:editId="503E3D2D">
          <wp:simplePos x="0" y="0"/>
          <wp:positionH relativeFrom="page">
            <wp:posOffset>676655</wp:posOffset>
          </wp:positionH>
          <wp:positionV relativeFrom="page">
            <wp:posOffset>10375392</wp:posOffset>
          </wp:positionV>
          <wp:extent cx="1187450" cy="133350"/>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1187450" cy="133350"/>
                  </a:xfrm>
                  <a:prstGeom prst="rect">
                    <a:avLst/>
                  </a:prstGeom>
                </pic:spPr>
              </pic:pic>
            </a:graphicData>
          </a:graphic>
        </wp:anchor>
      </w:drawing>
    </w:r>
    <w:r>
      <w:rPr>
        <w:noProof/>
        <w:sz w:val="20"/>
      </w:rPr>
      <mc:AlternateContent>
        <mc:Choice Requires="wps">
          <w:drawing>
            <wp:anchor distT="0" distB="0" distL="0" distR="0" simplePos="0" relativeHeight="486105088" behindDoc="1" locked="0" layoutInCell="1" allowOverlap="1" wp14:anchorId="7EBDB68B" wp14:editId="4F10F279">
              <wp:simplePos x="0" y="0"/>
              <wp:positionH relativeFrom="page">
                <wp:posOffset>2534285</wp:posOffset>
              </wp:positionH>
              <wp:positionV relativeFrom="page">
                <wp:posOffset>10388124</wp:posOffset>
              </wp:positionV>
              <wp:extent cx="2738120" cy="1536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8120" cy="153670"/>
                      </a:xfrm>
                      <a:prstGeom prst="rect">
                        <a:avLst/>
                      </a:prstGeom>
                    </wps:spPr>
                    <wps:txbx>
                      <w:txbxContent>
                        <w:p w14:paraId="3B30B024" w14:textId="77777777" w:rsidR="00EF1D10" w:rsidRDefault="00AD1D2D">
                          <w:pPr>
                            <w:spacing w:before="14"/>
                            <w:ind w:left="20"/>
                            <w:rPr>
                              <w:b/>
                              <w:sz w:val="18"/>
                            </w:rPr>
                          </w:pPr>
                          <w:r>
                            <w:rPr>
                              <w:b/>
                              <w:color w:val="DADADA"/>
                              <w:sz w:val="18"/>
                            </w:rPr>
                            <w:t xml:space="preserve">Informe de Asociación Española Contra el </w:t>
                          </w:r>
                          <w:r>
                            <w:rPr>
                              <w:b/>
                              <w:color w:val="DADADA"/>
                              <w:spacing w:val="-2"/>
                              <w:sz w:val="18"/>
                            </w:rPr>
                            <w:t>Cáncer</w:t>
                          </w:r>
                        </w:p>
                      </w:txbxContent>
                    </wps:txbx>
                    <wps:bodyPr wrap="square" lIns="0" tIns="0" rIns="0" bIns="0" rtlCol="0">
                      <a:noAutofit/>
                    </wps:bodyPr>
                  </wps:wsp>
                </a:graphicData>
              </a:graphic>
            </wp:anchor>
          </w:drawing>
        </mc:Choice>
        <mc:Fallback>
          <w:pict>
            <v:shapetype w14:anchorId="7EBDB68B" id="_x0000_t202" coordsize="21600,21600" o:spt="202" path="m,l,21600r21600,l21600,xe">
              <v:stroke joinstyle="miter"/>
              <v:path gradientshapeok="t" o:connecttype="rect"/>
            </v:shapetype>
            <v:shape id="Textbox 54" o:spid="_x0000_s1047" type="#_x0000_t202" style="position:absolute;margin-left:199.55pt;margin-top:817.95pt;width:215.6pt;height:12.1pt;z-index:-172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" filled="f" stroked="f">
              <v:textbox inset="0,0,0,0">
                <w:txbxContent>
                  <w:p w14:paraId="3B30B024" w14:textId="77777777" w:rsidR="00EF1D10" w:rsidRDefault="00AD1D2D">
                    <w:pPr>
                      <w:spacing w:before="14"/>
                      <w:ind w:left="20"/>
                      <w:rPr>
                        <w:b/>
                        <w:sz w:val="18"/>
                      </w:rPr>
                    </w:pPr>
                    <w:r>
                      <w:rPr>
                        <w:b/>
                        <w:color w:val="DADADA"/>
                        <w:sz w:val="18"/>
                      </w:rPr>
                      <w:t xml:space="preserve">Informe de Asociación Española Contra el </w:t>
                    </w:r>
                    <w:r>
                      <w:rPr>
                        <w:b/>
                        <w:color w:val="DADADA"/>
                        <w:spacing w:val="-2"/>
                        <w:sz w:val="18"/>
                      </w:rPr>
                      <w:t>Cáncer</w:t>
                    </w:r>
                  </w:p>
                </w:txbxContent>
              </v:textbox>
              <w10:wrap anchorx="page" anchory="page"/>
            </v:shape>
          </w:pict>
        </mc:Fallback>
      </mc:AlternateContent>
    </w:r>
    <w:r>
      <w:rPr>
        <w:noProof/>
        <w:sz w:val="20"/>
      </w:rPr>
      <mc:AlternateContent>
        <mc:Choice Requires="wps">
          <w:drawing>
            <wp:anchor distT="0" distB="0" distL="0" distR="0" simplePos="0" relativeHeight="486105600" behindDoc="1" locked="0" layoutInCell="1" allowOverlap="1" wp14:anchorId="5832EF16" wp14:editId="350B04BF">
              <wp:simplePos x="0" y="0"/>
              <wp:positionH relativeFrom="page">
                <wp:posOffset>6692392</wp:posOffset>
              </wp:positionH>
              <wp:positionV relativeFrom="page">
                <wp:posOffset>10399554</wp:posOffset>
              </wp:positionV>
              <wp:extent cx="311785" cy="1536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 cy="153670"/>
                      </a:xfrm>
                      <a:prstGeom prst="rect">
                        <a:avLst/>
                      </a:prstGeom>
                    </wps:spPr>
                    <wps:txbx>
                      <w:txbxContent>
                        <w:p w14:paraId="60AA84FE" w14:textId="77777777" w:rsidR="00EF1D10" w:rsidRDefault="00AD1D2D">
                          <w:pPr>
                            <w:spacing w:before="14"/>
                            <w:ind w:left="20"/>
                            <w:rPr>
                              <w:sz w:val="18"/>
                            </w:rPr>
                          </w:pPr>
                          <w:r>
                            <w:rPr>
                              <w:color w:val="DADADA"/>
                              <w:spacing w:val="-2"/>
                              <w:sz w:val="18"/>
                            </w:rPr>
                            <w:fldChar w:fldCharType="begin"/>
                          </w:r>
                          <w:r>
                            <w:rPr>
                              <w:color w:val="DADADA"/>
                              <w:spacing w:val="-2"/>
                              <w:sz w:val="18"/>
                            </w:rPr>
                            <w:instrText xml:space="preserve"> PAGE </w:instrText>
                          </w:r>
                          <w:r>
                            <w:rPr>
                              <w:color w:val="DADADA"/>
                              <w:spacing w:val="-2"/>
                              <w:sz w:val="18"/>
                            </w:rPr>
                            <w:fldChar w:fldCharType="separate"/>
                          </w:r>
                          <w:r>
                            <w:rPr>
                              <w:color w:val="DADADA"/>
                              <w:spacing w:val="-2"/>
                              <w:sz w:val="18"/>
                            </w:rPr>
                            <w:t>10</w:t>
                          </w:r>
                          <w:r>
                            <w:rPr>
                              <w:color w:val="DADADA"/>
                              <w:spacing w:val="-2"/>
                              <w:sz w:val="18"/>
                            </w:rPr>
                            <w:fldChar w:fldCharType="end"/>
                          </w:r>
                          <w:r>
                            <w:rPr>
                              <w:color w:val="DADADA"/>
                              <w:spacing w:val="-2"/>
                              <w:sz w:val="18"/>
                            </w:rPr>
                            <w:t>/24</w:t>
                          </w:r>
                        </w:p>
                      </w:txbxContent>
                    </wps:txbx>
                    <wps:bodyPr wrap="square" lIns="0" tIns="0" rIns="0" bIns="0" rtlCol="0">
                      <a:noAutofit/>
                    </wps:bodyPr>
                  </wps:wsp>
                </a:graphicData>
              </a:graphic>
            </wp:anchor>
          </w:drawing>
        </mc:Choice>
        <mc:Fallback>
          <w:pict>
            <v:shape w14:anchorId="5832EF16" id="Textbox 55" o:spid="_x0000_s1048" type="#_x0000_t202" style="position:absolute;margin-left:526.95pt;margin-top:818.85pt;width:24.55pt;height:12.1pt;z-index:-172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" filled="f" stroked="f">
              <v:textbox inset="0,0,0,0">
                <w:txbxContent>
                  <w:p w14:paraId="60AA84FE" w14:textId="77777777" w:rsidR="00EF1D10" w:rsidRDefault="00AD1D2D">
                    <w:pPr>
                      <w:spacing w:before="14"/>
                      <w:ind w:left="20"/>
                      <w:rPr>
                        <w:sz w:val="18"/>
                      </w:rPr>
                    </w:pPr>
                    <w:r>
                      <w:rPr>
                        <w:color w:val="DADADA"/>
                        <w:spacing w:val="-2"/>
                        <w:sz w:val="18"/>
                      </w:rPr>
                      <w:fldChar w:fldCharType="begin"/>
                    </w:r>
                    <w:r>
                      <w:rPr>
                        <w:color w:val="DADADA"/>
                        <w:spacing w:val="-2"/>
                        <w:sz w:val="18"/>
                      </w:rPr>
                      <w:instrText xml:space="preserve"> PAGE </w:instrText>
                    </w:r>
                    <w:r>
                      <w:rPr>
                        <w:color w:val="DADADA"/>
                        <w:spacing w:val="-2"/>
                        <w:sz w:val="18"/>
                      </w:rPr>
                      <w:fldChar w:fldCharType="separate"/>
                    </w:r>
                    <w:r>
                      <w:rPr>
                        <w:color w:val="DADADA"/>
                        <w:spacing w:val="-2"/>
                        <w:sz w:val="18"/>
                      </w:rPr>
                      <w:t>10</w:t>
                    </w:r>
                    <w:r>
                      <w:rPr>
                        <w:color w:val="DADADA"/>
                        <w:spacing w:val="-2"/>
                        <w:sz w:val="18"/>
                      </w:rPr>
                      <w:fldChar w:fldCharType="end"/>
                    </w:r>
                    <w:r>
                      <w:rPr>
                        <w:color w:val="DADADA"/>
                        <w:spacing w:val="-2"/>
                        <w:sz w:val="18"/>
                      </w:rPr>
                      <w:t>/24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B7936" w14:textId="77777777" w:rsidR="00EF1D10" w:rsidRDefault="00EF1D10">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7233B" w14:textId="77777777" w:rsidR="00AD1D2D" w:rsidRDefault="00AD1D2D">
      <w:r>
        <w:separator/>
      </w:r>
    </w:p>
  </w:footnote>
  <w:footnote w:type="continuationSeparator" w:id="0">
    <w:p w14:paraId="5613AB2A" w14:textId="77777777" w:rsidR="00AD1D2D" w:rsidRDefault="00AD1D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14ECD"/>
    <w:multiLevelType w:val="hybridMultilevel"/>
    <w:tmpl w:val="CDA84EB8"/>
    <w:lvl w:ilvl="0" w:tplc="70F01E1E">
      <w:start w:val="1"/>
      <w:numFmt w:val="decimal"/>
      <w:lvlText w:val="%1."/>
      <w:lvlJc w:val="left"/>
      <w:pPr>
        <w:ind w:left="687" w:hanging="217"/>
        <w:jc w:val="left"/>
      </w:pPr>
      <w:rPr>
        <w:rFonts w:ascii="Arial" w:eastAsia="Arial" w:hAnsi="Arial" w:cs="Arial" w:hint="default"/>
        <w:b w:val="0"/>
        <w:bCs w:val="0"/>
        <w:i w:val="0"/>
        <w:iCs w:val="0"/>
        <w:spacing w:val="0"/>
        <w:w w:val="102"/>
        <w:sz w:val="19"/>
        <w:szCs w:val="19"/>
        <w:lang w:val="es-ES" w:eastAsia="en-US" w:bidi="ar-SA"/>
      </w:rPr>
    </w:lvl>
    <w:lvl w:ilvl="1" w:tplc="D15C3F70">
      <w:numFmt w:val="bullet"/>
      <w:lvlText w:val="•"/>
      <w:lvlJc w:val="left"/>
      <w:pPr>
        <w:ind w:left="1745" w:hanging="217"/>
      </w:pPr>
      <w:rPr>
        <w:rFonts w:hint="default"/>
        <w:lang w:val="es-ES" w:eastAsia="en-US" w:bidi="ar-SA"/>
      </w:rPr>
    </w:lvl>
    <w:lvl w:ilvl="2" w:tplc="269EF0E0">
      <w:numFmt w:val="bullet"/>
      <w:lvlText w:val="•"/>
      <w:lvlJc w:val="left"/>
      <w:pPr>
        <w:ind w:left="2811" w:hanging="217"/>
      </w:pPr>
      <w:rPr>
        <w:rFonts w:hint="default"/>
        <w:lang w:val="es-ES" w:eastAsia="en-US" w:bidi="ar-SA"/>
      </w:rPr>
    </w:lvl>
    <w:lvl w:ilvl="3" w:tplc="6DE0BAA4">
      <w:numFmt w:val="bullet"/>
      <w:lvlText w:val="•"/>
      <w:lvlJc w:val="left"/>
      <w:pPr>
        <w:ind w:left="3877" w:hanging="217"/>
      </w:pPr>
      <w:rPr>
        <w:rFonts w:hint="default"/>
        <w:lang w:val="es-ES" w:eastAsia="en-US" w:bidi="ar-SA"/>
      </w:rPr>
    </w:lvl>
    <w:lvl w:ilvl="4" w:tplc="BBA88B0A">
      <w:numFmt w:val="bullet"/>
      <w:lvlText w:val="•"/>
      <w:lvlJc w:val="left"/>
      <w:pPr>
        <w:ind w:left="4943" w:hanging="217"/>
      </w:pPr>
      <w:rPr>
        <w:rFonts w:hint="default"/>
        <w:lang w:val="es-ES" w:eastAsia="en-US" w:bidi="ar-SA"/>
      </w:rPr>
    </w:lvl>
    <w:lvl w:ilvl="5" w:tplc="8984273A">
      <w:numFmt w:val="bullet"/>
      <w:lvlText w:val="•"/>
      <w:lvlJc w:val="left"/>
      <w:pPr>
        <w:ind w:left="6009" w:hanging="217"/>
      </w:pPr>
      <w:rPr>
        <w:rFonts w:hint="default"/>
        <w:lang w:val="es-ES" w:eastAsia="en-US" w:bidi="ar-SA"/>
      </w:rPr>
    </w:lvl>
    <w:lvl w:ilvl="6" w:tplc="2410FC80">
      <w:numFmt w:val="bullet"/>
      <w:lvlText w:val="•"/>
      <w:lvlJc w:val="left"/>
      <w:pPr>
        <w:ind w:left="7075" w:hanging="217"/>
      </w:pPr>
      <w:rPr>
        <w:rFonts w:hint="default"/>
        <w:lang w:val="es-ES" w:eastAsia="en-US" w:bidi="ar-SA"/>
      </w:rPr>
    </w:lvl>
    <w:lvl w:ilvl="7" w:tplc="62921A02">
      <w:numFmt w:val="bullet"/>
      <w:lvlText w:val="•"/>
      <w:lvlJc w:val="left"/>
      <w:pPr>
        <w:ind w:left="8141" w:hanging="217"/>
      </w:pPr>
      <w:rPr>
        <w:rFonts w:hint="default"/>
        <w:lang w:val="es-ES" w:eastAsia="en-US" w:bidi="ar-SA"/>
      </w:rPr>
    </w:lvl>
    <w:lvl w:ilvl="8" w:tplc="0C8A9058">
      <w:numFmt w:val="bullet"/>
      <w:lvlText w:val="•"/>
      <w:lvlJc w:val="left"/>
      <w:pPr>
        <w:ind w:left="9207" w:hanging="217"/>
      </w:pPr>
      <w:rPr>
        <w:rFonts w:hint="default"/>
        <w:lang w:val="es-ES" w:eastAsia="en-US" w:bidi="ar-SA"/>
      </w:rPr>
    </w:lvl>
  </w:abstractNum>
  <w:abstractNum w:abstractNumId="1" w15:restartNumberingAfterBreak="0">
    <w:nsid w:val="04956FA3"/>
    <w:multiLevelType w:val="hybridMultilevel"/>
    <w:tmpl w:val="1F569098"/>
    <w:lvl w:ilvl="0" w:tplc="97029740">
      <w:start w:val="1"/>
      <w:numFmt w:val="decimal"/>
      <w:lvlText w:val="%1."/>
      <w:lvlJc w:val="left"/>
      <w:pPr>
        <w:ind w:left="1004" w:hanging="317"/>
        <w:jc w:val="left"/>
      </w:pPr>
      <w:rPr>
        <w:rFonts w:hint="default"/>
        <w:spacing w:val="0"/>
        <w:w w:val="101"/>
        <w:lang w:val="es-ES" w:eastAsia="en-US" w:bidi="ar-SA"/>
      </w:rPr>
    </w:lvl>
    <w:lvl w:ilvl="1" w:tplc="D70210B8">
      <w:start w:val="1"/>
      <w:numFmt w:val="lowerLetter"/>
      <w:lvlText w:val="%2)"/>
      <w:lvlJc w:val="left"/>
      <w:pPr>
        <w:ind w:left="687" w:hanging="228"/>
        <w:jc w:val="left"/>
      </w:pPr>
      <w:rPr>
        <w:rFonts w:ascii="Arial" w:eastAsia="Arial" w:hAnsi="Arial" w:cs="Arial" w:hint="default"/>
        <w:b w:val="0"/>
        <w:bCs w:val="0"/>
        <w:i w:val="0"/>
        <w:iCs w:val="0"/>
        <w:spacing w:val="0"/>
        <w:w w:val="102"/>
        <w:sz w:val="19"/>
        <w:szCs w:val="19"/>
        <w:lang w:val="es-ES" w:eastAsia="en-US" w:bidi="ar-SA"/>
      </w:rPr>
    </w:lvl>
    <w:lvl w:ilvl="2" w:tplc="E65E3146">
      <w:numFmt w:val="bullet"/>
      <w:lvlText w:val="•"/>
      <w:lvlJc w:val="left"/>
      <w:pPr>
        <w:ind w:left="2148" w:hanging="228"/>
      </w:pPr>
      <w:rPr>
        <w:rFonts w:hint="default"/>
        <w:lang w:val="es-ES" w:eastAsia="en-US" w:bidi="ar-SA"/>
      </w:rPr>
    </w:lvl>
    <w:lvl w:ilvl="3" w:tplc="96E681CA">
      <w:numFmt w:val="bullet"/>
      <w:lvlText w:val="•"/>
      <w:lvlJc w:val="left"/>
      <w:pPr>
        <w:ind w:left="3297" w:hanging="228"/>
      </w:pPr>
      <w:rPr>
        <w:rFonts w:hint="default"/>
        <w:lang w:val="es-ES" w:eastAsia="en-US" w:bidi="ar-SA"/>
      </w:rPr>
    </w:lvl>
    <w:lvl w:ilvl="4" w:tplc="B0C0445E">
      <w:numFmt w:val="bullet"/>
      <w:lvlText w:val="•"/>
      <w:lvlJc w:val="left"/>
      <w:pPr>
        <w:ind w:left="4446" w:hanging="228"/>
      </w:pPr>
      <w:rPr>
        <w:rFonts w:hint="default"/>
        <w:lang w:val="es-ES" w:eastAsia="en-US" w:bidi="ar-SA"/>
      </w:rPr>
    </w:lvl>
    <w:lvl w:ilvl="5" w:tplc="52D6401C">
      <w:numFmt w:val="bullet"/>
      <w:lvlText w:val="•"/>
      <w:lvlJc w:val="left"/>
      <w:pPr>
        <w:ind w:left="5595" w:hanging="228"/>
      </w:pPr>
      <w:rPr>
        <w:rFonts w:hint="default"/>
        <w:lang w:val="es-ES" w:eastAsia="en-US" w:bidi="ar-SA"/>
      </w:rPr>
    </w:lvl>
    <w:lvl w:ilvl="6" w:tplc="D46CD4C4">
      <w:numFmt w:val="bullet"/>
      <w:lvlText w:val="•"/>
      <w:lvlJc w:val="left"/>
      <w:pPr>
        <w:ind w:left="6744" w:hanging="228"/>
      </w:pPr>
      <w:rPr>
        <w:rFonts w:hint="default"/>
        <w:lang w:val="es-ES" w:eastAsia="en-US" w:bidi="ar-SA"/>
      </w:rPr>
    </w:lvl>
    <w:lvl w:ilvl="7" w:tplc="DA4041BA">
      <w:numFmt w:val="bullet"/>
      <w:lvlText w:val="•"/>
      <w:lvlJc w:val="left"/>
      <w:pPr>
        <w:ind w:left="7893" w:hanging="228"/>
      </w:pPr>
      <w:rPr>
        <w:rFonts w:hint="default"/>
        <w:lang w:val="es-ES" w:eastAsia="en-US" w:bidi="ar-SA"/>
      </w:rPr>
    </w:lvl>
    <w:lvl w:ilvl="8" w:tplc="F94A3C3C">
      <w:numFmt w:val="bullet"/>
      <w:lvlText w:val="•"/>
      <w:lvlJc w:val="left"/>
      <w:pPr>
        <w:ind w:left="9041" w:hanging="228"/>
      </w:pPr>
      <w:rPr>
        <w:rFonts w:hint="default"/>
        <w:lang w:val="es-ES" w:eastAsia="en-US" w:bidi="ar-SA"/>
      </w:rPr>
    </w:lvl>
  </w:abstractNum>
  <w:abstractNum w:abstractNumId="2" w15:restartNumberingAfterBreak="0">
    <w:nsid w:val="141652B3"/>
    <w:multiLevelType w:val="hybridMultilevel"/>
    <w:tmpl w:val="D0A4CDBC"/>
    <w:lvl w:ilvl="0" w:tplc="4B66E8F4">
      <w:start w:val="1"/>
      <w:numFmt w:val="decimal"/>
      <w:lvlText w:val="%1."/>
      <w:lvlJc w:val="left"/>
      <w:pPr>
        <w:ind w:left="904" w:hanging="217"/>
        <w:jc w:val="left"/>
      </w:pPr>
      <w:rPr>
        <w:rFonts w:ascii="Arial" w:eastAsia="Arial" w:hAnsi="Arial" w:cs="Arial" w:hint="default"/>
        <w:b w:val="0"/>
        <w:bCs w:val="0"/>
        <w:i w:val="0"/>
        <w:iCs w:val="0"/>
        <w:spacing w:val="0"/>
        <w:w w:val="102"/>
        <w:sz w:val="19"/>
        <w:szCs w:val="19"/>
        <w:lang w:val="es-ES" w:eastAsia="en-US" w:bidi="ar-SA"/>
      </w:rPr>
    </w:lvl>
    <w:lvl w:ilvl="1" w:tplc="5DDAE072">
      <w:start w:val="1"/>
      <w:numFmt w:val="lowerLetter"/>
      <w:lvlText w:val="%2."/>
      <w:lvlJc w:val="left"/>
      <w:pPr>
        <w:ind w:left="687" w:hanging="217"/>
        <w:jc w:val="left"/>
      </w:pPr>
      <w:rPr>
        <w:rFonts w:ascii="Arial" w:eastAsia="Arial" w:hAnsi="Arial" w:cs="Arial" w:hint="default"/>
        <w:b w:val="0"/>
        <w:bCs w:val="0"/>
        <w:i w:val="0"/>
        <w:iCs w:val="0"/>
        <w:spacing w:val="0"/>
        <w:w w:val="102"/>
        <w:sz w:val="19"/>
        <w:szCs w:val="19"/>
        <w:lang w:val="es-ES" w:eastAsia="en-US" w:bidi="ar-SA"/>
      </w:rPr>
    </w:lvl>
    <w:lvl w:ilvl="2" w:tplc="F5A68FF8">
      <w:numFmt w:val="bullet"/>
      <w:lvlText w:val="•"/>
      <w:lvlJc w:val="left"/>
      <w:pPr>
        <w:ind w:left="2059" w:hanging="217"/>
      </w:pPr>
      <w:rPr>
        <w:rFonts w:hint="default"/>
        <w:lang w:val="es-ES" w:eastAsia="en-US" w:bidi="ar-SA"/>
      </w:rPr>
    </w:lvl>
    <w:lvl w:ilvl="3" w:tplc="A4420C6E">
      <w:numFmt w:val="bullet"/>
      <w:lvlText w:val="•"/>
      <w:lvlJc w:val="left"/>
      <w:pPr>
        <w:ind w:left="3219" w:hanging="217"/>
      </w:pPr>
      <w:rPr>
        <w:rFonts w:hint="default"/>
        <w:lang w:val="es-ES" w:eastAsia="en-US" w:bidi="ar-SA"/>
      </w:rPr>
    </w:lvl>
    <w:lvl w:ilvl="4" w:tplc="12E4270E">
      <w:numFmt w:val="bullet"/>
      <w:lvlText w:val="•"/>
      <w:lvlJc w:val="left"/>
      <w:pPr>
        <w:ind w:left="4379" w:hanging="217"/>
      </w:pPr>
      <w:rPr>
        <w:rFonts w:hint="default"/>
        <w:lang w:val="es-ES" w:eastAsia="en-US" w:bidi="ar-SA"/>
      </w:rPr>
    </w:lvl>
    <w:lvl w:ilvl="5" w:tplc="BB06464C">
      <w:numFmt w:val="bullet"/>
      <w:lvlText w:val="•"/>
      <w:lvlJc w:val="left"/>
      <w:pPr>
        <w:ind w:left="5539" w:hanging="217"/>
      </w:pPr>
      <w:rPr>
        <w:rFonts w:hint="default"/>
        <w:lang w:val="es-ES" w:eastAsia="en-US" w:bidi="ar-SA"/>
      </w:rPr>
    </w:lvl>
    <w:lvl w:ilvl="6" w:tplc="679C47BA">
      <w:numFmt w:val="bullet"/>
      <w:lvlText w:val="•"/>
      <w:lvlJc w:val="left"/>
      <w:pPr>
        <w:ind w:left="6699" w:hanging="217"/>
      </w:pPr>
      <w:rPr>
        <w:rFonts w:hint="default"/>
        <w:lang w:val="es-ES" w:eastAsia="en-US" w:bidi="ar-SA"/>
      </w:rPr>
    </w:lvl>
    <w:lvl w:ilvl="7" w:tplc="3C7A6614">
      <w:numFmt w:val="bullet"/>
      <w:lvlText w:val="•"/>
      <w:lvlJc w:val="left"/>
      <w:pPr>
        <w:ind w:left="7859" w:hanging="217"/>
      </w:pPr>
      <w:rPr>
        <w:rFonts w:hint="default"/>
        <w:lang w:val="es-ES" w:eastAsia="en-US" w:bidi="ar-SA"/>
      </w:rPr>
    </w:lvl>
    <w:lvl w:ilvl="8" w:tplc="A89AC04A">
      <w:numFmt w:val="bullet"/>
      <w:lvlText w:val="•"/>
      <w:lvlJc w:val="left"/>
      <w:pPr>
        <w:ind w:left="9019" w:hanging="217"/>
      </w:pPr>
      <w:rPr>
        <w:rFonts w:hint="default"/>
        <w:lang w:val="es-ES" w:eastAsia="en-US" w:bidi="ar-SA"/>
      </w:rPr>
    </w:lvl>
  </w:abstractNum>
  <w:abstractNum w:abstractNumId="3" w15:restartNumberingAfterBreak="0">
    <w:nsid w:val="17541480"/>
    <w:multiLevelType w:val="hybridMultilevel"/>
    <w:tmpl w:val="71680CA8"/>
    <w:lvl w:ilvl="0" w:tplc="E5B4EC6E">
      <w:numFmt w:val="bullet"/>
      <w:lvlText w:val="-"/>
      <w:lvlJc w:val="left"/>
      <w:pPr>
        <w:ind w:left="687" w:hanging="120"/>
      </w:pPr>
      <w:rPr>
        <w:rFonts w:ascii="Arial" w:eastAsia="Arial" w:hAnsi="Arial" w:cs="Arial" w:hint="default"/>
        <w:b w:val="0"/>
        <w:bCs w:val="0"/>
        <w:i w:val="0"/>
        <w:iCs w:val="0"/>
        <w:spacing w:val="0"/>
        <w:w w:val="102"/>
        <w:sz w:val="19"/>
        <w:szCs w:val="19"/>
        <w:lang w:val="es-ES" w:eastAsia="en-US" w:bidi="ar-SA"/>
      </w:rPr>
    </w:lvl>
    <w:lvl w:ilvl="1" w:tplc="C284F954">
      <w:numFmt w:val="bullet"/>
      <w:lvlText w:val="•"/>
      <w:lvlJc w:val="left"/>
      <w:pPr>
        <w:ind w:left="1745" w:hanging="120"/>
      </w:pPr>
      <w:rPr>
        <w:rFonts w:hint="default"/>
        <w:lang w:val="es-ES" w:eastAsia="en-US" w:bidi="ar-SA"/>
      </w:rPr>
    </w:lvl>
    <w:lvl w:ilvl="2" w:tplc="9D5695CC">
      <w:numFmt w:val="bullet"/>
      <w:lvlText w:val="•"/>
      <w:lvlJc w:val="left"/>
      <w:pPr>
        <w:ind w:left="2811" w:hanging="120"/>
      </w:pPr>
      <w:rPr>
        <w:rFonts w:hint="default"/>
        <w:lang w:val="es-ES" w:eastAsia="en-US" w:bidi="ar-SA"/>
      </w:rPr>
    </w:lvl>
    <w:lvl w:ilvl="3" w:tplc="58ECCC5A">
      <w:numFmt w:val="bullet"/>
      <w:lvlText w:val="•"/>
      <w:lvlJc w:val="left"/>
      <w:pPr>
        <w:ind w:left="3877" w:hanging="120"/>
      </w:pPr>
      <w:rPr>
        <w:rFonts w:hint="default"/>
        <w:lang w:val="es-ES" w:eastAsia="en-US" w:bidi="ar-SA"/>
      </w:rPr>
    </w:lvl>
    <w:lvl w:ilvl="4" w:tplc="30F45450">
      <w:numFmt w:val="bullet"/>
      <w:lvlText w:val="•"/>
      <w:lvlJc w:val="left"/>
      <w:pPr>
        <w:ind w:left="4943" w:hanging="120"/>
      </w:pPr>
      <w:rPr>
        <w:rFonts w:hint="default"/>
        <w:lang w:val="es-ES" w:eastAsia="en-US" w:bidi="ar-SA"/>
      </w:rPr>
    </w:lvl>
    <w:lvl w:ilvl="5" w:tplc="D730CF42">
      <w:numFmt w:val="bullet"/>
      <w:lvlText w:val="•"/>
      <w:lvlJc w:val="left"/>
      <w:pPr>
        <w:ind w:left="6009" w:hanging="120"/>
      </w:pPr>
      <w:rPr>
        <w:rFonts w:hint="default"/>
        <w:lang w:val="es-ES" w:eastAsia="en-US" w:bidi="ar-SA"/>
      </w:rPr>
    </w:lvl>
    <w:lvl w:ilvl="6" w:tplc="CC347B4C">
      <w:numFmt w:val="bullet"/>
      <w:lvlText w:val="•"/>
      <w:lvlJc w:val="left"/>
      <w:pPr>
        <w:ind w:left="7075" w:hanging="120"/>
      </w:pPr>
      <w:rPr>
        <w:rFonts w:hint="default"/>
        <w:lang w:val="es-ES" w:eastAsia="en-US" w:bidi="ar-SA"/>
      </w:rPr>
    </w:lvl>
    <w:lvl w:ilvl="7" w:tplc="AFEEF428">
      <w:numFmt w:val="bullet"/>
      <w:lvlText w:val="•"/>
      <w:lvlJc w:val="left"/>
      <w:pPr>
        <w:ind w:left="8141" w:hanging="120"/>
      </w:pPr>
      <w:rPr>
        <w:rFonts w:hint="default"/>
        <w:lang w:val="es-ES" w:eastAsia="en-US" w:bidi="ar-SA"/>
      </w:rPr>
    </w:lvl>
    <w:lvl w:ilvl="8" w:tplc="681453E8">
      <w:numFmt w:val="bullet"/>
      <w:lvlText w:val="•"/>
      <w:lvlJc w:val="left"/>
      <w:pPr>
        <w:ind w:left="9207" w:hanging="120"/>
      </w:pPr>
      <w:rPr>
        <w:rFonts w:hint="default"/>
        <w:lang w:val="es-ES" w:eastAsia="en-US" w:bidi="ar-SA"/>
      </w:rPr>
    </w:lvl>
  </w:abstractNum>
  <w:abstractNum w:abstractNumId="4" w15:restartNumberingAfterBreak="0">
    <w:nsid w:val="1BD915AB"/>
    <w:multiLevelType w:val="hybridMultilevel"/>
    <w:tmpl w:val="D93A3632"/>
    <w:lvl w:ilvl="0" w:tplc="713A1844">
      <w:start w:val="1"/>
      <w:numFmt w:val="decimal"/>
      <w:lvlText w:val="%1."/>
      <w:lvlJc w:val="left"/>
      <w:pPr>
        <w:ind w:left="904" w:hanging="217"/>
        <w:jc w:val="left"/>
      </w:pPr>
      <w:rPr>
        <w:rFonts w:ascii="Arial" w:eastAsia="Arial" w:hAnsi="Arial" w:cs="Arial" w:hint="default"/>
        <w:b w:val="0"/>
        <w:bCs w:val="0"/>
        <w:i w:val="0"/>
        <w:iCs w:val="0"/>
        <w:spacing w:val="0"/>
        <w:w w:val="102"/>
        <w:sz w:val="19"/>
        <w:szCs w:val="19"/>
        <w:lang w:val="es-ES" w:eastAsia="en-US" w:bidi="ar-SA"/>
      </w:rPr>
    </w:lvl>
    <w:lvl w:ilvl="1" w:tplc="5314A648">
      <w:numFmt w:val="bullet"/>
      <w:lvlText w:val="-"/>
      <w:lvlJc w:val="left"/>
      <w:pPr>
        <w:ind w:left="687" w:hanging="120"/>
      </w:pPr>
      <w:rPr>
        <w:rFonts w:ascii="Arial" w:eastAsia="Arial" w:hAnsi="Arial" w:cs="Arial" w:hint="default"/>
        <w:b w:val="0"/>
        <w:bCs w:val="0"/>
        <w:i w:val="0"/>
        <w:iCs w:val="0"/>
        <w:spacing w:val="0"/>
        <w:w w:val="102"/>
        <w:sz w:val="19"/>
        <w:szCs w:val="19"/>
        <w:lang w:val="es-ES" w:eastAsia="en-US" w:bidi="ar-SA"/>
      </w:rPr>
    </w:lvl>
    <w:lvl w:ilvl="2" w:tplc="9FFC304E">
      <w:numFmt w:val="bullet"/>
      <w:lvlText w:val="•"/>
      <w:lvlJc w:val="left"/>
      <w:pPr>
        <w:ind w:left="2059" w:hanging="120"/>
      </w:pPr>
      <w:rPr>
        <w:rFonts w:hint="default"/>
        <w:lang w:val="es-ES" w:eastAsia="en-US" w:bidi="ar-SA"/>
      </w:rPr>
    </w:lvl>
    <w:lvl w:ilvl="3" w:tplc="997CDA7E">
      <w:numFmt w:val="bullet"/>
      <w:lvlText w:val="•"/>
      <w:lvlJc w:val="left"/>
      <w:pPr>
        <w:ind w:left="3219" w:hanging="120"/>
      </w:pPr>
      <w:rPr>
        <w:rFonts w:hint="default"/>
        <w:lang w:val="es-ES" w:eastAsia="en-US" w:bidi="ar-SA"/>
      </w:rPr>
    </w:lvl>
    <w:lvl w:ilvl="4" w:tplc="C60EB884">
      <w:numFmt w:val="bullet"/>
      <w:lvlText w:val="•"/>
      <w:lvlJc w:val="left"/>
      <w:pPr>
        <w:ind w:left="4379" w:hanging="120"/>
      </w:pPr>
      <w:rPr>
        <w:rFonts w:hint="default"/>
        <w:lang w:val="es-ES" w:eastAsia="en-US" w:bidi="ar-SA"/>
      </w:rPr>
    </w:lvl>
    <w:lvl w:ilvl="5" w:tplc="2DC2CDE6">
      <w:numFmt w:val="bullet"/>
      <w:lvlText w:val="•"/>
      <w:lvlJc w:val="left"/>
      <w:pPr>
        <w:ind w:left="5539" w:hanging="120"/>
      </w:pPr>
      <w:rPr>
        <w:rFonts w:hint="default"/>
        <w:lang w:val="es-ES" w:eastAsia="en-US" w:bidi="ar-SA"/>
      </w:rPr>
    </w:lvl>
    <w:lvl w:ilvl="6" w:tplc="AA66A704">
      <w:numFmt w:val="bullet"/>
      <w:lvlText w:val="•"/>
      <w:lvlJc w:val="left"/>
      <w:pPr>
        <w:ind w:left="6699" w:hanging="120"/>
      </w:pPr>
      <w:rPr>
        <w:rFonts w:hint="default"/>
        <w:lang w:val="es-ES" w:eastAsia="en-US" w:bidi="ar-SA"/>
      </w:rPr>
    </w:lvl>
    <w:lvl w:ilvl="7" w:tplc="B320471E">
      <w:numFmt w:val="bullet"/>
      <w:lvlText w:val="•"/>
      <w:lvlJc w:val="left"/>
      <w:pPr>
        <w:ind w:left="7859" w:hanging="120"/>
      </w:pPr>
      <w:rPr>
        <w:rFonts w:hint="default"/>
        <w:lang w:val="es-ES" w:eastAsia="en-US" w:bidi="ar-SA"/>
      </w:rPr>
    </w:lvl>
    <w:lvl w:ilvl="8" w:tplc="C5362BFE">
      <w:numFmt w:val="bullet"/>
      <w:lvlText w:val="•"/>
      <w:lvlJc w:val="left"/>
      <w:pPr>
        <w:ind w:left="9019" w:hanging="120"/>
      </w:pPr>
      <w:rPr>
        <w:rFonts w:hint="default"/>
        <w:lang w:val="es-ES" w:eastAsia="en-US" w:bidi="ar-SA"/>
      </w:rPr>
    </w:lvl>
  </w:abstractNum>
  <w:abstractNum w:abstractNumId="5" w15:restartNumberingAfterBreak="0">
    <w:nsid w:val="1E6964BC"/>
    <w:multiLevelType w:val="hybridMultilevel"/>
    <w:tmpl w:val="38E61CF4"/>
    <w:lvl w:ilvl="0" w:tplc="FBBA90D2">
      <w:start w:val="1"/>
      <w:numFmt w:val="decimal"/>
      <w:lvlText w:val="%1."/>
      <w:lvlJc w:val="left"/>
      <w:pPr>
        <w:ind w:left="912" w:hanging="272"/>
        <w:jc w:val="left"/>
      </w:pPr>
      <w:rPr>
        <w:rFonts w:ascii="Arial" w:eastAsia="Arial" w:hAnsi="Arial" w:cs="Arial" w:hint="default"/>
        <w:b w:val="0"/>
        <w:bCs w:val="0"/>
        <w:i w:val="0"/>
        <w:iCs w:val="0"/>
        <w:spacing w:val="0"/>
        <w:w w:val="102"/>
        <w:sz w:val="19"/>
        <w:szCs w:val="19"/>
        <w:lang w:val="es-ES" w:eastAsia="en-US" w:bidi="ar-SA"/>
      </w:rPr>
    </w:lvl>
    <w:lvl w:ilvl="1" w:tplc="5518E0A2">
      <w:numFmt w:val="bullet"/>
      <w:lvlText w:val="•"/>
      <w:lvlJc w:val="left"/>
      <w:pPr>
        <w:ind w:left="1364" w:hanging="272"/>
      </w:pPr>
      <w:rPr>
        <w:rFonts w:hint="default"/>
        <w:lang w:val="es-ES" w:eastAsia="en-US" w:bidi="ar-SA"/>
      </w:rPr>
    </w:lvl>
    <w:lvl w:ilvl="2" w:tplc="369C7DD2">
      <w:numFmt w:val="bullet"/>
      <w:lvlText w:val="•"/>
      <w:lvlJc w:val="left"/>
      <w:pPr>
        <w:ind w:left="1809" w:hanging="272"/>
      </w:pPr>
      <w:rPr>
        <w:rFonts w:hint="default"/>
        <w:lang w:val="es-ES" w:eastAsia="en-US" w:bidi="ar-SA"/>
      </w:rPr>
    </w:lvl>
    <w:lvl w:ilvl="3" w:tplc="6016A8C4">
      <w:numFmt w:val="bullet"/>
      <w:lvlText w:val="•"/>
      <w:lvlJc w:val="left"/>
      <w:pPr>
        <w:ind w:left="2254" w:hanging="272"/>
      </w:pPr>
      <w:rPr>
        <w:rFonts w:hint="default"/>
        <w:lang w:val="es-ES" w:eastAsia="en-US" w:bidi="ar-SA"/>
      </w:rPr>
    </w:lvl>
    <w:lvl w:ilvl="4" w:tplc="FE1407EC">
      <w:numFmt w:val="bullet"/>
      <w:lvlText w:val="•"/>
      <w:lvlJc w:val="left"/>
      <w:pPr>
        <w:ind w:left="2699" w:hanging="272"/>
      </w:pPr>
      <w:rPr>
        <w:rFonts w:hint="default"/>
        <w:lang w:val="es-ES" w:eastAsia="en-US" w:bidi="ar-SA"/>
      </w:rPr>
    </w:lvl>
    <w:lvl w:ilvl="5" w:tplc="6590D2E4">
      <w:numFmt w:val="bullet"/>
      <w:lvlText w:val="•"/>
      <w:lvlJc w:val="left"/>
      <w:pPr>
        <w:ind w:left="3144" w:hanging="272"/>
      </w:pPr>
      <w:rPr>
        <w:rFonts w:hint="default"/>
        <w:lang w:val="es-ES" w:eastAsia="en-US" w:bidi="ar-SA"/>
      </w:rPr>
    </w:lvl>
    <w:lvl w:ilvl="6" w:tplc="07B6151E">
      <w:numFmt w:val="bullet"/>
      <w:lvlText w:val="•"/>
      <w:lvlJc w:val="left"/>
      <w:pPr>
        <w:ind w:left="3588" w:hanging="272"/>
      </w:pPr>
      <w:rPr>
        <w:rFonts w:hint="default"/>
        <w:lang w:val="es-ES" w:eastAsia="en-US" w:bidi="ar-SA"/>
      </w:rPr>
    </w:lvl>
    <w:lvl w:ilvl="7" w:tplc="5FF4A732">
      <w:numFmt w:val="bullet"/>
      <w:lvlText w:val="•"/>
      <w:lvlJc w:val="left"/>
      <w:pPr>
        <w:ind w:left="4033" w:hanging="272"/>
      </w:pPr>
      <w:rPr>
        <w:rFonts w:hint="default"/>
        <w:lang w:val="es-ES" w:eastAsia="en-US" w:bidi="ar-SA"/>
      </w:rPr>
    </w:lvl>
    <w:lvl w:ilvl="8" w:tplc="B3126274">
      <w:numFmt w:val="bullet"/>
      <w:lvlText w:val="•"/>
      <w:lvlJc w:val="left"/>
      <w:pPr>
        <w:ind w:left="4478" w:hanging="272"/>
      </w:pPr>
      <w:rPr>
        <w:rFonts w:hint="default"/>
        <w:lang w:val="es-ES" w:eastAsia="en-US" w:bidi="ar-SA"/>
      </w:rPr>
    </w:lvl>
  </w:abstractNum>
  <w:abstractNum w:abstractNumId="6" w15:restartNumberingAfterBreak="0">
    <w:nsid w:val="31CD41C5"/>
    <w:multiLevelType w:val="hybridMultilevel"/>
    <w:tmpl w:val="CD9A0B12"/>
    <w:lvl w:ilvl="0" w:tplc="ED50B848">
      <w:start w:val="2"/>
      <w:numFmt w:val="decimal"/>
      <w:lvlText w:val="%1."/>
      <w:lvlJc w:val="left"/>
      <w:pPr>
        <w:ind w:left="1004" w:hanging="317"/>
        <w:jc w:val="left"/>
      </w:pPr>
      <w:rPr>
        <w:rFonts w:ascii="Arial" w:eastAsia="Arial" w:hAnsi="Arial" w:cs="Arial" w:hint="default"/>
        <w:b/>
        <w:bCs/>
        <w:i w:val="0"/>
        <w:iCs w:val="0"/>
        <w:spacing w:val="0"/>
        <w:w w:val="101"/>
        <w:sz w:val="28"/>
        <w:szCs w:val="28"/>
        <w:lang w:val="es-ES" w:eastAsia="en-US" w:bidi="ar-SA"/>
      </w:rPr>
    </w:lvl>
    <w:lvl w:ilvl="1" w:tplc="2D44D50C">
      <w:numFmt w:val="bullet"/>
      <w:lvlText w:val="•"/>
      <w:lvlJc w:val="left"/>
      <w:pPr>
        <w:ind w:left="2033" w:hanging="317"/>
      </w:pPr>
      <w:rPr>
        <w:rFonts w:hint="default"/>
        <w:lang w:val="es-ES" w:eastAsia="en-US" w:bidi="ar-SA"/>
      </w:rPr>
    </w:lvl>
    <w:lvl w:ilvl="2" w:tplc="B64E48F0">
      <w:numFmt w:val="bullet"/>
      <w:lvlText w:val="•"/>
      <w:lvlJc w:val="left"/>
      <w:pPr>
        <w:ind w:left="3067" w:hanging="317"/>
      </w:pPr>
      <w:rPr>
        <w:rFonts w:hint="default"/>
        <w:lang w:val="es-ES" w:eastAsia="en-US" w:bidi="ar-SA"/>
      </w:rPr>
    </w:lvl>
    <w:lvl w:ilvl="3" w:tplc="97D69324">
      <w:numFmt w:val="bullet"/>
      <w:lvlText w:val="•"/>
      <w:lvlJc w:val="left"/>
      <w:pPr>
        <w:ind w:left="4101" w:hanging="317"/>
      </w:pPr>
      <w:rPr>
        <w:rFonts w:hint="default"/>
        <w:lang w:val="es-ES" w:eastAsia="en-US" w:bidi="ar-SA"/>
      </w:rPr>
    </w:lvl>
    <w:lvl w:ilvl="4" w:tplc="536255EC">
      <w:numFmt w:val="bullet"/>
      <w:lvlText w:val="•"/>
      <w:lvlJc w:val="left"/>
      <w:pPr>
        <w:ind w:left="5135" w:hanging="317"/>
      </w:pPr>
      <w:rPr>
        <w:rFonts w:hint="default"/>
        <w:lang w:val="es-ES" w:eastAsia="en-US" w:bidi="ar-SA"/>
      </w:rPr>
    </w:lvl>
    <w:lvl w:ilvl="5" w:tplc="AC1ACE82">
      <w:numFmt w:val="bullet"/>
      <w:lvlText w:val="•"/>
      <w:lvlJc w:val="left"/>
      <w:pPr>
        <w:ind w:left="6169" w:hanging="317"/>
      </w:pPr>
      <w:rPr>
        <w:rFonts w:hint="default"/>
        <w:lang w:val="es-ES" w:eastAsia="en-US" w:bidi="ar-SA"/>
      </w:rPr>
    </w:lvl>
    <w:lvl w:ilvl="6" w:tplc="E2463268">
      <w:numFmt w:val="bullet"/>
      <w:lvlText w:val="•"/>
      <w:lvlJc w:val="left"/>
      <w:pPr>
        <w:ind w:left="7203" w:hanging="317"/>
      </w:pPr>
      <w:rPr>
        <w:rFonts w:hint="default"/>
        <w:lang w:val="es-ES" w:eastAsia="en-US" w:bidi="ar-SA"/>
      </w:rPr>
    </w:lvl>
    <w:lvl w:ilvl="7" w:tplc="0B86929E">
      <w:numFmt w:val="bullet"/>
      <w:lvlText w:val="•"/>
      <w:lvlJc w:val="left"/>
      <w:pPr>
        <w:ind w:left="8237" w:hanging="317"/>
      </w:pPr>
      <w:rPr>
        <w:rFonts w:hint="default"/>
        <w:lang w:val="es-ES" w:eastAsia="en-US" w:bidi="ar-SA"/>
      </w:rPr>
    </w:lvl>
    <w:lvl w:ilvl="8" w:tplc="37B47FF8">
      <w:numFmt w:val="bullet"/>
      <w:lvlText w:val="•"/>
      <w:lvlJc w:val="left"/>
      <w:pPr>
        <w:ind w:left="9271" w:hanging="317"/>
      </w:pPr>
      <w:rPr>
        <w:rFonts w:hint="default"/>
        <w:lang w:val="es-ES" w:eastAsia="en-US" w:bidi="ar-SA"/>
      </w:rPr>
    </w:lvl>
  </w:abstractNum>
  <w:abstractNum w:abstractNumId="7" w15:restartNumberingAfterBreak="0">
    <w:nsid w:val="36477054"/>
    <w:multiLevelType w:val="hybridMultilevel"/>
    <w:tmpl w:val="4516E3A0"/>
    <w:lvl w:ilvl="0" w:tplc="0E706012">
      <w:numFmt w:val="bullet"/>
      <w:lvlText w:val="-"/>
      <w:lvlJc w:val="left"/>
      <w:pPr>
        <w:ind w:left="687" w:hanging="120"/>
      </w:pPr>
      <w:rPr>
        <w:rFonts w:ascii="Arial" w:eastAsia="Arial" w:hAnsi="Arial" w:cs="Arial" w:hint="default"/>
        <w:b w:val="0"/>
        <w:bCs w:val="0"/>
        <w:i w:val="0"/>
        <w:iCs w:val="0"/>
        <w:spacing w:val="0"/>
        <w:w w:val="102"/>
        <w:sz w:val="19"/>
        <w:szCs w:val="19"/>
        <w:lang w:val="es-ES" w:eastAsia="en-US" w:bidi="ar-SA"/>
      </w:rPr>
    </w:lvl>
    <w:lvl w:ilvl="1" w:tplc="FC0C15E8">
      <w:numFmt w:val="bullet"/>
      <w:lvlText w:val="•"/>
      <w:lvlJc w:val="left"/>
      <w:pPr>
        <w:ind w:left="1745" w:hanging="120"/>
      </w:pPr>
      <w:rPr>
        <w:rFonts w:hint="default"/>
        <w:lang w:val="es-ES" w:eastAsia="en-US" w:bidi="ar-SA"/>
      </w:rPr>
    </w:lvl>
    <w:lvl w:ilvl="2" w:tplc="A6409152">
      <w:numFmt w:val="bullet"/>
      <w:lvlText w:val="•"/>
      <w:lvlJc w:val="left"/>
      <w:pPr>
        <w:ind w:left="2811" w:hanging="120"/>
      </w:pPr>
      <w:rPr>
        <w:rFonts w:hint="default"/>
        <w:lang w:val="es-ES" w:eastAsia="en-US" w:bidi="ar-SA"/>
      </w:rPr>
    </w:lvl>
    <w:lvl w:ilvl="3" w:tplc="946C59A2">
      <w:numFmt w:val="bullet"/>
      <w:lvlText w:val="•"/>
      <w:lvlJc w:val="left"/>
      <w:pPr>
        <w:ind w:left="3877" w:hanging="120"/>
      </w:pPr>
      <w:rPr>
        <w:rFonts w:hint="default"/>
        <w:lang w:val="es-ES" w:eastAsia="en-US" w:bidi="ar-SA"/>
      </w:rPr>
    </w:lvl>
    <w:lvl w:ilvl="4" w:tplc="02C8EB8A">
      <w:numFmt w:val="bullet"/>
      <w:lvlText w:val="•"/>
      <w:lvlJc w:val="left"/>
      <w:pPr>
        <w:ind w:left="4943" w:hanging="120"/>
      </w:pPr>
      <w:rPr>
        <w:rFonts w:hint="default"/>
        <w:lang w:val="es-ES" w:eastAsia="en-US" w:bidi="ar-SA"/>
      </w:rPr>
    </w:lvl>
    <w:lvl w:ilvl="5" w:tplc="CF940076">
      <w:numFmt w:val="bullet"/>
      <w:lvlText w:val="•"/>
      <w:lvlJc w:val="left"/>
      <w:pPr>
        <w:ind w:left="6009" w:hanging="120"/>
      </w:pPr>
      <w:rPr>
        <w:rFonts w:hint="default"/>
        <w:lang w:val="es-ES" w:eastAsia="en-US" w:bidi="ar-SA"/>
      </w:rPr>
    </w:lvl>
    <w:lvl w:ilvl="6" w:tplc="E5302306">
      <w:numFmt w:val="bullet"/>
      <w:lvlText w:val="•"/>
      <w:lvlJc w:val="left"/>
      <w:pPr>
        <w:ind w:left="7075" w:hanging="120"/>
      </w:pPr>
      <w:rPr>
        <w:rFonts w:hint="default"/>
        <w:lang w:val="es-ES" w:eastAsia="en-US" w:bidi="ar-SA"/>
      </w:rPr>
    </w:lvl>
    <w:lvl w:ilvl="7" w:tplc="FD10E3C2">
      <w:numFmt w:val="bullet"/>
      <w:lvlText w:val="•"/>
      <w:lvlJc w:val="left"/>
      <w:pPr>
        <w:ind w:left="8141" w:hanging="120"/>
      </w:pPr>
      <w:rPr>
        <w:rFonts w:hint="default"/>
        <w:lang w:val="es-ES" w:eastAsia="en-US" w:bidi="ar-SA"/>
      </w:rPr>
    </w:lvl>
    <w:lvl w:ilvl="8" w:tplc="4DFC154E">
      <w:numFmt w:val="bullet"/>
      <w:lvlText w:val="•"/>
      <w:lvlJc w:val="left"/>
      <w:pPr>
        <w:ind w:left="9207" w:hanging="120"/>
      </w:pPr>
      <w:rPr>
        <w:rFonts w:hint="default"/>
        <w:lang w:val="es-ES" w:eastAsia="en-US" w:bidi="ar-SA"/>
      </w:rPr>
    </w:lvl>
  </w:abstractNum>
  <w:abstractNum w:abstractNumId="8" w15:restartNumberingAfterBreak="0">
    <w:nsid w:val="40315E1F"/>
    <w:multiLevelType w:val="hybridMultilevel"/>
    <w:tmpl w:val="0BB2FC24"/>
    <w:lvl w:ilvl="0" w:tplc="A862607A">
      <w:start w:val="1"/>
      <w:numFmt w:val="decimal"/>
      <w:lvlText w:val="%1."/>
      <w:lvlJc w:val="left"/>
      <w:pPr>
        <w:ind w:left="904" w:hanging="217"/>
        <w:jc w:val="left"/>
      </w:pPr>
      <w:rPr>
        <w:rFonts w:ascii="Arial" w:eastAsia="Arial" w:hAnsi="Arial" w:cs="Arial" w:hint="default"/>
        <w:b w:val="0"/>
        <w:bCs w:val="0"/>
        <w:i w:val="0"/>
        <w:iCs w:val="0"/>
        <w:spacing w:val="0"/>
        <w:w w:val="102"/>
        <w:sz w:val="19"/>
        <w:szCs w:val="19"/>
        <w:lang w:val="es-ES" w:eastAsia="en-US" w:bidi="ar-SA"/>
      </w:rPr>
    </w:lvl>
    <w:lvl w:ilvl="1" w:tplc="A31CE9B8">
      <w:numFmt w:val="bullet"/>
      <w:lvlText w:val="-"/>
      <w:lvlJc w:val="left"/>
      <w:pPr>
        <w:ind w:left="806" w:hanging="120"/>
      </w:pPr>
      <w:rPr>
        <w:rFonts w:ascii="Arial" w:eastAsia="Arial" w:hAnsi="Arial" w:cs="Arial" w:hint="default"/>
        <w:b w:val="0"/>
        <w:bCs w:val="0"/>
        <w:i w:val="0"/>
        <w:iCs w:val="0"/>
        <w:spacing w:val="0"/>
        <w:w w:val="102"/>
        <w:sz w:val="19"/>
        <w:szCs w:val="19"/>
        <w:lang w:val="es-ES" w:eastAsia="en-US" w:bidi="ar-SA"/>
      </w:rPr>
    </w:lvl>
    <w:lvl w:ilvl="2" w:tplc="C346D22C">
      <w:numFmt w:val="bullet"/>
      <w:lvlText w:val="•"/>
      <w:lvlJc w:val="left"/>
      <w:pPr>
        <w:ind w:left="2059" w:hanging="120"/>
      </w:pPr>
      <w:rPr>
        <w:rFonts w:hint="default"/>
        <w:lang w:val="es-ES" w:eastAsia="en-US" w:bidi="ar-SA"/>
      </w:rPr>
    </w:lvl>
    <w:lvl w:ilvl="3" w:tplc="8F66E932">
      <w:numFmt w:val="bullet"/>
      <w:lvlText w:val="•"/>
      <w:lvlJc w:val="left"/>
      <w:pPr>
        <w:ind w:left="3219" w:hanging="120"/>
      </w:pPr>
      <w:rPr>
        <w:rFonts w:hint="default"/>
        <w:lang w:val="es-ES" w:eastAsia="en-US" w:bidi="ar-SA"/>
      </w:rPr>
    </w:lvl>
    <w:lvl w:ilvl="4" w:tplc="B23660EA">
      <w:numFmt w:val="bullet"/>
      <w:lvlText w:val="•"/>
      <w:lvlJc w:val="left"/>
      <w:pPr>
        <w:ind w:left="4379" w:hanging="120"/>
      </w:pPr>
      <w:rPr>
        <w:rFonts w:hint="default"/>
        <w:lang w:val="es-ES" w:eastAsia="en-US" w:bidi="ar-SA"/>
      </w:rPr>
    </w:lvl>
    <w:lvl w:ilvl="5" w:tplc="80769124">
      <w:numFmt w:val="bullet"/>
      <w:lvlText w:val="•"/>
      <w:lvlJc w:val="left"/>
      <w:pPr>
        <w:ind w:left="5539" w:hanging="120"/>
      </w:pPr>
      <w:rPr>
        <w:rFonts w:hint="default"/>
        <w:lang w:val="es-ES" w:eastAsia="en-US" w:bidi="ar-SA"/>
      </w:rPr>
    </w:lvl>
    <w:lvl w:ilvl="6" w:tplc="BDFC10C0">
      <w:numFmt w:val="bullet"/>
      <w:lvlText w:val="•"/>
      <w:lvlJc w:val="left"/>
      <w:pPr>
        <w:ind w:left="6699" w:hanging="120"/>
      </w:pPr>
      <w:rPr>
        <w:rFonts w:hint="default"/>
        <w:lang w:val="es-ES" w:eastAsia="en-US" w:bidi="ar-SA"/>
      </w:rPr>
    </w:lvl>
    <w:lvl w:ilvl="7" w:tplc="03AC5906">
      <w:numFmt w:val="bullet"/>
      <w:lvlText w:val="•"/>
      <w:lvlJc w:val="left"/>
      <w:pPr>
        <w:ind w:left="7859" w:hanging="120"/>
      </w:pPr>
      <w:rPr>
        <w:rFonts w:hint="default"/>
        <w:lang w:val="es-ES" w:eastAsia="en-US" w:bidi="ar-SA"/>
      </w:rPr>
    </w:lvl>
    <w:lvl w:ilvl="8" w:tplc="92FA0074">
      <w:numFmt w:val="bullet"/>
      <w:lvlText w:val="•"/>
      <w:lvlJc w:val="left"/>
      <w:pPr>
        <w:ind w:left="9019" w:hanging="120"/>
      </w:pPr>
      <w:rPr>
        <w:rFonts w:hint="default"/>
        <w:lang w:val="es-ES" w:eastAsia="en-US" w:bidi="ar-SA"/>
      </w:rPr>
    </w:lvl>
  </w:abstractNum>
  <w:abstractNum w:abstractNumId="9" w15:restartNumberingAfterBreak="0">
    <w:nsid w:val="4B69516B"/>
    <w:multiLevelType w:val="hybridMultilevel"/>
    <w:tmpl w:val="9E6644BC"/>
    <w:lvl w:ilvl="0" w:tplc="5358ACEA">
      <w:start w:val="1"/>
      <w:numFmt w:val="decimal"/>
      <w:lvlText w:val="%1."/>
      <w:lvlJc w:val="left"/>
      <w:pPr>
        <w:ind w:left="687" w:hanging="217"/>
        <w:jc w:val="left"/>
      </w:pPr>
      <w:rPr>
        <w:rFonts w:ascii="Arial" w:eastAsia="Arial" w:hAnsi="Arial" w:cs="Arial" w:hint="default"/>
        <w:b w:val="0"/>
        <w:bCs w:val="0"/>
        <w:i w:val="0"/>
        <w:iCs w:val="0"/>
        <w:spacing w:val="0"/>
        <w:w w:val="102"/>
        <w:sz w:val="19"/>
        <w:szCs w:val="19"/>
        <w:lang w:val="es-ES" w:eastAsia="en-US" w:bidi="ar-SA"/>
      </w:rPr>
    </w:lvl>
    <w:lvl w:ilvl="1" w:tplc="1248AADA">
      <w:numFmt w:val="bullet"/>
      <w:lvlText w:val="•"/>
      <w:lvlJc w:val="left"/>
      <w:pPr>
        <w:ind w:left="1745" w:hanging="217"/>
      </w:pPr>
      <w:rPr>
        <w:rFonts w:hint="default"/>
        <w:lang w:val="es-ES" w:eastAsia="en-US" w:bidi="ar-SA"/>
      </w:rPr>
    </w:lvl>
    <w:lvl w:ilvl="2" w:tplc="F16432C6">
      <w:numFmt w:val="bullet"/>
      <w:lvlText w:val="•"/>
      <w:lvlJc w:val="left"/>
      <w:pPr>
        <w:ind w:left="2811" w:hanging="217"/>
      </w:pPr>
      <w:rPr>
        <w:rFonts w:hint="default"/>
        <w:lang w:val="es-ES" w:eastAsia="en-US" w:bidi="ar-SA"/>
      </w:rPr>
    </w:lvl>
    <w:lvl w:ilvl="3" w:tplc="5FF466EC">
      <w:numFmt w:val="bullet"/>
      <w:lvlText w:val="•"/>
      <w:lvlJc w:val="left"/>
      <w:pPr>
        <w:ind w:left="3877" w:hanging="217"/>
      </w:pPr>
      <w:rPr>
        <w:rFonts w:hint="default"/>
        <w:lang w:val="es-ES" w:eastAsia="en-US" w:bidi="ar-SA"/>
      </w:rPr>
    </w:lvl>
    <w:lvl w:ilvl="4" w:tplc="F3826FDA">
      <w:numFmt w:val="bullet"/>
      <w:lvlText w:val="•"/>
      <w:lvlJc w:val="left"/>
      <w:pPr>
        <w:ind w:left="4943" w:hanging="217"/>
      </w:pPr>
      <w:rPr>
        <w:rFonts w:hint="default"/>
        <w:lang w:val="es-ES" w:eastAsia="en-US" w:bidi="ar-SA"/>
      </w:rPr>
    </w:lvl>
    <w:lvl w:ilvl="5" w:tplc="76F65052">
      <w:numFmt w:val="bullet"/>
      <w:lvlText w:val="•"/>
      <w:lvlJc w:val="left"/>
      <w:pPr>
        <w:ind w:left="6009" w:hanging="217"/>
      </w:pPr>
      <w:rPr>
        <w:rFonts w:hint="default"/>
        <w:lang w:val="es-ES" w:eastAsia="en-US" w:bidi="ar-SA"/>
      </w:rPr>
    </w:lvl>
    <w:lvl w:ilvl="6" w:tplc="BAEEBC3E">
      <w:numFmt w:val="bullet"/>
      <w:lvlText w:val="•"/>
      <w:lvlJc w:val="left"/>
      <w:pPr>
        <w:ind w:left="7075" w:hanging="217"/>
      </w:pPr>
      <w:rPr>
        <w:rFonts w:hint="default"/>
        <w:lang w:val="es-ES" w:eastAsia="en-US" w:bidi="ar-SA"/>
      </w:rPr>
    </w:lvl>
    <w:lvl w:ilvl="7" w:tplc="2876BE4A">
      <w:numFmt w:val="bullet"/>
      <w:lvlText w:val="•"/>
      <w:lvlJc w:val="left"/>
      <w:pPr>
        <w:ind w:left="8141" w:hanging="217"/>
      </w:pPr>
      <w:rPr>
        <w:rFonts w:hint="default"/>
        <w:lang w:val="es-ES" w:eastAsia="en-US" w:bidi="ar-SA"/>
      </w:rPr>
    </w:lvl>
    <w:lvl w:ilvl="8" w:tplc="AFB2B09A">
      <w:numFmt w:val="bullet"/>
      <w:lvlText w:val="•"/>
      <w:lvlJc w:val="left"/>
      <w:pPr>
        <w:ind w:left="9207" w:hanging="217"/>
      </w:pPr>
      <w:rPr>
        <w:rFonts w:hint="default"/>
        <w:lang w:val="es-ES" w:eastAsia="en-US" w:bidi="ar-SA"/>
      </w:rPr>
    </w:lvl>
  </w:abstractNum>
  <w:abstractNum w:abstractNumId="10" w15:restartNumberingAfterBreak="0">
    <w:nsid w:val="5C306954"/>
    <w:multiLevelType w:val="hybridMultilevel"/>
    <w:tmpl w:val="F0301CA2"/>
    <w:lvl w:ilvl="0" w:tplc="E47AD634">
      <w:start w:val="1"/>
      <w:numFmt w:val="lowerLetter"/>
      <w:lvlText w:val="%1)"/>
      <w:lvlJc w:val="left"/>
      <w:pPr>
        <w:ind w:left="915" w:hanging="228"/>
        <w:jc w:val="left"/>
      </w:pPr>
      <w:rPr>
        <w:rFonts w:ascii="Arial" w:eastAsia="Arial" w:hAnsi="Arial" w:cs="Arial" w:hint="default"/>
        <w:b w:val="0"/>
        <w:bCs w:val="0"/>
        <w:i w:val="0"/>
        <w:iCs w:val="0"/>
        <w:spacing w:val="0"/>
        <w:w w:val="102"/>
        <w:sz w:val="19"/>
        <w:szCs w:val="19"/>
        <w:lang w:val="es-ES" w:eastAsia="en-US" w:bidi="ar-SA"/>
      </w:rPr>
    </w:lvl>
    <w:lvl w:ilvl="1" w:tplc="21F40A92">
      <w:numFmt w:val="bullet"/>
      <w:lvlText w:val="•"/>
      <w:lvlJc w:val="left"/>
      <w:pPr>
        <w:ind w:left="1961" w:hanging="228"/>
      </w:pPr>
      <w:rPr>
        <w:rFonts w:hint="default"/>
        <w:lang w:val="es-ES" w:eastAsia="en-US" w:bidi="ar-SA"/>
      </w:rPr>
    </w:lvl>
    <w:lvl w:ilvl="2" w:tplc="D30035E6">
      <w:numFmt w:val="bullet"/>
      <w:lvlText w:val="•"/>
      <w:lvlJc w:val="left"/>
      <w:pPr>
        <w:ind w:left="3003" w:hanging="228"/>
      </w:pPr>
      <w:rPr>
        <w:rFonts w:hint="default"/>
        <w:lang w:val="es-ES" w:eastAsia="en-US" w:bidi="ar-SA"/>
      </w:rPr>
    </w:lvl>
    <w:lvl w:ilvl="3" w:tplc="4A644540">
      <w:numFmt w:val="bullet"/>
      <w:lvlText w:val="•"/>
      <w:lvlJc w:val="left"/>
      <w:pPr>
        <w:ind w:left="4045" w:hanging="228"/>
      </w:pPr>
      <w:rPr>
        <w:rFonts w:hint="default"/>
        <w:lang w:val="es-ES" w:eastAsia="en-US" w:bidi="ar-SA"/>
      </w:rPr>
    </w:lvl>
    <w:lvl w:ilvl="4" w:tplc="3E70E158">
      <w:numFmt w:val="bullet"/>
      <w:lvlText w:val="•"/>
      <w:lvlJc w:val="left"/>
      <w:pPr>
        <w:ind w:left="5087" w:hanging="228"/>
      </w:pPr>
      <w:rPr>
        <w:rFonts w:hint="default"/>
        <w:lang w:val="es-ES" w:eastAsia="en-US" w:bidi="ar-SA"/>
      </w:rPr>
    </w:lvl>
    <w:lvl w:ilvl="5" w:tplc="A0D474AA">
      <w:numFmt w:val="bullet"/>
      <w:lvlText w:val="•"/>
      <w:lvlJc w:val="left"/>
      <w:pPr>
        <w:ind w:left="6129" w:hanging="228"/>
      </w:pPr>
      <w:rPr>
        <w:rFonts w:hint="default"/>
        <w:lang w:val="es-ES" w:eastAsia="en-US" w:bidi="ar-SA"/>
      </w:rPr>
    </w:lvl>
    <w:lvl w:ilvl="6" w:tplc="2A4E4036">
      <w:numFmt w:val="bullet"/>
      <w:lvlText w:val="•"/>
      <w:lvlJc w:val="left"/>
      <w:pPr>
        <w:ind w:left="7171" w:hanging="228"/>
      </w:pPr>
      <w:rPr>
        <w:rFonts w:hint="default"/>
        <w:lang w:val="es-ES" w:eastAsia="en-US" w:bidi="ar-SA"/>
      </w:rPr>
    </w:lvl>
    <w:lvl w:ilvl="7" w:tplc="B90C9252">
      <w:numFmt w:val="bullet"/>
      <w:lvlText w:val="•"/>
      <w:lvlJc w:val="left"/>
      <w:pPr>
        <w:ind w:left="8213" w:hanging="228"/>
      </w:pPr>
      <w:rPr>
        <w:rFonts w:hint="default"/>
        <w:lang w:val="es-ES" w:eastAsia="en-US" w:bidi="ar-SA"/>
      </w:rPr>
    </w:lvl>
    <w:lvl w:ilvl="8" w:tplc="B5EA4540">
      <w:numFmt w:val="bullet"/>
      <w:lvlText w:val="•"/>
      <w:lvlJc w:val="left"/>
      <w:pPr>
        <w:ind w:left="9255" w:hanging="228"/>
      </w:pPr>
      <w:rPr>
        <w:rFonts w:hint="default"/>
        <w:lang w:val="es-ES" w:eastAsia="en-US" w:bidi="ar-SA"/>
      </w:rPr>
    </w:lvl>
  </w:abstractNum>
  <w:abstractNum w:abstractNumId="11" w15:restartNumberingAfterBreak="0">
    <w:nsid w:val="65A001EA"/>
    <w:multiLevelType w:val="hybridMultilevel"/>
    <w:tmpl w:val="2074600E"/>
    <w:lvl w:ilvl="0" w:tplc="56C2C14A">
      <w:start w:val="1"/>
      <w:numFmt w:val="decimal"/>
      <w:lvlText w:val="%1."/>
      <w:lvlJc w:val="left"/>
      <w:pPr>
        <w:ind w:left="687" w:hanging="217"/>
        <w:jc w:val="left"/>
      </w:pPr>
      <w:rPr>
        <w:rFonts w:ascii="Arial" w:eastAsia="Arial" w:hAnsi="Arial" w:cs="Arial" w:hint="default"/>
        <w:b w:val="0"/>
        <w:bCs w:val="0"/>
        <w:i w:val="0"/>
        <w:iCs w:val="0"/>
        <w:spacing w:val="0"/>
        <w:w w:val="102"/>
        <w:sz w:val="19"/>
        <w:szCs w:val="19"/>
        <w:lang w:val="es-ES" w:eastAsia="en-US" w:bidi="ar-SA"/>
      </w:rPr>
    </w:lvl>
    <w:lvl w:ilvl="1" w:tplc="DD1C3140">
      <w:numFmt w:val="bullet"/>
      <w:lvlText w:val="•"/>
      <w:lvlJc w:val="left"/>
      <w:pPr>
        <w:ind w:left="1745" w:hanging="217"/>
      </w:pPr>
      <w:rPr>
        <w:rFonts w:hint="default"/>
        <w:lang w:val="es-ES" w:eastAsia="en-US" w:bidi="ar-SA"/>
      </w:rPr>
    </w:lvl>
    <w:lvl w:ilvl="2" w:tplc="C7C2F840">
      <w:numFmt w:val="bullet"/>
      <w:lvlText w:val="•"/>
      <w:lvlJc w:val="left"/>
      <w:pPr>
        <w:ind w:left="2811" w:hanging="217"/>
      </w:pPr>
      <w:rPr>
        <w:rFonts w:hint="default"/>
        <w:lang w:val="es-ES" w:eastAsia="en-US" w:bidi="ar-SA"/>
      </w:rPr>
    </w:lvl>
    <w:lvl w:ilvl="3" w:tplc="611E40DC">
      <w:numFmt w:val="bullet"/>
      <w:lvlText w:val="•"/>
      <w:lvlJc w:val="left"/>
      <w:pPr>
        <w:ind w:left="3877" w:hanging="217"/>
      </w:pPr>
      <w:rPr>
        <w:rFonts w:hint="default"/>
        <w:lang w:val="es-ES" w:eastAsia="en-US" w:bidi="ar-SA"/>
      </w:rPr>
    </w:lvl>
    <w:lvl w:ilvl="4" w:tplc="C40A5B5C">
      <w:numFmt w:val="bullet"/>
      <w:lvlText w:val="•"/>
      <w:lvlJc w:val="left"/>
      <w:pPr>
        <w:ind w:left="4943" w:hanging="217"/>
      </w:pPr>
      <w:rPr>
        <w:rFonts w:hint="default"/>
        <w:lang w:val="es-ES" w:eastAsia="en-US" w:bidi="ar-SA"/>
      </w:rPr>
    </w:lvl>
    <w:lvl w:ilvl="5" w:tplc="32D6A53E">
      <w:numFmt w:val="bullet"/>
      <w:lvlText w:val="•"/>
      <w:lvlJc w:val="left"/>
      <w:pPr>
        <w:ind w:left="6009" w:hanging="217"/>
      </w:pPr>
      <w:rPr>
        <w:rFonts w:hint="default"/>
        <w:lang w:val="es-ES" w:eastAsia="en-US" w:bidi="ar-SA"/>
      </w:rPr>
    </w:lvl>
    <w:lvl w:ilvl="6" w:tplc="DD6E63BC">
      <w:numFmt w:val="bullet"/>
      <w:lvlText w:val="•"/>
      <w:lvlJc w:val="left"/>
      <w:pPr>
        <w:ind w:left="7075" w:hanging="217"/>
      </w:pPr>
      <w:rPr>
        <w:rFonts w:hint="default"/>
        <w:lang w:val="es-ES" w:eastAsia="en-US" w:bidi="ar-SA"/>
      </w:rPr>
    </w:lvl>
    <w:lvl w:ilvl="7" w:tplc="C2C8240E">
      <w:numFmt w:val="bullet"/>
      <w:lvlText w:val="•"/>
      <w:lvlJc w:val="left"/>
      <w:pPr>
        <w:ind w:left="8141" w:hanging="217"/>
      </w:pPr>
      <w:rPr>
        <w:rFonts w:hint="default"/>
        <w:lang w:val="es-ES" w:eastAsia="en-US" w:bidi="ar-SA"/>
      </w:rPr>
    </w:lvl>
    <w:lvl w:ilvl="8" w:tplc="942856DA">
      <w:numFmt w:val="bullet"/>
      <w:lvlText w:val="•"/>
      <w:lvlJc w:val="left"/>
      <w:pPr>
        <w:ind w:left="9207" w:hanging="217"/>
      </w:pPr>
      <w:rPr>
        <w:rFonts w:hint="default"/>
        <w:lang w:val="es-ES" w:eastAsia="en-US" w:bidi="ar-SA"/>
      </w:rPr>
    </w:lvl>
  </w:abstractNum>
  <w:abstractNum w:abstractNumId="12" w15:restartNumberingAfterBreak="0">
    <w:nsid w:val="69BB791D"/>
    <w:multiLevelType w:val="hybridMultilevel"/>
    <w:tmpl w:val="1B68AF3A"/>
    <w:lvl w:ilvl="0" w:tplc="B38C9E04">
      <w:numFmt w:val="bullet"/>
      <w:lvlText w:val="-"/>
      <w:lvlJc w:val="left"/>
      <w:pPr>
        <w:ind w:left="687" w:hanging="120"/>
      </w:pPr>
      <w:rPr>
        <w:rFonts w:ascii="Arial" w:eastAsia="Arial" w:hAnsi="Arial" w:cs="Arial" w:hint="default"/>
        <w:b w:val="0"/>
        <w:bCs w:val="0"/>
        <w:i w:val="0"/>
        <w:iCs w:val="0"/>
        <w:spacing w:val="0"/>
        <w:w w:val="102"/>
        <w:sz w:val="19"/>
        <w:szCs w:val="19"/>
        <w:lang w:val="es-ES" w:eastAsia="en-US" w:bidi="ar-SA"/>
      </w:rPr>
    </w:lvl>
    <w:lvl w:ilvl="1" w:tplc="6DBE8EDA">
      <w:numFmt w:val="bullet"/>
      <w:lvlText w:val="•"/>
      <w:lvlJc w:val="left"/>
      <w:pPr>
        <w:ind w:left="1745" w:hanging="120"/>
      </w:pPr>
      <w:rPr>
        <w:rFonts w:hint="default"/>
        <w:lang w:val="es-ES" w:eastAsia="en-US" w:bidi="ar-SA"/>
      </w:rPr>
    </w:lvl>
    <w:lvl w:ilvl="2" w:tplc="ED50C0F2">
      <w:numFmt w:val="bullet"/>
      <w:lvlText w:val="•"/>
      <w:lvlJc w:val="left"/>
      <w:pPr>
        <w:ind w:left="2811" w:hanging="120"/>
      </w:pPr>
      <w:rPr>
        <w:rFonts w:hint="default"/>
        <w:lang w:val="es-ES" w:eastAsia="en-US" w:bidi="ar-SA"/>
      </w:rPr>
    </w:lvl>
    <w:lvl w:ilvl="3" w:tplc="BE624854">
      <w:numFmt w:val="bullet"/>
      <w:lvlText w:val="•"/>
      <w:lvlJc w:val="left"/>
      <w:pPr>
        <w:ind w:left="3877" w:hanging="120"/>
      </w:pPr>
      <w:rPr>
        <w:rFonts w:hint="default"/>
        <w:lang w:val="es-ES" w:eastAsia="en-US" w:bidi="ar-SA"/>
      </w:rPr>
    </w:lvl>
    <w:lvl w:ilvl="4" w:tplc="53C89E60">
      <w:numFmt w:val="bullet"/>
      <w:lvlText w:val="•"/>
      <w:lvlJc w:val="left"/>
      <w:pPr>
        <w:ind w:left="4943" w:hanging="120"/>
      </w:pPr>
      <w:rPr>
        <w:rFonts w:hint="default"/>
        <w:lang w:val="es-ES" w:eastAsia="en-US" w:bidi="ar-SA"/>
      </w:rPr>
    </w:lvl>
    <w:lvl w:ilvl="5" w:tplc="2F542E26">
      <w:numFmt w:val="bullet"/>
      <w:lvlText w:val="•"/>
      <w:lvlJc w:val="left"/>
      <w:pPr>
        <w:ind w:left="6009" w:hanging="120"/>
      </w:pPr>
      <w:rPr>
        <w:rFonts w:hint="default"/>
        <w:lang w:val="es-ES" w:eastAsia="en-US" w:bidi="ar-SA"/>
      </w:rPr>
    </w:lvl>
    <w:lvl w:ilvl="6" w:tplc="BD726D38">
      <w:numFmt w:val="bullet"/>
      <w:lvlText w:val="•"/>
      <w:lvlJc w:val="left"/>
      <w:pPr>
        <w:ind w:left="7075" w:hanging="120"/>
      </w:pPr>
      <w:rPr>
        <w:rFonts w:hint="default"/>
        <w:lang w:val="es-ES" w:eastAsia="en-US" w:bidi="ar-SA"/>
      </w:rPr>
    </w:lvl>
    <w:lvl w:ilvl="7" w:tplc="5DFACE66">
      <w:numFmt w:val="bullet"/>
      <w:lvlText w:val="•"/>
      <w:lvlJc w:val="left"/>
      <w:pPr>
        <w:ind w:left="8141" w:hanging="120"/>
      </w:pPr>
      <w:rPr>
        <w:rFonts w:hint="default"/>
        <w:lang w:val="es-ES" w:eastAsia="en-US" w:bidi="ar-SA"/>
      </w:rPr>
    </w:lvl>
    <w:lvl w:ilvl="8" w:tplc="CC5EADFE">
      <w:numFmt w:val="bullet"/>
      <w:lvlText w:val="•"/>
      <w:lvlJc w:val="left"/>
      <w:pPr>
        <w:ind w:left="9207" w:hanging="120"/>
      </w:pPr>
      <w:rPr>
        <w:rFonts w:hint="default"/>
        <w:lang w:val="es-ES" w:eastAsia="en-US" w:bidi="ar-SA"/>
      </w:rPr>
    </w:lvl>
  </w:abstractNum>
  <w:abstractNum w:abstractNumId="13" w15:restartNumberingAfterBreak="0">
    <w:nsid w:val="6E476413"/>
    <w:multiLevelType w:val="hybridMultilevel"/>
    <w:tmpl w:val="E7AE8154"/>
    <w:lvl w:ilvl="0" w:tplc="E8BE66DC">
      <w:start w:val="1"/>
      <w:numFmt w:val="upperRoman"/>
      <w:lvlText w:val="%1."/>
      <w:lvlJc w:val="left"/>
      <w:pPr>
        <w:ind w:left="687" w:hanging="163"/>
        <w:jc w:val="left"/>
      </w:pPr>
      <w:rPr>
        <w:rFonts w:ascii="Arial" w:eastAsia="Arial" w:hAnsi="Arial" w:cs="Arial" w:hint="default"/>
        <w:b w:val="0"/>
        <w:bCs w:val="0"/>
        <w:i w:val="0"/>
        <w:iCs w:val="0"/>
        <w:spacing w:val="0"/>
        <w:w w:val="102"/>
        <w:sz w:val="19"/>
        <w:szCs w:val="19"/>
        <w:lang w:val="es-ES" w:eastAsia="en-US" w:bidi="ar-SA"/>
      </w:rPr>
    </w:lvl>
    <w:lvl w:ilvl="1" w:tplc="8D1E4C4A">
      <w:numFmt w:val="bullet"/>
      <w:lvlText w:val="•"/>
      <w:lvlJc w:val="left"/>
      <w:pPr>
        <w:ind w:left="1745" w:hanging="163"/>
      </w:pPr>
      <w:rPr>
        <w:rFonts w:hint="default"/>
        <w:lang w:val="es-ES" w:eastAsia="en-US" w:bidi="ar-SA"/>
      </w:rPr>
    </w:lvl>
    <w:lvl w:ilvl="2" w:tplc="420065A4">
      <w:numFmt w:val="bullet"/>
      <w:lvlText w:val="•"/>
      <w:lvlJc w:val="left"/>
      <w:pPr>
        <w:ind w:left="2811" w:hanging="163"/>
      </w:pPr>
      <w:rPr>
        <w:rFonts w:hint="default"/>
        <w:lang w:val="es-ES" w:eastAsia="en-US" w:bidi="ar-SA"/>
      </w:rPr>
    </w:lvl>
    <w:lvl w:ilvl="3" w:tplc="ADE826F8">
      <w:numFmt w:val="bullet"/>
      <w:lvlText w:val="•"/>
      <w:lvlJc w:val="left"/>
      <w:pPr>
        <w:ind w:left="3877" w:hanging="163"/>
      </w:pPr>
      <w:rPr>
        <w:rFonts w:hint="default"/>
        <w:lang w:val="es-ES" w:eastAsia="en-US" w:bidi="ar-SA"/>
      </w:rPr>
    </w:lvl>
    <w:lvl w:ilvl="4" w:tplc="4B70967A">
      <w:numFmt w:val="bullet"/>
      <w:lvlText w:val="•"/>
      <w:lvlJc w:val="left"/>
      <w:pPr>
        <w:ind w:left="4943" w:hanging="163"/>
      </w:pPr>
      <w:rPr>
        <w:rFonts w:hint="default"/>
        <w:lang w:val="es-ES" w:eastAsia="en-US" w:bidi="ar-SA"/>
      </w:rPr>
    </w:lvl>
    <w:lvl w:ilvl="5" w:tplc="46A0DD1C">
      <w:numFmt w:val="bullet"/>
      <w:lvlText w:val="•"/>
      <w:lvlJc w:val="left"/>
      <w:pPr>
        <w:ind w:left="6009" w:hanging="163"/>
      </w:pPr>
      <w:rPr>
        <w:rFonts w:hint="default"/>
        <w:lang w:val="es-ES" w:eastAsia="en-US" w:bidi="ar-SA"/>
      </w:rPr>
    </w:lvl>
    <w:lvl w:ilvl="6" w:tplc="0CEE4746">
      <w:numFmt w:val="bullet"/>
      <w:lvlText w:val="•"/>
      <w:lvlJc w:val="left"/>
      <w:pPr>
        <w:ind w:left="7075" w:hanging="163"/>
      </w:pPr>
      <w:rPr>
        <w:rFonts w:hint="default"/>
        <w:lang w:val="es-ES" w:eastAsia="en-US" w:bidi="ar-SA"/>
      </w:rPr>
    </w:lvl>
    <w:lvl w:ilvl="7" w:tplc="DE0CEB8C">
      <w:numFmt w:val="bullet"/>
      <w:lvlText w:val="•"/>
      <w:lvlJc w:val="left"/>
      <w:pPr>
        <w:ind w:left="8141" w:hanging="163"/>
      </w:pPr>
      <w:rPr>
        <w:rFonts w:hint="default"/>
        <w:lang w:val="es-ES" w:eastAsia="en-US" w:bidi="ar-SA"/>
      </w:rPr>
    </w:lvl>
    <w:lvl w:ilvl="8" w:tplc="FFF4DAAA">
      <w:numFmt w:val="bullet"/>
      <w:lvlText w:val="•"/>
      <w:lvlJc w:val="left"/>
      <w:pPr>
        <w:ind w:left="9207" w:hanging="163"/>
      </w:pPr>
      <w:rPr>
        <w:rFonts w:hint="default"/>
        <w:lang w:val="es-ES" w:eastAsia="en-US" w:bidi="ar-SA"/>
      </w:rPr>
    </w:lvl>
  </w:abstractNum>
  <w:abstractNum w:abstractNumId="14" w15:restartNumberingAfterBreak="0">
    <w:nsid w:val="740B2AC3"/>
    <w:multiLevelType w:val="hybridMultilevel"/>
    <w:tmpl w:val="77F45326"/>
    <w:lvl w:ilvl="0" w:tplc="4E5EC3EE">
      <w:start w:val="1"/>
      <w:numFmt w:val="decimal"/>
      <w:lvlText w:val="%1."/>
      <w:lvlJc w:val="left"/>
      <w:pPr>
        <w:ind w:left="687" w:hanging="217"/>
        <w:jc w:val="left"/>
      </w:pPr>
      <w:rPr>
        <w:rFonts w:ascii="Arial" w:eastAsia="Arial" w:hAnsi="Arial" w:cs="Arial" w:hint="default"/>
        <w:b w:val="0"/>
        <w:bCs w:val="0"/>
        <w:i w:val="0"/>
        <w:iCs w:val="0"/>
        <w:spacing w:val="0"/>
        <w:w w:val="102"/>
        <w:sz w:val="19"/>
        <w:szCs w:val="19"/>
        <w:lang w:val="es-ES" w:eastAsia="en-US" w:bidi="ar-SA"/>
      </w:rPr>
    </w:lvl>
    <w:lvl w:ilvl="1" w:tplc="F866F814">
      <w:numFmt w:val="bullet"/>
      <w:lvlText w:val="-"/>
      <w:lvlJc w:val="left"/>
      <w:pPr>
        <w:ind w:left="806" w:hanging="120"/>
      </w:pPr>
      <w:rPr>
        <w:rFonts w:ascii="Arial" w:eastAsia="Arial" w:hAnsi="Arial" w:cs="Arial" w:hint="default"/>
        <w:b w:val="0"/>
        <w:bCs w:val="0"/>
        <w:i w:val="0"/>
        <w:iCs w:val="0"/>
        <w:spacing w:val="0"/>
        <w:w w:val="102"/>
        <w:sz w:val="19"/>
        <w:szCs w:val="19"/>
        <w:lang w:val="es-ES" w:eastAsia="en-US" w:bidi="ar-SA"/>
      </w:rPr>
    </w:lvl>
    <w:lvl w:ilvl="2" w:tplc="B890F906">
      <w:numFmt w:val="bullet"/>
      <w:lvlText w:val="•"/>
      <w:lvlJc w:val="left"/>
      <w:pPr>
        <w:ind w:left="1971" w:hanging="120"/>
      </w:pPr>
      <w:rPr>
        <w:rFonts w:hint="default"/>
        <w:lang w:val="es-ES" w:eastAsia="en-US" w:bidi="ar-SA"/>
      </w:rPr>
    </w:lvl>
    <w:lvl w:ilvl="3" w:tplc="1A126646">
      <w:numFmt w:val="bullet"/>
      <w:lvlText w:val="•"/>
      <w:lvlJc w:val="left"/>
      <w:pPr>
        <w:ind w:left="3142" w:hanging="120"/>
      </w:pPr>
      <w:rPr>
        <w:rFonts w:hint="default"/>
        <w:lang w:val="es-ES" w:eastAsia="en-US" w:bidi="ar-SA"/>
      </w:rPr>
    </w:lvl>
    <w:lvl w:ilvl="4" w:tplc="E9C82FD8">
      <w:numFmt w:val="bullet"/>
      <w:lvlText w:val="•"/>
      <w:lvlJc w:val="left"/>
      <w:pPr>
        <w:ind w:left="4313" w:hanging="120"/>
      </w:pPr>
      <w:rPr>
        <w:rFonts w:hint="default"/>
        <w:lang w:val="es-ES" w:eastAsia="en-US" w:bidi="ar-SA"/>
      </w:rPr>
    </w:lvl>
    <w:lvl w:ilvl="5" w:tplc="C188FF18">
      <w:numFmt w:val="bullet"/>
      <w:lvlText w:val="•"/>
      <w:lvlJc w:val="left"/>
      <w:pPr>
        <w:ind w:left="5484" w:hanging="120"/>
      </w:pPr>
      <w:rPr>
        <w:rFonts w:hint="default"/>
        <w:lang w:val="es-ES" w:eastAsia="en-US" w:bidi="ar-SA"/>
      </w:rPr>
    </w:lvl>
    <w:lvl w:ilvl="6" w:tplc="CE12FEB8">
      <w:numFmt w:val="bullet"/>
      <w:lvlText w:val="•"/>
      <w:lvlJc w:val="left"/>
      <w:pPr>
        <w:ind w:left="6655" w:hanging="120"/>
      </w:pPr>
      <w:rPr>
        <w:rFonts w:hint="default"/>
        <w:lang w:val="es-ES" w:eastAsia="en-US" w:bidi="ar-SA"/>
      </w:rPr>
    </w:lvl>
    <w:lvl w:ilvl="7" w:tplc="64C8D4B6">
      <w:numFmt w:val="bullet"/>
      <w:lvlText w:val="•"/>
      <w:lvlJc w:val="left"/>
      <w:pPr>
        <w:ind w:left="7826" w:hanging="120"/>
      </w:pPr>
      <w:rPr>
        <w:rFonts w:hint="default"/>
        <w:lang w:val="es-ES" w:eastAsia="en-US" w:bidi="ar-SA"/>
      </w:rPr>
    </w:lvl>
    <w:lvl w:ilvl="8" w:tplc="C40EC7EA">
      <w:numFmt w:val="bullet"/>
      <w:lvlText w:val="•"/>
      <w:lvlJc w:val="left"/>
      <w:pPr>
        <w:ind w:left="8997" w:hanging="120"/>
      </w:pPr>
      <w:rPr>
        <w:rFonts w:hint="default"/>
        <w:lang w:val="es-ES" w:eastAsia="en-US" w:bidi="ar-SA"/>
      </w:rPr>
    </w:lvl>
  </w:abstractNum>
  <w:abstractNum w:abstractNumId="15" w15:restartNumberingAfterBreak="0">
    <w:nsid w:val="76061640"/>
    <w:multiLevelType w:val="hybridMultilevel"/>
    <w:tmpl w:val="8E723312"/>
    <w:lvl w:ilvl="0" w:tplc="A08E0EA4">
      <w:start w:val="1"/>
      <w:numFmt w:val="lowerLetter"/>
      <w:lvlText w:val="%1."/>
      <w:lvlJc w:val="left"/>
      <w:pPr>
        <w:ind w:left="904" w:hanging="217"/>
        <w:jc w:val="left"/>
      </w:pPr>
      <w:rPr>
        <w:rFonts w:ascii="Arial" w:eastAsia="Arial" w:hAnsi="Arial" w:cs="Arial" w:hint="default"/>
        <w:b w:val="0"/>
        <w:bCs w:val="0"/>
        <w:i w:val="0"/>
        <w:iCs w:val="0"/>
        <w:spacing w:val="0"/>
        <w:w w:val="102"/>
        <w:sz w:val="19"/>
        <w:szCs w:val="19"/>
        <w:lang w:val="es-ES" w:eastAsia="en-US" w:bidi="ar-SA"/>
      </w:rPr>
    </w:lvl>
    <w:lvl w:ilvl="1" w:tplc="FBB05822">
      <w:numFmt w:val="bullet"/>
      <w:lvlText w:val="•"/>
      <w:lvlJc w:val="left"/>
      <w:pPr>
        <w:ind w:left="1943" w:hanging="217"/>
      </w:pPr>
      <w:rPr>
        <w:rFonts w:hint="default"/>
        <w:lang w:val="es-ES" w:eastAsia="en-US" w:bidi="ar-SA"/>
      </w:rPr>
    </w:lvl>
    <w:lvl w:ilvl="2" w:tplc="9BA8EE1C">
      <w:numFmt w:val="bullet"/>
      <w:lvlText w:val="•"/>
      <w:lvlJc w:val="left"/>
      <w:pPr>
        <w:ind w:left="2987" w:hanging="217"/>
      </w:pPr>
      <w:rPr>
        <w:rFonts w:hint="default"/>
        <w:lang w:val="es-ES" w:eastAsia="en-US" w:bidi="ar-SA"/>
      </w:rPr>
    </w:lvl>
    <w:lvl w:ilvl="3" w:tplc="55D8C892">
      <w:numFmt w:val="bullet"/>
      <w:lvlText w:val="•"/>
      <w:lvlJc w:val="left"/>
      <w:pPr>
        <w:ind w:left="4031" w:hanging="217"/>
      </w:pPr>
      <w:rPr>
        <w:rFonts w:hint="default"/>
        <w:lang w:val="es-ES" w:eastAsia="en-US" w:bidi="ar-SA"/>
      </w:rPr>
    </w:lvl>
    <w:lvl w:ilvl="4" w:tplc="166A5D98">
      <w:numFmt w:val="bullet"/>
      <w:lvlText w:val="•"/>
      <w:lvlJc w:val="left"/>
      <w:pPr>
        <w:ind w:left="5075" w:hanging="217"/>
      </w:pPr>
      <w:rPr>
        <w:rFonts w:hint="default"/>
        <w:lang w:val="es-ES" w:eastAsia="en-US" w:bidi="ar-SA"/>
      </w:rPr>
    </w:lvl>
    <w:lvl w:ilvl="5" w:tplc="037C22DA">
      <w:numFmt w:val="bullet"/>
      <w:lvlText w:val="•"/>
      <w:lvlJc w:val="left"/>
      <w:pPr>
        <w:ind w:left="6119" w:hanging="217"/>
      </w:pPr>
      <w:rPr>
        <w:rFonts w:hint="default"/>
        <w:lang w:val="es-ES" w:eastAsia="en-US" w:bidi="ar-SA"/>
      </w:rPr>
    </w:lvl>
    <w:lvl w:ilvl="6" w:tplc="85521DF2">
      <w:numFmt w:val="bullet"/>
      <w:lvlText w:val="•"/>
      <w:lvlJc w:val="left"/>
      <w:pPr>
        <w:ind w:left="7163" w:hanging="217"/>
      </w:pPr>
      <w:rPr>
        <w:rFonts w:hint="default"/>
        <w:lang w:val="es-ES" w:eastAsia="en-US" w:bidi="ar-SA"/>
      </w:rPr>
    </w:lvl>
    <w:lvl w:ilvl="7" w:tplc="2C587A56">
      <w:numFmt w:val="bullet"/>
      <w:lvlText w:val="•"/>
      <w:lvlJc w:val="left"/>
      <w:pPr>
        <w:ind w:left="8207" w:hanging="217"/>
      </w:pPr>
      <w:rPr>
        <w:rFonts w:hint="default"/>
        <w:lang w:val="es-ES" w:eastAsia="en-US" w:bidi="ar-SA"/>
      </w:rPr>
    </w:lvl>
    <w:lvl w:ilvl="8" w:tplc="A8D8F5C6">
      <w:numFmt w:val="bullet"/>
      <w:lvlText w:val="•"/>
      <w:lvlJc w:val="left"/>
      <w:pPr>
        <w:ind w:left="9251" w:hanging="217"/>
      </w:pPr>
      <w:rPr>
        <w:rFonts w:hint="default"/>
        <w:lang w:val="es-ES" w:eastAsia="en-US" w:bidi="ar-SA"/>
      </w:rPr>
    </w:lvl>
  </w:abstractNum>
  <w:abstractNum w:abstractNumId="16" w15:restartNumberingAfterBreak="0">
    <w:nsid w:val="7C762121"/>
    <w:multiLevelType w:val="hybridMultilevel"/>
    <w:tmpl w:val="30ACB216"/>
    <w:lvl w:ilvl="0" w:tplc="AB2C20DA">
      <w:start w:val="1"/>
      <w:numFmt w:val="upperLetter"/>
      <w:lvlText w:val="%1."/>
      <w:lvlJc w:val="left"/>
      <w:pPr>
        <w:ind w:left="926" w:hanging="239"/>
        <w:jc w:val="left"/>
      </w:pPr>
      <w:rPr>
        <w:rFonts w:ascii="Arial" w:eastAsia="Arial" w:hAnsi="Arial" w:cs="Arial" w:hint="default"/>
        <w:b w:val="0"/>
        <w:bCs w:val="0"/>
        <w:i w:val="0"/>
        <w:iCs w:val="0"/>
        <w:spacing w:val="0"/>
        <w:w w:val="102"/>
        <w:sz w:val="19"/>
        <w:szCs w:val="19"/>
        <w:lang w:val="es-ES" w:eastAsia="en-US" w:bidi="ar-SA"/>
      </w:rPr>
    </w:lvl>
    <w:lvl w:ilvl="1" w:tplc="C6FC6BFE">
      <w:start w:val="1"/>
      <w:numFmt w:val="decimal"/>
      <w:lvlText w:val="%2."/>
      <w:lvlJc w:val="left"/>
      <w:pPr>
        <w:ind w:left="904" w:hanging="217"/>
        <w:jc w:val="left"/>
      </w:pPr>
      <w:rPr>
        <w:rFonts w:ascii="Arial" w:eastAsia="Arial" w:hAnsi="Arial" w:cs="Arial" w:hint="default"/>
        <w:b w:val="0"/>
        <w:bCs w:val="0"/>
        <w:i w:val="0"/>
        <w:iCs w:val="0"/>
        <w:spacing w:val="0"/>
        <w:w w:val="102"/>
        <w:sz w:val="19"/>
        <w:szCs w:val="19"/>
        <w:lang w:val="es-ES" w:eastAsia="en-US" w:bidi="ar-SA"/>
      </w:rPr>
    </w:lvl>
    <w:lvl w:ilvl="2" w:tplc="72A837AA">
      <w:numFmt w:val="bullet"/>
      <w:lvlText w:val="-"/>
      <w:lvlJc w:val="left"/>
      <w:pPr>
        <w:ind w:left="687" w:hanging="120"/>
      </w:pPr>
      <w:rPr>
        <w:rFonts w:ascii="Arial" w:eastAsia="Arial" w:hAnsi="Arial" w:cs="Arial" w:hint="default"/>
        <w:b w:val="0"/>
        <w:bCs w:val="0"/>
        <w:i w:val="0"/>
        <w:iCs w:val="0"/>
        <w:spacing w:val="0"/>
        <w:w w:val="102"/>
        <w:sz w:val="19"/>
        <w:szCs w:val="19"/>
        <w:lang w:val="es-ES" w:eastAsia="en-US" w:bidi="ar-SA"/>
      </w:rPr>
    </w:lvl>
    <w:lvl w:ilvl="3" w:tplc="DE4EF87A">
      <w:numFmt w:val="bullet"/>
      <w:lvlText w:val="•"/>
      <w:lvlJc w:val="left"/>
      <w:pPr>
        <w:ind w:left="2222" w:hanging="120"/>
      </w:pPr>
      <w:rPr>
        <w:rFonts w:hint="default"/>
        <w:lang w:val="es-ES" w:eastAsia="en-US" w:bidi="ar-SA"/>
      </w:rPr>
    </w:lvl>
    <w:lvl w:ilvl="4" w:tplc="F69077E0">
      <w:numFmt w:val="bullet"/>
      <w:lvlText w:val="•"/>
      <w:lvlJc w:val="left"/>
      <w:pPr>
        <w:ind w:left="3524" w:hanging="120"/>
      </w:pPr>
      <w:rPr>
        <w:rFonts w:hint="default"/>
        <w:lang w:val="es-ES" w:eastAsia="en-US" w:bidi="ar-SA"/>
      </w:rPr>
    </w:lvl>
    <w:lvl w:ilvl="5" w:tplc="60A02EAC">
      <w:numFmt w:val="bullet"/>
      <w:lvlText w:val="•"/>
      <w:lvlJc w:val="left"/>
      <w:pPr>
        <w:ind w:left="4827" w:hanging="120"/>
      </w:pPr>
      <w:rPr>
        <w:rFonts w:hint="default"/>
        <w:lang w:val="es-ES" w:eastAsia="en-US" w:bidi="ar-SA"/>
      </w:rPr>
    </w:lvl>
    <w:lvl w:ilvl="6" w:tplc="D5BE95DA">
      <w:numFmt w:val="bullet"/>
      <w:lvlText w:val="•"/>
      <w:lvlJc w:val="left"/>
      <w:pPr>
        <w:ind w:left="6129" w:hanging="120"/>
      </w:pPr>
      <w:rPr>
        <w:rFonts w:hint="default"/>
        <w:lang w:val="es-ES" w:eastAsia="en-US" w:bidi="ar-SA"/>
      </w:rPr>
    </w:lvl>
    <w:lvl w:ilvl="7" w:tplc="45789838">
      <w:numFmt w:val="bullet"/>
      <w:lvlText w:val="•"/>
      <w:lvlJc w:val="left"/>
      <w:pPr>
        <w:ind w:left="7432" w:hanging="120"/>
      </w:pPr>
      <w:rPr>
        <w:rFonts w:hint="default"/>
        <w:lang w:val="es-ES" w:eastAsia="en-US" w:bidi="ar-SA"/>
      </w:rPr>
    </w:lvl>
    <w:lvl w:ilvl="8" w:tplc="4BBE3DCA">
      <w:numFmt w:val="bullet"/>
      <w:lvlText w:val="•"/>
      <w:lvlJc w:val="left"/>
      <w:pPr>
        <w:ind w:left="8734" w:hanging="120"/>
      </w:pPr>
      <w:rPr>
        <w:rFonts w:hint="default"/>
        <w:lang w:val="es-ES" w:eastAsia="en-US" w:bidi="ar-SA"/>
      </w:rPr>
    </w:lvl>
  </w:abstractNum>
  <w:num w:numId="1" w16cid:durableId="315114552">
    <w:abstractNumId w:val="5"/>
  </w:num>
  <w:num w:numId="2" w16cid:durableId="750546519">
    <w:abstractNumId w:val="2"/>
  </w:num>
  <w:num w:numId="3" w16cid:durableId="2072998229">
    <w:abstractNumId w:val="9"/>
  </w:num>
  <w:num w:numId="4" w16cid:durableId="1199968491">
    <w:abstractNumId w:val="13"/>
  </w:num>
  <w:num w:numId="5" w16cid:durableId="159855741">
    <w:abstractNumId w:val="16"/>
  </w:num>
  <w:num w:numId="6" w16cid:durableId="1306424346">
    <w:abstractNumId w:val="7"/>
  </w:num>
  <w:num w:numId="7" w16cid:durableId="2054650388">
    <w:abstractNumId w:val="3"/>
  </w:num>
  <w:num w:numId="8" w16cid:durableId="286467949">
    <w:abstractNumId w:val="10"/>
  </w:num>
  <w:num w:numId="9" w16cid:durableId="1509523295">
    <w:abstractNumId w:val="4"/>
  </w:num>
  <w:num w:numId="10" w16cid:durableId="13268314">
    <w:abstractNumId w:val="14"/>
  </w:num>
  <w:num w:numId="11" w16cid:durableId="1128275565">
    <w:abstractNumId w:val="6"/>
  </w:num>
  <w:num w:numId="12" w16cid:durableId="1651397622">
    <w:abstractNumId w:val="12"/>
  </w:num>
  <w:num w:numId="13" w16cid:durableId="1771780784">
    <w:abstractNumId w:val="15"/>
  </w:num>
  <w:num w:numId="14" w16cid:durableId="669869666">
    <w:abstractNumId w:val="8"/>
  </w:num>
  <w:num w:numId="15" w16cid:durableId="1916862856">
    <w:abstractNumId w:val="0"/>
  </w:num>
  <w:num w:numId="16" w16cid:durableId="396637688">
    <w:abstractNumId w:val="11"/>
  </w:num>
  <w:num w:numId="17" w16cid:durableId="511992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D10"/>
    <w:rsid w:val="00A11AFD"/>
    <w:rsid w:val="00AD1D2D"/>
    <w:rsid w:val="00EF1D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FF2DF"/>
  <w15:docId w15:val="{56FDC1F4-D29B-47E3-B5C1-0B32ADD90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95"/>
      <w:ind w:left="1003"/>
      <w:outlineLvl w:val="0"/>
    </w:pPr>
    <w:rPr>
      <w:b/>
      <w:bCs/>
      <w:sz w:val="28"/>
      <w:szCs w:val="28"/>
    </w:rPr>
  </w:style>
  <w:style w:type="paragraph" w:styleId="Ttulo2">
    <w:name w:val="heading 2"/>
    <w:basedOn w:val="Normal"/>
    <w:uiPriority w:val="9"/>
    <w:unhideWhenUsed/>
    <w:qFormat/>
    <w:pPr>
      <w:ind w:left="687"/>
      <w:outlineLvl w:val="1"/>
    </w:pPr>
    <w:rPr>
      <w:b/>
      <w:bCs/>
    </w:rPr>
  </w:style>
  <w:style w:type="paragraph" w:styleId="Ttulo3">
    <w:name w:val="heading 3"/>
    <w:basedOn w:val="Normal"/>
    <w:uiPriority w:val="9"/>
    <w:unhideWhenUsed/>
    <w:qFormat/>
    <w:pPr>
      <w:ind w:left="120"/>
      <w:outlineLvl w:val="2"/>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ind w:left="687"/>
    </w:pPr>
  </w:style>
  <w:style w:type="paragraph" w:customStyle="1" w:styleId="TableParagraph">
    <w:name w:val="Table Paragraph"/>
    <w:basedOn w:val="Normal"/>
    <w:uiPriority w:val="1"/>
    <w:qFormat/>
    <w:pPr>
      <w:spacing w:before="72"/>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youtube.com/user/aecc" TargetMode="External"/><Relationship Id="rId21" Type="http://schemas.openxmlformats.org/officeDocument/2006/relationships/image" Target="media/image15.jpeg"/><Relationship Id="rId34" Type="http://schemas.openxmlformats.org/officeDocument/2006/relationships/hyperlink" Target="https://www.facebook.com/unidoscontraelcancer/" TargetMode="External"/><Relationship Id="rId42" Type="http://schemas.openxmlformats.org/officeDocument/2006/relationships/hyperlink" Target="https://www.aecc.es/colabora/Particulares/Contuaportacion/Donaciononline/Paginas/index.html" TargetMode="External"/><Relationship Id="rId47" Type="http://schemas.openxmlformats.org/officeDocument/2006/relationships/image" Target="media/image27.png"/><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8.png"/><Relationship Id="rId11" Type="http://schemas.openxmlformats.org/officeDocument/2006/relationships/image" Target="media/image5.jpeg"/><Relationship Id="rId24" Type="http://schemas.openxmlformats.org/officeDocument/2006/relationships/hyperlink" Target="https://www.contraelcancer.es/" TargetMode="External"/><Relationship Id="rId32" Type="http://schemas.openxmlformats.org/officeDocument/2006/relationships/hyperlink" Target="https://www.instagram.com/contraelcancer.es/"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aecc.es/es/colabora/voluntariado" TargetMode="External"/><Relationship Id="rId53" Type="http://schemas.openxmlformats.org/officeDocument/2006/relationships/footer" Target="footer1.xml"/><Relationship Id="rId58" Type="http://schemas.openxmlformats.org/officeDocument/2006/relationships/hyperlink" Target="https://twitter.com/ContraCancerEs" TargetMode="External"/><Relationship Id="rId5" Type="http://schemas.openxmlformats.org/officeDocument/2006/relationships/footnotes" Target="footnotes.xml"/><Relationship Id="rId61" Type="http://schemas.openxmlformats.org/officeDocument/2006/relationships/hyperlink" Target="https://www.aecc.es/es/colabora/voluntariado" TargetMode="Externa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17.png"/><Relationship Id="rId30" Type="http://schemas.openxmlformats.org/officeDocument/2006/relationships/hyperlink" Target="https://www.linkedin.com/company/aecc-contraelcancer/?originalSubdomain=es" TargetMode="External"/><Relationship Id="rId35" Type="http://schemas.openxmlformats.org/officeDocument/2006/relationships/image" Target="media/image21.png"/><Relationship Id="rId43" Type="http://schemas.openxmlformats.org/officeDocument/2006/relationships/hyperlink" Target="https://www.aecc.es/colabora/Particulares/Contuaportacion/Donaciononline/Paginas/index.html" TargetMode="External"/><Relationship Id="rId48" Type="http://schemas.openxmlformats.org/officeDocument/2006/relationships/image" Target="media/image28.png"/><Relationship Id="rId56" Type="http://schemas.openxmlformats.org/officeDocument/2006/relationships/hyperlink" Target="https://www.contraelcancer.es/es?utm_source=Google&amp;utm_medium=SearchMarca&amp;utm_content=TextLink&amp;utm_campaign=SEMAlwaysOn&amp;gclid=Cj0KCQjwlK-WBhDjARIsAO2sErSZxzynvK9-W7Wb58jLo0bW02koyO7inJoiQdHzOEkLrR4xwvGFyRQaAnsyEALw_wcB" TargetMode="External"/><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30.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mailto:informacion@contraelcancer.es" TargetMode="External"/><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hyperlink" Target="https://www.aecc.es/es/colabora/voluntariado" TargetMode="External"/><Relationship Id="rId59" Type="http://schemas.openxmlformats.org/officeDocument/2006/relationships/hyperlink" Target="https://www.instagram.com/contraelcancer.es/" TargetMode="External"/><Relationship Id="rId20" Type="http://schemas.openxmlformats.org/officeDocument/2006/relationships/image" Target="media/image14.jpeg"/><Relationship Id="rId41" Type="http://schemas.openxmlformats.org/officeDocument/2006/relationships/hyperlink" Target="https://www.aecc.es/colabora/Particulares/Contuaportacion/Donaciononline/Paginas/index.html" TargetMode="External"/><Relationship Id="rId54" Type="http://schemas.openxmlformats.org/officeDocument/2006/relationships/image" Target="media/image32.png"/><Relationship Id="rId62" Type="http://schemas.openxmlformats.org/officeDocument/2006/relationships/hyperlink" Target="https://channel.globalsuitesolutions.com/aecc"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 TargetMode="External"/><Relationship Id="rId28" Type="http://schemas.openxmlformats.org/officeDocument/2006/relationships/hyperlink" Target="https://twitter.com/aecc_es" TargetMode="External"/><Relationship Id="rId36" Type="http://schemas.openxmlformats.org/officeDocument/2006/relationships/image" Target="media/image22.png"/><Relationship Id="rId49" Type="http://schemas.openxmlformats.org/officeDocument/2006/relationships/hyperlink" Target="https://www.fundacionlealtad.org/" TargetMode="External"/><Relationship Id="rId57" Type="http://schemas.openxmlformats.org/officeDocument/2006/relationships/hyperlink" Target="https://www.facebook.com/contraelcancer.es" TargetMode="External"/><Relationship Id="rId10" Type="http://schemas.openxmlformats.org/officeDocument/2006/relationships/image" Target="media/image4.jpeg"/><Relationship Id="rId31" Type="http://schemas.openxmlformats.org/officeDocument/2006/relationships/image" Target="media/image19.png"/><Relationship Id="rId44" Type="http://schemas.openxmlformats.org/officeDocument/2006/relationships/hyperlink" Target="https://www.aecc.es/es/colabora/voluntariado" TargetMode="External"/><Relationship Id="rId52" Type="http://schemas.openxmlformats.org/officeDocument/2006/relationships/hyperlink" Target="https://www.fundacionlealtad.org/" TargetMode="External"/><Relationship Id="rId60" Type="http://schemas.openxmlformats.org/officeDocument/2006/relationships/hyperlink" Target="https://www.linkedin.com/company/contraelcancer/?originalSubdomain=es"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0f9e478d-00bf-48d0-a918-4ef08d610439}" enabled="1" method="Standard" siteId="{bca3ca2e-624c-43aa-9181-f67f1c279029}"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11844</Words>
  <Characters>65142</Characters>
  <Application>Microsoft Office Word</Application>
  <DocSecurity>0</DocSecurity>
  <Lines>542</Lines>
  <Paragraphs>153</Paragraphs>
  <ScaleCrop>false</ScaleCrop>
  <Company/>
  <LinksUpToDate>false</LinksUpToDate>
  <CharactersWithSpaces>76833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 Asociación Española Contra el Cáncer</dc:title>
  <dc:creator>Ana Noriega Martín (aecc SEDE CENTRAL)</dc:creator>
  <cp:lastModifiedBy>Ana Noriega Martín (aecc SEDE CENTRAL)</cp:lastModifiedBy>
  <cp:revision>2</cp:revision>
  <dcterms:created xsi:type="dcterms:W3CDTF">2025-11-24T17:04:00Z</dcterms:created>
  <dcterms:modified xsi:type="dcterms:W3CDTF">2025-11-24T17:04:00Z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2024-10-28T00:00:00Z</vt:filetime>
  </property>
  <property fmtid="{D5CDD505-2E9C-101B-9397-08002B2CF9AE}" pid="3" name="LastSaved">
    <vt:filetime>2025-11-24T00:00:00Z</vt:filetime>
  </property>
  <property fmtid="{D5CDD505-2E9C-101B-9397-08002B2CF9AE}" pid="4" name="Producer">
    <vt:lpwstr>iText 2.1.7 by 1T3XT</vt:lpwstr>
  </property>
</Properties>
</file>